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60edae86d42e1" w:history="1">
              <w:r>
                <w:rPr>
                  <w:rStyle w:val="Hyperlink"/>
                </w:rPr>
                <w:t>2011-2016年中国牲猪饲料行业投资分析研究报告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60edae86d42e1" w:history="1">
              <w:r>
                <w:rPr>
                  <w:rStyle w:val="Hyperlink"/>
                </w:rPr>
                <w:t>2011-2016年中国牲猪饲料行业投资分析研究报告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60edae86d42e1" w:history="1">
                <w:r>
                  <w:rPr>
                    <w:rStyle w:val="Hyperlink"/>
                  </w:rPr>
                  <w:t>https://www.20087.com/2011-09/R_2011_2016shengzhusiliaoxingyetouzife.html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360edae86d42e1" w:history="1">
        <w:r>
          <w:rPr>
            <w:rStyle w:val="Hyperlink"/>
          </w:rPr>
          <w:t>2011-2016年中国牲猪饲料行业投资分析研究报告</w:t>
        </w:r>
      </w:hyperlink>
      <w:r>
        <w:rPr>
          <w:rFonts w:hint="eastAsia"/>
        </w:rPr>
        <w:t>》基于国家统计局、牲猪饲料相关协会等渠道的资料数据，全方位剖析了牲猪饲料行业的现状与市场需求，详细探讨了牲猪饲料市场规模、产业链构成及价格动态，并针对牲猪饲料各细分市场进行了分析。同时，牲猪饲料报告还对市场前景、发展趋势进行了科学预测，评估了行业内品牌竞争格局、市场集中度以及牲猪饲料重点企业的表现。此外，牲猪饲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第三章 中国牲猪饲料生产现状分析</w:t>
      </w:r>
      <w:r>
        <w:rPr>
          <w:rFonts w:hint="eastAsia"/>
        </w:rPr>
        <w:br/>
      </w:r>
      <w:r>
        <w:rPr>
          <w:rFonts w:hint="eastAsia"/>
        </w:rPr>
        <w:t>　　第一节 牲猪饲料行业总体规模</w:t>
      </w:r>
      <w:r>
        <w:rPr>
          <w:rFonts w:hint="eastAsia"/>
        </w:rPr>
        <w:br/>
      </w:r>
      <w:r>
        <w:rPr>
          <w:rFonts w:hint="eastAsia"/>
        </w:rPr>
        <w:t>　　第二节 牲猪饲料产能概况</w:t>
      </w:r>
      <w:r>
        <w:rPr>
          <w:rFonts w:hint="eastAsia"/>
        </w:rPr>
        <w:br/>
      </w:r>
      <w:r>
        <w:rPr>
          <w:rFonts w:hint="eastAsia"/>
        </w:rPr>
        <w:t>　　一、2008-2012年前三季度产能分析</w:t>
      </w:r>
      <w:r>
        <w:rPr>
          <w:rFonts w:hint="eastAsia"/>
        </w:rPr>
        <w:br/>
      </w:r>
      <w:r>
        <w:rPr>
          <w:rFonts w:hint="eastAsia"/>
        </w:rPr>
        <w:t>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牲猪饲料市场容量概况</w:t>
      </w:r>
      <w:r>
        <w:rPr>
          <w:rFonts w:hint="eastAsia"/>
        </w:rPr>
        <w:br/>
      </w:r>
      <w:r>
        <w:rPr>
          <w:rFonts w:hint="eastAsia"/>
        </w:rPr>
        <w:t>　　一、2008-2012年前三季度市场容量分析</w:t>
      </w:r>
      <w:r>
        <w:rPr>
          <w:rFonts w:hint="eastAsia"/>
        </w:rPr>
        <w:br/>
      </w:r>
      <w:r>
        <w:rPr>
          <w:rFonts w:hint="eastAsia"/>
        </w:rPr>
        <w:t>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牲猪饲料产业的生命周期分析</w:t>
      </w:r>
      <w:r>
        <w:rPr>
          <w:rFonts w:hint="eastAsia"/>
        </w:rPr>
        <w:br/>
      </w:r>
      <w:r>
        <w:rPr>
          <w:rFonts w:hint="eastAsia"/>
        </w:rPr>
        <w:t>　　第五节 牲猪饲料产业供需情况</w:t>
      </w:r>
      <w:r>
        <w:rPr>
          <w:rFonts w:hint="eastAsia"/>
        </w:rPr>
        <w:br/>
      </w:r>
      <w:r>
        <w:rPr>
          <w:rFonts w:hint="eastAsia"/>
        </w:rPr>
        <w:t>　　第七章 牲猪饲料行业市场竞争策略分析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一、现有企业间竞争</w:t>
      </w:r>
      <w:r>
        <w:rPr>
          <w:rFonts w:hint="eastAsia"/>
        </w:rPr>
        <w:br/>
      </w:r>
      <w:r>
        <w:rPr>
          <w:rFonts w:hint="eastAsia"/>
        </w:rPr>
        <w:t>　　二、潜在进入者分析</w:t>
      </w:r>
      <w:r>
        <w:rPr>
          <w:rFonts w:hint="eastAsia"/>
        </w:rPr>
        <w:br/>
      </w:r>
      <w:r>
        <w:rPr>
          <w:rFonts w:hint="eastAsia"/>
        </w:rPr>
        <w:t>　　三、替代品威胁分析</w:t>
      </w:r>
      <w:r>
        <w:rPr>
          <w:rFonts w:hint="eastAsia"/>
        </w:rPr>
        <w:br/>
      </w:r>
      <w:r>
        <w:rPr>
          <w:rFonts w:hint="eastAsia"/>
        </w:rPr>
        <w:t>　　四、供应商议价能力</w:t>
      </w:r>
      <w:r>
        <w:rPr>
          <w:rFonts w:hint="eastAsia"/>
        </w:rPr>
        <w:br/>
      </w:r>
      <w:r>
        <w:rPr>
          <w:rFonts w:hint="eastAsia"/>
        </w:rPr>
        <w:t>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牲猪饲料市场竞争策略分析</w:t>
      </w:r>
      <w:r>
        <w:rPr>
          <w:rFonts w:hint="eastAsia"/>
        </w:rPr>
        <w:br/>
      </w:r>
      <w:r>
        <w:rPr>
          <w:rFonts w:hint="eastAsia"/>
        </w:rPr>
        <w:t>　　一、牲猪饲料市场增长潜力分析</w:t>
      </w:r>
      <w:r>
        <w:rPr>
          <w:rFonts w:hint="eastAsia"/>
        </w:rPr>
        <w:br/>
      </w:r>
      <w:r>
        <w:rPr>
          <w:rFonts w:hint="eastAsia"/>
        </w:rPr>
        <w:t>　　二、牲猪饲料产品竞争策略分析</w:t>
      </w:r>
      <w:r>
        <w:rPr>
          <w:rFonts w:hint="eastAsia"/>
        </w:rPr>
        <w:br/>
      </w:r>
      <w:r>
        <w:rPr>
          <w:rFonts w:hint="eastAsia"/>
        </w:rPr>
        <w:t>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中~智~林~－牲猪饲料企业竞争策略分析</w:t>
      </w:r>
      <w:r>
        <w:rPr>
          <w:rFonts w:hint="eastAsia"/>
        </w:rPr>
        <w:br/>
      </w:r>
      <w:r>
        <w:rPr>
          <w:rFonts w:hint="eastAsia"/>
        </w:rPr>
        <w:t>　　一、2012-2016年我国牲猪饲料市场竞争趋势</w:t>
      </w:r>
      <w:r>
        <w:rPr>
          <w:rFonts w:hint="eastAsia"/>
        </w:rPr>
        <w:br/>
      </w:r>
      <w:r>
        <w:rPr>
          <w:rFonts w:hint="eastAsia"/>
        </w:rPr>
        <w:t>　　二、2012-2016年牲猪饲料行业竞争格局展望</w:t>
      </w:r>
      <w:r>
        <w:rPr>
          <w:rFonts w:hint="eastAsia"/>
        </w:rPr>
        <w:br/>
      </w:r>
      <w:r>
        <w:rPr>
          <w:rFonts w:hint="eastAsia"/>
        </w:rPr>
        <w:t>　　三、2012-2016年牲猪饲料行业竞争策略分析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图表、2008-2012年1-3月我国牲猪饲料市场规模统计表</w:t>
      </w:r>
      <w:r>
        <w:rPr>
          <w:rFonts w:hint="eastAsia"/>
        </w:rPr>
        <w:br/>
      </w:r>
      <w:r>
        <w:rPr>
          <w:rFonts w:hint="eastAsia"/>
        </w:rPr>
        <w:t>　　图表、2008-2012年1-3月我国牲猪饲料市场规模及增长率变化图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图表、2008-2012年1-3月我国牲猪饲料产能统计表</w:t>
      </w:r>
      <w:r>
        <w:rPr>
          <w:rFonts w:hint="eastAsia"/>
        </w:rPr>
        <w:br/>
      </w:r>
      <w:r>
        <w:rPr>
          <w:rFonts w:hint="eastAsia"/>
        </w:rPr>
        <w:t>　　图表、2008-2012年1-3月我国牲猪饲料产能及增长率变化图</w:t>
      </w:r>
      <w:r>
        <w:rPr>
          <w:rFonts w:hint="eastAsia"/>
        </w:rPr>
        <w:br/>
      </w:r>
      <w:r>
        <w:rPr>
          <w:rFonts w:hint="eastAsia"/>
        </w:rPr>
        <w:t>　　图表、2012-2016年中国牲猪饲料产能及增长率预测</w:t>
      </w:r>
      <w:r>
        <w:rPr>
          <w:rFonts w:hint="eastAsia"/>
        </w:rPr>
        <w:br/>
      </w:r>
      <w:r>
        <w:rPr>
          <w:rFonts w:hint="eastAsia"/>
        </w:rPr>
        <w:t>　　图表、2008-2012年1-3月我国牲猪饲料市场容量统计表</w:t>
      </w:r>
      <w:r>
        <w:rPr>
          <w:rFonts w:hint="eastAsia"/>
        </w:rPr>
        <w:br/>
      </w:r>
      <w:r>
        <w:rPr>
          <w:rFonts w:hint="eastAsia"/>
        </w:rPr>
        <w:t>　　图表、2008-2012年1-3月我国牲猪饲料市场容量及增长率变化图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图表、2008-2012年1-3月中国牲猪饲料产能利用率变化</w:t>
      </w:r>
      <w:r>
        <w:rPr>
          <w:rFonts w:hint="eastAsia"/>
        </w:rPr>
        <w:br/>
      </w:r>
      <w:r>
        <w:rPr>
          <w:rFonts w:hint="eastAsia"/>
        </w:rPr>
        <w:t>　　图表、2008-2012年1-3月中国牲猪饲料产能利用率变化</w:t>
      </w:r>
      <w:r>
        <w:rPr>
          <w:rFonts w:hint="eastAsia"/>
        </w:rPr>
        <w:br/>
      </w:r>
      <w:r>
        <w:rPr>
          <w:rFonts w:hint="eastAsia"/>
        </w:rPr>
        <w:t>　　图表：2012-2016年中国牲猪饲料市场容量及增长率预测</w:t>
      </w:r>
      <w:r>
        <w:rPr>
          <w:rFonts w:hint="eastAsia"/>
        </w:rPr>
        <w:br/>
      </w:r>
      <w:r>
        <w:rPr>
          <w:rFonts w:hint="eastAsia"/>
        </w:rPr>
        <w:t>　　图表、行业生命周期、战略及其特征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2008-2012年1-3月中国牲猪饲料行业市场供需分析</w:t>
      </w:r>
      <w:r>
        <w:rPr>
          <w:rFonts w:hint="eastAsia"/>
        </w:rPr>
        <w:br/>
      </w:r>
      <w:r>
        <w:rPr>
          <w:rFonts w:hint="eastAsia"/>
        </w:rPr>
        <w:t>　　图表、2012-2016年我国牲猪饲料市场规模及增长率预测</w:t>
      </w:r>
      <w:r>
        <w:rPr>
          <w:rFonts w:hint="eastAsia"/>
        </w:rPr>
        <w:br/>
      </w:r>
      <w:r>
        <w:rPr>
          <w:rFonts w:hint="eastAsia"/>
        </w:rPr>
        <w:t>　　图表、20112015年牲猪饲料五强企业市场占有率预测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图表、牲猪饲料生产企业定价目标选择</w:t>
      </w:r>
      <w:r>
        <w:rPr>
          <w:rFonts w:hint="eastAsia"/>
        </w:rPr>
        <w:br/>
      </w:r>
      <w:r>
        <w:rPr>
          <w:rFonts w:hint="eastAsia"/>
        </w:rPr>
        <w:t>　　图表、牲猪饲料企业对付竞争者降价的程序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60edae86d42e1" w:history="1">
        <w:r>
          <w:rPr>
            <w:rStyle w:val="Hyperlink"/>
          </w:rPr>
          <w:t>2011-2016年中国牲猪饲料行业投资分析研究报告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60edae86d42e1" w:history="1">
        <w:r>
          <w:rPr>
            <w:rStyle w:val="Hyperlink"/>
          </w:rPr>
          <w:t>https://www.20087.com/2011-09/R_2011_2016shengzhusiliaoxingyetouzife.html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2506af1c149c4" w:history="1">
      <w:r>
        <w:rPr>
          <w:rStyle w:val="Hyperlink"/>
        </w:rPr>
        <w:t>2011-2016年中国牲猪饲料行业投资分析研究报告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shengzhusiliaoxingyetouzife.html" TargetMode="External" Id="R37360edae86d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shengzhusiliaoxingyetouzife.html" TargetMode="External" Id="R3ee2506af1c1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2011-09-28T01:28:00Z</dcterms:created>
  <dcterms:modified xsi:type="dcterms:W3CDTF">2011-09-28T02:28:00Z</dcterms:modified>
  <dc:subject>2011-2016年中国牲猪饲料行业投资分析研究报告</dc:subject>
  <dc:title>2011-2016年中国牲猪饲料行业投资分析研究报告</dc:title>
  <cp:keywords>2011-2016年中国牲猪饲料行业投资分析研究报告</cp:keywords>
  <dc:description>2011-2016年中国牲猪饲料行业投资分析研究报告</dc:description>
</cp:coreProperties>
</file>