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07e34689d4527" w:history="1">
              <w:r>
                <w:rPr>
                  <w:rStyle w:val="Hyperlink"/>
                </w:rPr>
                <w:t>2011-2016年中国茶具品牌前十名行业投资分析及发展趋势研究报告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07e34689d4527" w:history="1">
              <w:r>
                <w:rPr>
                  <w:rStyle w:val="Hyperlink"/>
                </w:rPr>
                <w:t>2011-2016年中国茶具品牌前十名行业投资分析及发展趋势研究报告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07e34689d4527" w:history="1">
                <w:r>
                  <w:rPr>
                    <w:rStyle w:val="Hyperlink"/>
                  </w:rPr>
                  <w:t>https://www.20087.com/2011-09/R_2011_2016chajupinpaiqianshimingxingy.html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一种重要的文化产品，广泛应用于茶艺表演、日常饮用等多个领域。近年来，随着消费者对传统文化的兴趣增长以及对高品质生活的追求，茶具市场需求持续增长。目前，茶具的设计和制作工艺不断进步，通过采用优质材料和精湛技艺，提高了茶具的艺术性和实用性。同时，随着环保要求的提高，茶具的生产过程更加注重节能减排，采用环保材料和技术以减少对环境的影响。然而，茶具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茶具产品的发展将更加注重文化和创新。一方面，通过引入新技术和新材料，开发出更高品质、更环保的茶具产品，满足不同消费者群体的需求；另一方面，通过优化产品设计，开发出更多功能和更人性化操作的茶具产品，如具备保温、过滤等功能的智能茶具，提升用户体验。此外，随着文化复兴潮流的兴起，茶具产品将更加注重文化的传承与创新，如开发具有地方特色、历史底蕴的文创茶具，提升市场竞争力。同时，通过加强品牌建设和市场推广，提升茶具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中国茶具市场规模分析</w:t>
      </w:r>
      <w:r>
        <w:rPr>
          <w:rFonts w:hint="eastAsia"/>
        </w:rPr>
        <w:br/>
      </w:r>
      <w:r>
        <w:rPr>
          <w:rFonts w:hint="eastAsia"/>
        </w:rPr>
        <w:t>　　第一节 2006-2011年中国茶具市场规模分析</w:t>
      </w:r>
      <w:r>
        <w:rPr>
          <w:rFonts w:hint="eastAsia"/>
        </w:rPr>
        <w:br/>
      </w:r>
      <w:r>
        <w:rPr>
          <w:rFonts w:hint="eastAsia"/>
        </w:rPr>
        <w:t>　　第二节 2008-2011年我国茶具区域结构分析</w:t>
      </w:r>
      <w:r>
        <w:rPr>
          <w:rFonts w:hint="eastAsia"/>
        </w:rPr>
        <w:br/>
      </w:r>
      <w:r>
        <w:rPr>
          <w:rFonts w:hint="eastAsia"/>
        </w:rPr>
        <w:t>　　第三节 中国茶具区域市场规模分析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七、2008-2011年西南地区市场规模分析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2006-2011年中国茶具产量统计分析</w:t>
      </w:r>
      <w:r>
        <w:rPr>
          <w:rFonts w:hint="eastAsia"/>
        </w:rPr>
        <w:br/>
      </w:r>
      <w:r>
        <w:rPr>
          <w:rFonts w:hint="eastAsia"/>
        </w:rPr>
        <w:t>　　第二节 2006-2011年中国茶具历年消费量统计分析</w:t>
      </w:r>
      <w:r>
        <w:rPr>
          <w:rFonts w:hint="eastAsia"/>
        </w:rPr>
        <w:br/>
      </w:r>
      <w:r>
        <w:rPr>
          <w:rFonts w:hint="eastAsia"/>
        </w:rPr>
        <w:t>　　第三节 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五、茶具品牌忠诚度调查</w:t>
      </w:r>
      <w:r>
        <w:rPr>
          <w:rFonts w:hint="eastAsia"/>
        </w:rPr>
        <w:br/>
      </w:r>
      <w:r>
        <w:rPr>
          <w:rFonts w:hint="eastAsia"/>
        </w:rPr>
        <w:t>　　　　六、茶具前十名品牌市场占有率调查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2006-2011年中国品牌茶具平均价格趋向势分析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2011-2015年中国品牌茶具价格趋向预测分析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2006-2011年中国品牌茶具进出口量分析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一、2006-2011年中国品牌茶具进口分析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二、2006-2008年中国品牌茶具出口分析</w:t>
      </w:r>
      <w:r>
        <w:rPr>
          <w:rFonts w:hint="eastAsia"/>
        </w:rPr>
        <w:br/>
      </w:r>
      <w:r>
        <w:rPr>
          <w:rFonts w:hint="eastAsia"/>
        </w:rPr>
        <w:t>　　第二节 2011-2015年中国品牌茶具进出口市场预测分析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一、2011-2015年中国品牌茶具进口预测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二、2011-2015年中国品牌茶具出口预测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中国茶具优势品牌企业分析</w:t>
      </w:r>
      <w:r>
        <w:rPr>
          <w:rFonts w:hint="eastAsia"/>
        </w:rPr>
        <w:br/>
      </w:r>
      <w:r>
        <w:rPr>
          <w:rFonts w:hint="eastAsia"/>
        </w:rPr>
        <w:t>　　第一节 汉唐茶具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金灶茶具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天福茗茶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永利茶业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乐仕居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恒福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华祥苑茗茶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郑源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贵和祥茶具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紫丁香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中国品牌茶具竞争格局分析</w:t>
      </w:r>
      <w:r>
        <w:rPr>
          <w:rFonts w:hint="eastAsia"/>
        </w:rPr>
        <w:br/>
      </w:r>
      <w:r>
        <w:rPr>
          <w:rFonts w:hint="eastAsia"/>
        </w:rPr>
        <w:t>　　第一节 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一、茶具行业集中度分析</w:t>
      </w:r>
      <w:r>
        <w:rPr>
          <w:rFonts w:hint="eastAsia"/>
        </w:rPr>
        <w:br/>
      </w:r>
      <w:r>
        <w:rPr>
          <w:rFonts w:hint="eastAsia"/>
        </w:rPr>
        <w:t>　　　　二、茶具行业竞争程度分析</w:t>
      </w:r>
      <w:r>
        <w:rPr>
          <w:rFonts w:hint="eastAsia"/>
        </w:rPr>
        <w:br/>
      </w:r>
      <w:r>
        <w:rPr>
          <w:rFonts w:hint="eastAsia"/>
        </w:rPr>
        <w:t>　　第二节 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2011-2015年中国品牌茶具竞争格局展望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2011-2015年中国品牌茶具发展预测</w:t>
      </w:r>
      <w:r>
        <w:rPr>
          <w:rFonts w:hint="eastAsia"/>
        </w:rPr>
        <w:br/>
      </w:r>
      <w:r>
        <w:rPr>
          <w:rFonts w:hint="eastAsia"/>
        </w:rPr>
        <w:t>　　第一节 2011-2015年茶具行业产量预测</w:t>
      </w:r>
      <w:r>
        <w:rPr>
          <w:rFonts w:hint="eastAsia"/>
        </w:rPr>
        <w:br/>
      </w:r>
      <w:r>
        <w:rPr>
          <w:rFonts w:hint="eastAsia"/>
        </w:rPr>
        <w:t>　　第二节 2011-2015年茶具行业总资产预测</w:t>
      </w:r>
      <w:r>
        <w:rPr>
          <w:rFonts w:hint="eastAsia"/>
        </w:rPr>
        <w:br/>
      </w:r>
      <w:r>
        <w:rPr>
          <w:rFonts w:hint="eastAsia"/>
        </w:rPr>
        <w:t>　　第三节 2011-2015年茶具行业工业总产值预测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2011-2015年我国茶具行业投资价值与投资策略分析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2011-2015年中国品牌茶具投资风险预警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相关标准</w:t>
      </w:r>
      <w:r>
        <w:rPr>
          <w:rFonts w:hint="eastAsia"/>
        </w:rPr>
        <w:br/>
      </w:r>
      <w:r>
        <w:rPr>
          <w:rFonts w:hint="eastAsia"/>
        </w:rPr>
        <w:t>　　图表 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 2008年-2010年我国茶具行业不同区域市场规模占比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9 2006-2011年我国茶具行业工业总产值及增长对比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2006-2011年我国茶具行业销售收入及增长情况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2006-2011年我国茶具行业销售收入及增长对比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2011年中国十大茶具排行</w:t>
      </w:r>
      <w:r>
        <w:rPr>
          <w:rFonts w:hint="eastAsia"/>
        </w:rPr>
        <w:br/>
      </w:r>
      <w:r>
        <w:rPr>
          <w:rFonts w:hint="eastAsia"/>
        </w:rPr>
        <w:t>　　图表 15 近3年台州市汉唐茶具有限公司资产负债率变化情况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近3年台州市汉唐茶具有限公司产权比率变化情况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近3年台州市汉唐茶具有限公司固定资产周转次数情况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近3年台州市汉唐茶具有限公司流动资产周转次数变化情况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近3年台州市汉唐茶具有限公司总资产周转次数变化情况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近3年台州市汉唐茶具有限公司销售毛利率变化情况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2009年-2011年6月汉唐茶具市场份额</w:t>
      </w:r>
      <w:r>
        <w:rPr>
          <w:rFonts w:hint="eastAsia"/>
        </w:rPr>
        <w:br/>
      </w:r>
      <w:r>
        <w:rPr>
          <w:rFonts w:hint="eastAsia"/>
        </w:rPr>
        <w:t>　　图表 22 近3年广东海利集团有限公司资产负债率变化情况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近3年广东海利集团有限公司产权比率变化情况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近3年广东海利集团有限公司固定资产周转次数情况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近3年广东海利集团有限公司流动资产周转次数变化情况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近3年广东海利集团有限公司总资产周转次数变化情况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近3年广东海利集团有限公司销售毛利率变化情况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2009年-2011年6月金灶茶具市场份额</w:t>
      </w:r>
      <w:r>
        <w:rPr>
          <w:rFonts w:hint="eastAsia"/>
        </w:rPr>
        <w:br/>
      </w:r>
      <w:r>
        <w:rPr>
          <w:rFonts w:hint="eastAsia"/>
        </w:rPr>
        <w:t>　　图表 29 近3年天福集团资产负债率变化情况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近3年天福集团产权比率变化情况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近3年天福集团固定资产周转次数情况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近3年天福集团流动资产周转次数变化情况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近3年天福集团总资产周转次数变化情况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近3年天福集团销售毛利率变化情况</w:t>
      </w:r>
      <w:r>
        <w:rPr>
          <w:rFonts w:hint="eastAsia"/>
        </w:rPr>
        <w:br/>
      </w:r>
      <w:r>
        <w:rPr>
          <w:rFonts w:hint="eastAsia"/>
        </w:rPr>
        <w:t>　　图表 35 2009年-2011年6月天福名茶市场份额</w:t>
      </w:r>
      <w:r>
        <w:rPr>
          <w:rFonts w:hint="eastAsia"/>
        </w:rPr>
        <w:br/>
      </w:r>
      <w:r>
        <w:rPr>
          <w:rFonts w:hint="eastAsia"/>
        </w:rPr>
        <w:t>　　图表 36 近3年福州永利茶业有限公司资产负债率变化情况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近3年福州永利茶业有限公司产权比率变化情况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近3年福州永利茶业有限公司固定资产周转次数情况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近3年福州永利茶业有限公司流动资产周转次数变化情况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近3年福州永利茶业有限公司总资产周转次数变化情况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近3年福州永利茶业有限公司销售毛利率变化情况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2009年-2011年6月永利茶业市场份额</w:t>
      </w:r>
      <w:r>
        <w:rPr>
          <w:rFonts w:hint="eastAsia"/>
        </w:rPr>
        <w:br/>
      </w:r>
      <w:r>
        <w:rPr>
          <w:rFonts w:hint="eastAsia"/>
        </w:rPr>
        <w:t>　　图表 43 近3年深圳云中鹤工贸发展公司资产负债率变化情况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近3年深圳云中鹤工贸发展公司产权比率变化情况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近3年深圳云中鹤工贸发展公司固定资产周转次数情况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近3年深圳云中鹤工贸发展公司流动资产周转次数变化情况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近3年深圳云中鹤工贸发展公司总资产周转次数变化情况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近3年深圳云中鹤工贸发展公司销售毛利率变化情况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2009年-2011年6月乐仕居市场份额</w:t>
      </w:r>
      <w:r>
        <w:rPr>
          <w:rFonts w:hint="eastAsia"/>
        </w:rPr>
        <w:br/>
      </w:r>
      <w:r>
        <w:rPr>
          <w:rFonts w:hint="eastAsia"/>
        </w:rPr>
        <w:t>　　图表 50 近3年广州市恒福茶业有限公司资产负债率变化情况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近3年广州市恒福茶业有限公司产权比率变化情况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近3年广州市恒福茶业有限公司固定资产周转次数情况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近3年广州市恒福茶业有限公司流动资产周转次数变化情况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近3年广州市恒福茶业有限公司总资产周转次数变化情况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近3年广州市恒福茶业有限公司销售毛利率变化情况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2009年-2011年6月恒福市场份额</w:t>
      </w:r>
      <w:r>
        <w:rPr>
          <w:rFonts w:hint="eastAsia"/>
        </w:rPr>
        <w:br/>
      </w:r>
      <w:r>
        <w:rPr>
          <w:rFonts w:hint="eastAsia"/>
        </w:rPr>
        <w:t>　　图表 57 近3年厦门华祥苑实业有限公司资产负债率变化情况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近3年厦门华祥苑实业有限公司产权比率变化情况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近3年厦门华祥苑实业有限公司固定资产周转次数情况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近3年厦门华祥苑实业有限公司流动资产周转次数变化情况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近3年厦门华祥苑实业有限公司总资产周转次数变化情况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近3年厦门华祥苑实业有限公司销售毛利率变化情况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2009年-2011年6月华祥苑茗茶市场份额</w:t>
      </w:r>
      <w:r>
        <w:rPr>
          <w:rFonts w:hint="eastAsia"/>
        </w:rPr>
        <w:br/>
      </w:r>
      <w:r>
        <w:rPr>
          <w:rFonts w:hint="eastAsia"/>
        </w:rPr>
        <w:t>　　图表 64 近3年福建省福鼎市郑源工艺有限公司资产负债率变化情况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近3年福建省福鼎市郑源工艺有限公司产权比率变化情况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近3年福建省福鼎市郑源工艺有限公司固定资产周转次数情况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近3年福建省福鼎市郑源工艺有限公司流动资产周转次数变化情况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近3年福建省福鼎市郑源工艺有限公司总资产周转次数变化情况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近3年福建省福鼎市郑源工艺有限公司销售毛利率变化情况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2009年-2011年6月郑源市场份额</w:t>
      </w:r>
      <w:r>
        <w:rPr>
          <w:rFonts w:hint="eastAsia"/>
        </w:rPr>
        <w:br/>
      </w:r>
      <w:r>
        <w:rPr>
          <w:rFonts w:hint="eastAsia"/>
        </w:rPr>
        <w:t>　　图表 71 近3年沪上茗仁茶文化发展有限公司资产负债率变化情况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近3年沪上茗仁茶文化发展有限公司产权比率变化情况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近3年沪上茗仁茶文化发展有限公司固定资产周转次数情况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近3年沪上茗仁茶文化发展有限公司流动资产周转次数变化情况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近3年沪上茗仁茶文化发展有限公司总资产周转次数变化情况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近3年沪上茗仁茶文化发展有限公司销售毛利率变化情况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2009年-2011年6月贵和祥茶具市场份额</w:t>
      </w:r>
      <w:r>
        <w:rPr>
          <w:rFonts w:hint="eastAsia"/>
        </w:rPr>
        <w:br/>
      </w:r>
      <w:r>
        <w:rPr>
          <w:rFonts w:hint="eastAsia"/>
        </w:rPr>
        <w:t>　　图表 78 近3年中山市紫丁香日用品有限公司资产负债率变化情况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近3年中山市紫丁香日用品有限公司产权比率变化情况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近3年中山市紫丁香日用品有限公司固定资产周转次数情况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近3年中山市紫丁香日用品有限公司流动资产周转次数变化情况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近3年中山市紫丁香日用品有限公司总资产周转次数变化情况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近3年中山市紫丁香日用品有限公司销售毛利率变化情况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2009年-2011年6月紫丁香市场份额</w:t>
      </w:r>
      <w:r>
        <w:rPr>
          <w:rFonts w:hint="eastAsia"/>
        </w:rPr>
        <w:br/>
      </w:r>
      <w:r>
        <w:rPr>
          <w:rFonts w:hint="eastAsia"/>
        </w:rPr>
        <w:t>　　图表 85 茶具主要材质</w:t>
      </w:r>
      <w:r>
        <w:rPr>
          <w:rFonts w:hint="eastAsia"/>
        </w:rPr>
        <w:br/>
      </w:r>
      <w:r>
        <w:rPr>
          <w:rFonts w:hint="eastAsia"/>
        </w:rPr>
        <w:t>　　图表 90 2010-2015年我国茶具行业资产负债率</w:t>
      </w:r>
      <w:r>
        <w:rPr>
          <w:rFonts w:hint="eastAsia"/>
        </w:rPr>
        <w:br/>
      </w:r>
      <w:r>
        <w:rPr>
          <w:rFonts w:hint="eastAsia"/>
        </w:rPr>
        <w:t>　　图表 91 2010-2015年我国茶具行业总资产周转率</w:t>
      </w:r>
      <w:r>
        <w:rPr>
          <w:rFonts w:hint="eastAsia"/>
        </w:rPr>
        <w:br/>
      </w:r>
      <w:r>
        <w:rPr>
          <w:rFonts w:hint="eastAsia"/>
        </w:rPr>
        <w:t>　　表格 1 2008-2011年同期东北地区茶具行业产销能力</w:t>
      </w:r>
      <w:r>
        <w:rPr>
          <w:rFonts w:hint="eastAsia"/>
        </w:rPr>
        <w:br/>
      </w:r>
      <w:r>
        <w:rPr>
          <w:rFonts w:hint="eastAsia"/>
        </w:rPr>
        <w:t>　　表格 2 2009-2011年东北地区茶具行业盈利能力表</w:t>
      </w:r>
      <w:r>
        <w:rPr>
          <w:rFonts w:hint="eastAsia"/>
        </w:rPr>
        <w:br/>
      </w:r>
      <w:r>
        <w:rPr>
          <w:rFonts w:hint="eastAsia"/>
        </w:rPr>
        <w:t>　　表格 3 2008-2011年同期华北地区茶具行业产销能力</w:t>
      </w:r>
      <w:r>
        <w:rPr>
          <w:rFonts w:hint="eastAsia"/>
        </w:rPr>
        <w:br/>
      </w:r>
      <w:r>
        <w:rPr>
          <w:rFonts w:hint="eastAsia"/>
        </w:rPr>
        <w:t>　　表格 4 2009-2011年华北地区茶具行业盈利能力表</w:t>
      </w:r>
      <w:r>
        <w:rPr>
          <w:rFonts w:hint="eastAsia"/>
        </w:rPr>
        <w:br/>
      </w:r>
      <w:r>
        <w:rPr>
          <w:rFonts w:hint="eastAsia"/>
        </w:rPr>
        <w:t>　　表格 7 2008-2011年同期华中地区茶具行业产销能力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2008-2011年同期华南地区茶具行业产销能力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2009-2011年华南地区茶具行业盈利能力表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2008-2011年同期西北地区茶具行业产销能力</w:t>
      </w:r>
      <w:r>
        <w:rPr>
          <w:rFonts w:hint="eastAsia"/>
        </w:rPr>
        <w:br/>
      </w:r>
      <w:r>
        <w:rPr>
          <w:rFonts w:hint="eastAsia"/>
        </w:rPr>
        <w:t>　　表格 12 2009-2011年西北地区茶具行业盈利能力表</w:t>
      </w:r>
      <w:r>
        <w:rPr>
          <w:rFonts w:hint="eastAsia"/>
        </w:rPr>
        <w:br/>
      </w:r>
      <w:r>
        <w:rPr>
          <w:rFonts w:hint="eastAsia"/>
        </w:rPr>
        <w:t>　　表格 15 近4年台州市汉唐茶具有限公司资产负债率变化情况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近4年台州市汉唐茶具有限公司产权比率变化情况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近4年台州市汉唐茶具有限公司固定资产周转次数情况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近4年台州市汉唐茶具有限公司流动资产周转次数变化情况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近4年台州市汉唐茶具有限公司总资产周转次数变化情况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近4年台州市汉唐茶具有限公司销售毛利率变化情况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近4年广东海利集团有限公司资产负债率变化情况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近4年广东海利集团有限公司产权比率变化情况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近4年广东海利集团有限公司固定资产周转次数情况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近4年广东海利集团有限公司流动资产周转次数变化情况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近4年广东海利集团有限公司总资产周转次数变化情况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近4年广东海利集团有限公司销售毛利率变化情况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近4年天福集团资产负债率变化情况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近4年天福集团产权比率变化情况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近4年天福集团固定资产周转次数情况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近4年天福集团流动资产周转次数变化情况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近4年天福集团总资产周转次数变化情况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近4年天福集团销售毛利率变化情况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近4年福州永利茶业有限公司资产负债率变化情况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近4年福州永利茶业有限公司产权比率变化情况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近4年福州永利茶业有限公司固定资产周转次数情况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近4年福州永利茶业有限公司流动资产周转次数变化情况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近4年福州永利茶业有限公司总资产周转次数变化情况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近4年福州永利茶业有限公司销售毛利率变化情况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近4年深圳云中鹤工贸发展公司资产负债率变化情况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近4年深圳云中鹤工贸发展公司产权比率变化情况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近4年深圳云中鹤工贸发展公司固定资产周转次数情况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近4年深圳云中鹤工贸发展公司流动资产周转次数变化情况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近4年深圳云中鹤工贸发展公司总资产周转次数变化情况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近4年深圳云中鹤工贸发展公司销售毛利率变化情况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近4年广州市恒福茶业有限公司资产负债率变化情况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近4年广州市恒福茶业有限公司产权比率变化情况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近4年广州市恒福茶业有限公司固定资产周转次数情况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近4年广州市恒福茶业有限公司流动资产周转次数变化情况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近4年广州市恒福茶业有限公司总资产周转次数变化情况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近4年广州市恒福茶业有限公司销售毛利率变化情况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近4年厦门华祥苑实业有限公司资产负债率变化情况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近4年厦门华祥苑实业有限公司产权比率变化情况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近4年厦门华祥苑实业有限公司固定资产周转次数情况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近4年厦门华祥苑实业有限公司流动资产周转次数变化情况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近4年厦门华祥苑实业有限公司总资产周转次数变化情况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近4年厦门华祥苑实业有限公司销售毛利率变化情况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近4年福建省福鼎市郑源工艺有限公司资产负债率变化情况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近4年福建省福鼎市郑源工艺有限公司产权比率变化情况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近4年福建省福鼎市郑源工艺有限公司固定资产周转次数情况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近4年福建省福鼎市郑源工艺有限公司流动资产周转次数变化情况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近4年福建省福鼎市郑源工艺有限公司总资产周转次数变化情况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近4年福建省福鼎市郑源工艺有限公司销售毛利率变化情况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近4年沪上茗仁茶文化发展有限公司资产负债率变化情况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近4年沪上茗仁茶文化发展有限公司产权比率变化情况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近4年沪上茗仁茶文化发展有限公司固定资产周转次数情况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近4年沪上茗仁茶文化发展有限公司流动资产周转次数变化情况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近4年沪上茗仁茶文化发展有限公司总资产周转次数变化情况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近4年沪上茗仁茶文化发展有限公司销售毛利率变化情况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近4年中山市紫丁香日用品有限公司资产负债率变化情况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近4年中山市紫丁香日用品有限公司产权比率变化情况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近4年中山市紫丁香日用品有限公司固定资产周转次数情况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近4年中山市紫丁香日用品有限公司流动资产周转次数变化情况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近4年中山市紫丁香日用品有限公司总资产周转次数变化情况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近4年中山市紫丁香日用品有限公司销售毛利率变化情况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2011-2015年中国茶具行业销售收入预测结果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07e34689d4527" w:history="1">
        <w:r>
          <w:rPr>
            <w:rStyle w:val="Hyperlink"/>
          </w:rPr>
          <w:t>2011-2016年中国茶具品牌前十名行业投资分析及发展趋势研究报告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07e34689d4527" w:history="1">
        <w:r>
          <w:rPr>
            <w:rStyle w:val="Hyperlink"/>
          </w:rPr>
          <w:t>https://www.20087.com/2011-09/R_2011_2016chajupinpaiqianshimingxingy.html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24776c6b942cf" w:history="1">
      <w:r>
        <w:rPr>
          <w:rStyle w:val="Hyperlink"/>
        </w:rPr>
        <w:t>2011-2016年中国茶具品牌前十名行业投资分析及发展趋势研究报告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ajupinpaiqianshimingxingy.html" TargetMode="External" Id="R2b307e34689d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ajupinpaiqianshimingxingy.html" TargetMode="External" Id="Rc4724776c6b9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2011-09-26T04:39:00Z</dcterms:created>
  <dcterms:modified xsi:type="dcterms:W3CDTF">2011-09-26T05:39:00Z</dcterms:modified>
  <dc:subject>2011-2016年中国茶具品牌前十名行业投资分析及发展趋势研究报告</dc:subject>
  <dc:title>2011-2016年中国茶具品牌前十名行业投资分析及发展趋势研究报告</dc:title>
  <cp:keywords>2011-2016年中国茶具品牌前十名行业投资分析及发展趋势研究报告</cp:keywords>
  <dc:description>2011-2016年中国茶具品牌前十名行业投资分析及发展趋势研究报告</dc:description>
</cp:coreProperties>
</file>