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703c5654e488e" w:history="1">
              <w:r>
                <w:rPr>
                  <w:rStyle w:val="Hyperlink"/>
                </w:rPr>
                <w:t>2011-2016年中国风险投资行业投资分析及发展趋势研究报告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703c5654e488e" w:history="1">
              <w:r>
                <w:rPr>
                  <w:rStyle w:val="Hyperlink"/>
                </w:rPr>
                <w:t>2011-2016年中国风险投资行业投资分析及发展趋势研究报告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703c5654e488e" w:history="1">
                <w:r>
                  <w:rPr>
                    <w:rStyle w:val="Hyperlink"/>
                  </w:rPr>
                  <w:t>https://www.20087.com/2011-09/R_2011_2016fengxiantouzixingyetouzifen.html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后危机时代经济形势分析</w:t>
      </w:r>
      <w:r>
        <w:rPr>
          <w:rFonts w:hint="eastAsia"/>
        </w:rPr>
        <w:br/>
      </w:r>
      <w:r>
        <w:rPr>
          <w:rFonts w:hint="eastAsia"/>
        </w:rPr>
        <w:t>第一章 2012-2016年全球经济形势分析</w:t>
      </w:r>
      <w:r>
        <w:rPr>
          <w:rFonts w:hint="eastAsia"/>
        </w:rPr>
        <w:br/>
      </w:r>
      <w:r>
        <w:rPr>
          <w:rFonts w:hint="eastAsia"/>
        </w:rPr>
        <w:t>　　第一节 2012-2016年全球经济形势分析与预测</w:t>
      </w:r>
      <w:r>
        <w:rPr>
          <w:rFonts w:hint="eastAsia"/>
        </w:rPr>
        <w:br/>
      </w:r>
      <w:r>
        <w:rPr>
          <w:rFonts w:hint="eastAsia"/>
        </w:rPr>
        <w:t>　　　　一、2011年全球经济增长情况分析</w:t>
      </w:r>
      <w:r>
        <w:rPr>
          <w:rFonts w:hint="eastAsia"/>
        </w:rPr>
        <w:br/>
      </w:r>
      <w:r>
        <w:rPr>
          <w:rFonts w:hint="eastAsia"/>
        </w:rPr>
        <w:t>　　　　二、2012年全球经济运行形势分析</w:t>
      </w:r>
      <w:r>
        <w:rPr>
          <w:rFonts w:hint="eastAsia"/>
        </w:rPr>
        <w:br/>
      </w:r>
      <w:r>
        <w:rPr>
          <w:rFonts w:hint="eastAsia"/>
        </w:rPr>
        <w:t>　　　　三、2012年全球经济金融形势分析</w:t>
      </w:r>
      <w:r>
        <w:rPr>
          <w:rFonts w:hint="eastAsia"/>
        </w:rPr>
        <w:br/>
      </w:r>
      <w:r>
        <w:rPr>
          <w:rFonts w:hint="eastAsia"/>
        </w:rPr>
        <w:t>　　　　四、2012-2016年全球经济风险分析</w:t>
      </w:r>
      <w:r>
        <w:rPr>
          <w:rFonts w:hint="eastAsia"/>
        </w:rPr>
        <w:br/>
      </w:r>
      <w:r>
        <w:rPr>
          <w:rFonts w:hint="eastAsia"/>
        </w:rPr>
        <w:t>　　　　五、2012-2016年全球贸易形势分析</w:t>
      </w:r>
      <w:r>
        <w:rPr>
          <w:rFonts w:hint="eastAsia"/>
        </w:rPr>
        <w:br/>
      </w:r>
      <w:r>
        <w:rPr>
          <w:rFonts w:hint="eastAsia"/>
        </w:rPr>
        <w:t>　　第二节 2012-2016年欧美经济形势分析与预测</w:t>
      </w:r>
      <w:r>
        <w:rPr>
          <w:rFonts w:hint="eastAsia"/>
        </w:rPr>
        <w:br/>
      </w:r>
      <w:r>
        <w:rPr>
          <w:rFonts w:hint="eastAsia"/>
        </w:rPr>
        <w:t>　　　　一、2011年欧美经济增长情况分析</w:t>
      </w:r>
      <w:r>
        <w:rPr>
          <w:rFonts w:hint="eastAsia"/>
        </w:rPr>
        <w:br/>
      </w:r>
      <w:r>
        <w:rPr>
          <w:rFonts w:hint="eastAsia"/>
        </w:rPr>
        <w:t>　　　　二、2012年欧美经济运行形势分析</w:t>
      </w:r>
      <w:r>
        <w:rPr>
          <w:rFonts w:hint="eastAsia"/>
        </w:rPr>
        <w:br/>
      </w:r>
      <w:r>
        <w:rPr>
          <w:rFonts w:hint="eastAsia"/>
        </w:rPr>
        <w:t>　　　　三、2012年欧美经济金融形势分析</w:t>
      </w:r>
      <w:r>
        <w:rPr>
          <w:rFonts w:hint="eastAsia"/>
        </w:rPr>
        <w:br/>
      </w:r>
      <w:r>
        <w:rPr>
          <w:rFonts w:hint="eastAsia"/>
        </w:rPr>
        <w:t>　　　　四、2012-2016年欧美经济风险分析</w:t>
      </w:r>
      <w:r>
        <w:rPr>
          <w:rFonts w:hint="eastAsia"/>
        </w:rPr>
        <w:br/>
      </w:r>
      <w:r>
        <w:rPr>
          <w:rFonts w:hint="eastAsia"/>
        </w:rPr>
        <w:t>　　　　五、2012-2016年欧美贸易形势分析</w:t>
      </w:r>
      <w:r>
        <w:rPr>
          <w:rFonts w:hint="eastAsia"/>
        </w:rPr>
        <w:br/>
      </w:r>
      <w:r>
        <w:rPr>
          <w:rFonts w:hint="eastAsia"/>
        </w:rPr>
        <w:t>　　第三节 2012-2016年亚洲经济形势分析与预测</w:t>
      </w:r>
      <w:r>
        <w:rPr>
          <w:rFonts w:hint="eastAsia"/>
        </w:rPr>
        <w:br/>
      </w:r>
      <w:r>
        <w:rPr>
          <w:rFonts w:hint="eastAsia"/>
        </w:rPr>
        <w:t>　　　　一、2011年亚洲经济增长情况分析</w:t>
      </w:r>
      <w:r>
        <w:rPr>
          <w:rFonts w:hint="eastAsia"/>
        </w:rPr>
        <w:br/>
      </w:r>
      <w:r>
        <w:rPr>
          <w:rFonts w:hint="eastAsia"/>
        </w:rPr>
        <w:t>　　　　二、2012年亚洲经济运行形势分析</w:t>
      </w:r>
      <w:r>
        <w:rPr>
          <w:rFonts w:hint="eastAsia"/>
        </w:rPr>
        <w:br/>
      </w:r>
      <w:r>
        <w:rPr>
          <w:rFonts w:hint="eastAsia"/>
        </w:rPr>
        <w:t>　　　　三、2012年亚洲经济金融形势分析</w:t>
      </w:r>
      <w:r>
        <w:rPr>
          <w:rFonts w:hint="eastAsia"/>
        </w:rPr>
        <w:br/>
      </w:r>
      <w:r>
        <w:rPr>
          <w:rFonts w:hint="eastAsia"/>
        </w:rPr>
        <w:t>　　　　四、2012-2016年亚洲经济风险分析</w:t>
      </w:r>
      <w:r>
        <w:rPr>
          <w:rFonts w:hint="eastAsia"/>
        </w:rPr>
        <w:br/>
      </w:r>
      <w:r>
        <w:rPr>
          <w:rFonts w:hint="eastAsia"/>
        </w:rPr>
        <w:t>　　　　五、2012-2016年亚洲贸易形势分析</w:t>
      </w:r>
      <w:r>
        <w:rPr>
          <w:rFonts w:hint="eastAsia"/>
        </w:rPr>
        <w:br/>
      </w:r>
      <w:r>
        <w:rPr>
          <w:rFonts w:hint="eastAsia"/>
        </w:rPr>
        <w:br/>
      </w:r>
      <w:r>
        <w:rPr>
          <w:rFonts w:hint="eastAsia"/>
        </w:rPr>
        <w:t>第二章 2012-2016年中国新经济形势分析</w:t>
      </w:r>
      <w:r>
        <w:rPr>
          <w:rFonts w:hint="eastAsia"/>
        </w:rPr>
        <w:br/>
      </w:r>
      <w:r>
        <w:rPr>
          <w:rFonts w:hint="eastAsia"/>
        </w:rPr>
        <w:t>　　第一节 2011-2012年中国经济形势分析</w:t>
      </w:r>
      <w:r>
        <w:rPr>
          <w:rFonts w:hint="eastAsia"/>
        </w:rPr>
        <w:br/>
      </w:r>
      <w:r>
        <w:rPr>
          <w:rFonts w:hint="eastAsia"/>
        </w:rPr>
        <w:t>　　　　一、2011年中国宏观经济运行分析</w:t>
      </w:r>
      <w:r>
        <w:rPr>
          <w:rFonts w:hint="eastAsia"/>
        </w:rPr>
        <w:br/>
      </w:r>
      <w:r>
        <w:rPr>
          <w:rFonts w:hint="eastAsia"/>
        </w:rPr>
        <w:t>　　　　二、2012年中国宏观经济运行分析</w:t>
      </w:r>
      <w:r>
        <w:rPr>
          <w:rFonts w:hint="eastAsia"/>
        </w:rPr>
        <w:br/>
      </w:r>
      <w:r>
        <w:rPr>
          <w:rFonts w:hint="eastAsia"/>
        </w:rPr>
        <w:t>　　　　三、2012年中国经济金融形势分析</w:t>
      </w:r>
      <w:r>
        <w:rPr>
          <w:rFonts w:hint="eastAsia"/>
        </w:rPr>
        <w:br/>
      </w:r>
      <w:r>
        <w:rPr>
          <w:rFonts w:hint="eastAsia"/>
        </w:rPr>
        <w:t>　　　　四、2011中国经济增长数据分析</w:t>
      </w:r>
      <w:r>
        <w:rPr>
          <w:rFonts w:hint="eastAsia"/>
        </w:rPr>
        <w:br/>
      </w:r>
      <w:r>
        <w:rPr>
          <w:rFonts w:hint="eastAsia"/>
        </w:rPr>
        <w:t>　　　　五、2011经济发展的特点</w:t>
      </w:r>
      <w:r>
        <w:rPr>
          <w:rFonts w:hint="eastAsia"/>
        </w:rPr>
        <w:br/>
      </w:r>
      <w:r>
        <w:rPr>
          <w:rFonts w:hint="eastAsia"/>
        </w:rPr>
        <w:t>　　第二节 2012-2016年中国经济形势预测</w:t>
      </w:r>
      <w:r>
        <w:rPr>
          <w:rFonts w:hint="eastAsia"/>
        </w:rPr>
        <w:br/>
      </w:r>
      <w:r>
        <w:rPr>
          <w:rFonts w:hint="eastAsia"/>
        </w:rPr>
        <w:t>　　　　一、2012-2016年中国经济影响因素</w:t>
      </w:r>
      <w:r>
        <w:rPr>
          <w:rFonts w:hint="eastAsia"/>
        </w:rPr>
        <w:br/>
      </w:r>
      <w:r>
        <w:rPr>
          <w:rFonts w:hint="eastAsia"/>
        </w:rPr>
        <w:t>　　　　二、2012-2016年中国宏观经济形势</w:t>
      </w:r>
      <w:r>
        <w:rPr>
          <w:rFonts w:hint="eastAsia"/>
        </w:rPr>
        <w:br/>
      </w:r>
      <w:r>
        <w:rPr>
          <w:rFonts w:hint="eastAsia"/>
        </w:rPr>
        <w:t>　　　　三、2012-2016年中国宏观经济特点</w:t>
      </w:r>
      <w:r>
        <w:rPr>
          <w:rFonts w:hint="eastAsia"/>
        </w:rPr>
        <w:br/>
      </w:r>
      <w:r>
        <w:rPr>
          <w:rFonts w:hint="eastAsia"/>
        </w:rPr>
        <w:t>　　　　四、2012-2016年中国经济面临问题</w:t>
      </w:r>
      <w:r>
        <w:rPr>
          <w:rFonts w:hint="eastAsia"/>
        </w:rPr>
        <w:br/>
      </w:r>
      <w:r>
        <w:rPr>
          <w:rFonts w:hint="eastAsia"/>
        </w:rPr>
        <w:t>　　　　五、2012-2016年中国经济前景预测</w:t>
      </w:r>
      <w:r>
        <w:rPr>
          <w:rFonts w:hint="eastAsia"/>
        </w:rPr>
        <w:br/>
      </w:r>
      <w:r>
        <w:rPr>
          <w:rFonts w:hint="eastAsia"/>
        </w:rPr>
        <w:t>　　第三节 2012-2016年中国经济走向预测</w:t>
      </w:r>
      <w:r>
        <w:rPr>
          <w:rFonts w:hint="eastAsia"/>
        </w:rPr>
        <w:br/>
      </w:r>
      <w:r>
        <w:rPr>
          <w:rFonts w:hint="eastAsia"/>
        </w:rPr>
        <w:t>　　　　一、2012-2016年中国经济增长预测</w:t>
      </w:r>
      <w:r>
        <w:rPr>
          <w:rFonts w:hint="eastAsia"/>
        </w:rPr>
        <w:br/>
      </w:r>
      <w:r>
        <w:rPr>
          <w:rFonts w:hint="eastAsia"/>
        </w:rPr>
        <w:t>　　　　二、2012-2016年中国出口趋势预测</w:t>
      </w:r>
      <w:r>
        <w:rPr>
          <w:rFonts w:hint="eastAsia"/>
        </w:rPr>
        <w:br/>
      </w:r>
      <w:r>
        <w:rPr>
          <w:rFonts w:hint="eastAsia"/>
        </w:rPr>
        <w:t>　　　　三、2012-2016年中国投资趋势预测</w:t>
      </w:r>
      <w:r>
        <w:rPr>
          <w:rFonts w:hint="eastAsia"/>
        </w:rPr>
        <w:br/>
      </w:r>
      <w:r>
        <w:rPr>
          <w:rFonts w:hint="eastAsia"/>
        </w:rPr>
        <w:t>　　　　四、2012-2016年中国消费趋势预测</w:t>
      </w:r>
      <w:r>
        <w:rPr>
          <w:rFonts w:hint="eastAsia"/>
        </w:rPr>
        <w:br/>
      </w:r>
      <w:r>
        <w:rPr>
          <w:rFonts w:hint="eastAsia"/>
        </w:rPr>
        <w:t>　　　　五、2012-2016年中国经济风险预测</w:t>
      </w:r>
      <w:r>
        <w:rPr>
          <w:rFonts w:hint="eastAsia"/>
        </w:rPr>
        <w:br/>
      </w:r>
      <w:r>
        <w:rPr>
          <w:rFonts w:hint="eastAsia"/>
        </w:rPr>
        <w:br/>
      </w:r>
      <w:r>
        <w:rPr>
          <w:rFonts w:hint="eastAsia"/>
        </w:rPr>
        <w:t>第三章 2012-2016年后危机时代发展形势分析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2012-2016年中国经济发展机会分析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后危机时代全球风险投资行业发展分析</w:t>
      </w:r>
      <w:r>
        <w:rPr>
          <w:rFonts w:hint="eastAsia"/>
        </w:rPr>
        <w:br/>
      </w:r>
      <w:r>
        <w:rPr>
          <w:rFonts w:hint="eastAsia"/>
        </w:rPr>
        <w:t>　　第一节 2011年全球风险投资市场分析</w:t>
      </w:r>
      <w:r>
        <w:rPr>
          <w:rFonts w:hint="eastAsia"/>
        </w:rPr>
        <w:br/>
      </w:r>
      <w:r>
        <w:rPr>
          <w:rFonts w:hint="eastAsia"/>
        </w:rPr>
        <w:t>　　　　一、2011年全球风险投资市场回顾</w:t>
      </w:r>
      <w:r>
        <w:rPr>
          <w:rFonts w:hint="eastAsia"/>
        </w:rPr>
        <w:br/>
      </w:r>
      <w:r>
        <w:rPr>
          <w:rFonts w:hint="eastAsia"/>
        </w:rPr>
        <w:t>　　　　二、2011年全球风险投资市场环境</w:t>
      </w:r>
      <w:r>
        <w:rPr>
          <w:rFonts w:hint="eastAsia"/>
        </w:rPr>
        <w:br/>
      </w:r>
      <w:r>
        <w:rPr>
          <w:rFonts w:hint="eastAsia"/>
        </w:rPr>
        <w:t>　　　　三、2011年全球风险投资市场特点</w:t>
      </w:r>
      <w:r>
        <w:rPr>
          <w:rFonts w:hint="eastAsia"/>
        </w:rPr>
        <w:br/>
      </w:r>
      <w:r>
        <w:rPr>
          <w:rFonts w:hint="eastAsia"/>
        </w:rPr>
        <w:t>　　　　四、2011年全球风险投资市场规模</w:t>
      </w:r>
      <w:r>
        <w:rPr>
          <w:rFonts w:hint="eastAsia"/>
        </w:rPr>
        <w:br/>
      </w:r>
      <w:r>
        <w:rPr>
          <w:rFonts w:hint="eastAsia"/>
        </w:rPr>
        <w:t>　　第二节 2012年全球风险投资市场分析</w:t>
      </w:r>
      <w:r>
        <w:rPr>
          <w:rFonts w:hint="eastAsia"/>
        </w:rPr>
        <w:br/>
      </w:r>
      <w:r>
        <w:rPr>
          <w:rFonts w:hint="eastAsia"/>
        </w:rPr>
        <w:t>　　　　一、2012年全球风险投资需求分析</w:t>
      </w:r>
      <w:r>
        <w:rPr>
          <w:rFonts w:hint="eastAsia"/>
        </w:rPr>
        <w:br/>
      </w:r>
      <w:r>
        <w:rPr>
          <w:rFonts w:hint="eastAsia"/>
        </w:rPr>
        <w:t>　　　　二、2012年全球风险投资市场规模</w:t>
      </w:r>
      <w:r>
        <w:rPr>
          <w:rFonts w:hint="eastAsia"/>
        </w:rPr>
        <w:br/>
      </w:r>
      <w:r>
        <w:rPr>
          <w:rFonts w:hint="eastAsia"/>
        </w:rPr>
        <w:t>　　　　三、2012年全球风险投资品牌分析</w:t>
      </w:r>
      <w:r>
        <w:rPr>
          <w:rFonts w:hint="eastAsia"/>
        </w:rPr>
        <w:br/>
      </w:r>
      <w:r>
        <w:rPr>
          <w:rFonts w:hint="eastAsia"/>
        </w:rPr>
        <w:t>　　　　四、2012年中外风险投资市场对比</w:t>
      </w:r>
      <w:r>
        <w:rPr>
          <w:rFonts w:hint="eastAsia"/>
        </w:rPr>
        <w:br/>
      </w:r>
      <w:r>
        <w:rPr>
          <w:rFonts w:hint="eastAsia"/>
        </w:rPr>
        <w:t>　　第三节 后危机时代全球风险投资行业发展形势分析</w:t>
      </w:r>
      <w:r>
        <w:rPr>
          <w:rFonts w:hint="eastAsia"/>
        </w:rPr>
        <w:br/>
      </w:r>
      <w:r>
        <w:rPr>
          <w:rFonts w:hint="eastAsia"/>
        </w:rPr>
        <w:t>　　　　一、后危机时代全球风险投资行业发展环境分析</w:t>
      </w:r>
      <w:r>
        <w:rPr>
          <w:rFonts w:hint="eastAsia"/>
        </w:rPr>
        <w:br/>
      </w:r>
      <w:r>
        <w:rPr>
          <w:rFonts w:hint="eastAsia"/>
        </w:rPr>
        <w:t>　　　　二、后危机时代全球风险投资行业发展趋势分析</w:t>
      </w:r>
      <w:r>
        <w:rPr>
          <w:rFonts w:hint="eastAsia"/>
        </w:rPr>
        <w:br/>
      </w:r>
      <w:r>
        <w:rPr>
          <w:rFonts w:hint="eastAsia"/>
        </w:rPr>
        <w:t>　　　　三、后危机时代全球风险投资行业供需形势分析</w:t>
      </w:r>
      <w:r>
        <w:rPr>
          <w:rFonts w:hint="eastAsia"/>
        </w:rPr>
        <w:br/>
      </w:r>
      <w:r>
        <w:rPr>
          <w:rFonts w:hint="eastAsia"/>
        </w:rPr>
        <w:t>　　　　四、后危机时代全球风险投资行业发展形势分析</w:t>
      </w:r>
      <w:r>
        <w:rPr>
          <w:rFonts w:hint="eastAsia"/>
        </w:rPr>
        <w:br/>
      </w:r>
      <w:r>
        <w:rPr>
          <w:rFonts w:hint="eastAsia"/>
        </w:rPr>
        <w:br/>
      </w:r>
      <w:r>
        <w:rPr>
          <w:rFonts w:hint="eastAsia"/>
        </w:rPr>
        <w:t>第五章 我国风险投资行业发展现状</w:t>
      </w:r>
      <w:r>
        <w:rPr>
          <w:rFonts w:hint="eastAsia"/>
        </w:rPr>
        <w:br/>
      </w:r>
      <w:r>
        <w:rPr>
          <w:rFonts w:hint="eastAsia"/>
        </w:rPr>
        <w:t>　　第一节 2011年风险投资行业发展基本情况</w:t>
      </w:r>
      <w:r>
        <w:rPr>
          <w:rFonts w:hint="eastAsia"/>
        </w:rPr>
        <w:br/>
      </w:r>
      <w:r>
        <w:rPr>
          <w:rFonts w:hint="eastAsia"/>
        </w:rPr>
        <w:t>　　　　一、2011年我国风险投资行业发展现状分析</w:t>
      </w:r>
      <w:r>
        <w:rPr>
          <w:rFonts w:hint="eastAsia"/>
        </w:rPr>
        <w:br/>
      </w:r>
      <w:r>
        <w:rPr>
          <w:rFonts w:hint="eastAsia"/>
        </w:rPr>
        <w:t>　　　　二、2011年我国风险投资行业市场特点分析</w:t>
      </w:r>
      <w:r>
        <w:rPr>
          <w:rFonts w:hint="eastAsia"/>
        </w:rPr>
        <w:br/>
      </w:r>
      <w:r>
        <w:rPr>
          <w:rFonts w:hint="eastAsia"/>
        </w:rPr>
        <w:t>　　　　三、2011年我国风险投资行业市场供需分析</w:t>
      </w:r>
      <w:r>
        <w:rPr>
          <w:rFonts w:hint="eastAsia"/>
        </w:rPr>
        <w:br/>
      </w:r>
      <w:r>
        <w:rPr>
          <w:rFonts w:hint="eastAsia"/>
        </w:rPr>
        <w:t>　　　　四、2011年我国风险投资行业投资情况分析</w:t>
      </w:r>
      <w:r>
        <w:rPr>
          <w:rFonts w:hint="eastAsia"/>
        </w:rPr>
        <w:br/>
      </w:r>
      <w:r>
        <w:rPr>
          <w:rFonts w:hint="eastAsia"/>
        </w:rPr>
        <w:t>　　第二节 2012年我国风险投资行业发展状况</w:t>
      </w:r>
      <w:r>
        <w:rPr>
          <w:rFonts w:hint="eastAsia"/>
        </w:rPr>
        <w:br/>
      </w:r>
      <w:r>
        <w:rPr>
          <w:rFonts w:hint="eastAsia"/>
        </w:rPr>
        <w:t>　　　　一、2012年中国风险投资行业发展回顾</w:t>
      </w:r>
      <w:r>
        <w:rPr>
          <w:rFonts w:hint="eastAsia"/>
        </w:rPr>
        <w:br/>
      </w:r>
      <w:r>
        <w:rPr>
          <w:rFonts w:hint="eastAsia"/>
        </w:rPr>
        <w:t>　　　　二、2012年风险投资行业发展情况分析</w:t>
      </w:r>
      <w:r>
        <w:rPr>
          <w:rFonts w:hint="eastAsia"/>
        </w:rPr>
        <w:br/>
      </w:r>
      <w:r>
        <w:rPr>
          <w:rFonts w:hint="eastAsia"/>
        </w:rPr>
        <w:t>　　　　三、2012年我国风险投资市场特点分析</w:t>
      </w:r>
      <w:r>
        <w:rPr>
          <w:rFonts w:hint="eastAsia"/>
        </w:rPr>
        <w:br/>
      </w:r>
      <w:r>
        <w:rPr>
          <w:rFonts w:hint="eastAsia"/>
        </w:rPr>
        <w:t>　　　　四、2012年我国风险投资市场发展分析</w:t>
      </w:r>
      <w:r>
        <w:rPr>
          <w:rFonts w:hint="eastAsia"/>
        </w:rPr>
        <w:br/>
      </w:r>
      <w:r>
        <w:rPr>
          <w:rFonts w:hint="eastAsia"/>
        </w:rPr>
        <w:t>　　第三节 后危机时代中国风险投资行业发展形势分析</w:t>
      </w:r>
      <w:r>
        <w:rPr>
          <w:rFonts w:hint="eastAsia"/>
        </w:rPr>
        <w:br/>
      </w:r>
      <w:r>
        <w:rPr>
          <w:rFonts w:hint="eastAsia"/>
        </w:rPr>
        <w:t>　　　　一、后危机时代中国风险投资市场发展形势分析</w:t>
      </w:r>
      <w:r>
        <w:rPr>
          <w:rFonts w:hint="eastAsia"/>
        </w:rPr>
        <w:br/>
      </w:r>
      <w:r>
        <w:rPr>
          <w:rFonts w:hint="eastAsia"/>
        </w:rPr>
        <w:t>　　　　二、后危机时代中国风险投资市场投资形势分析</w:t>
      </w:r>
      <w:r>
        <w:rPr>
          <w:rFonts w:hint="eastAsia"/>
        </w:rPr>
        <w:br/>
      </w:r>
      <w:r>
        <w:rPr>
          <w:rFonts w:hint="eastAsia"/>
        </w:rPr>
        <w:t>　　　　三、后危机时代中国风险投资市场需求总量分析</w:t>
      </w:r>
      <w:r>
        <w:rPr>
          <w:rFonts w:hint="eastAsia"/>
        </w:rPr>
        <w:br/>
      </w:r>
      <w:r>
        <w:rPr>
          <w:rFonts w:hint="eastAsia"/>
        </w:rPr>
        <w:t>　　　　四、后危机时代中国风险投资市场需求结构分析</w:t>
      </w:r>
      <w:r>
        <w:rPr>
          <w:rFonts w:hint="eastAsia"/>
        </w:rPr>
        <w:br/>
      </w:r>
      <w:r>
        <w:rPr>
          <w:rFonts w:hint="eastAsia"/>
        </w:rPr>
        <w:t>　　　　五、后危机时代中国风险投资市场供需平衡分析</w:t>
      </w:r>
      <w:r>
        <w:rPr>
          <w:rFonts w:hint="eastAsia"/>
        </w:rPr>
        <w:br/>
      </w:r>
      <w:r>
        <w:rPr>
          <w:rFonts w:hint="eastAsia"/>
        </w:rPr>
        <w:br/>
      </w:r>
      <w:r>
        <w:rPr>
          <w:rFonts w:hint="eastAsia"/>
        </w:rPr>
        <w:t>第六章 后危机时代我国风险投资行业盈利形势分析</w:t>
      </w:r>
      <w:r>
        <w:rPr>
          <w:rFonts w:hint="eastAsia"/>
        </w:rPr>
        <w:br/>
      </w:r>
      <w:r>
        <w:rPr>
          <w:rFonts w:hint="eastAsia"/>
        </w:rPr>
        <w:t>　　第一节 2011-2012年风险投资行业总体运行分析</w:t>
      </w:r>
      <w:r>
        <w:rPr>
          <w:rFonts w:hint="eastAsia"/>
        </w:rPr>
        <w:br/>
      </w:r>
      <w:r>
        <w:rPr>
          <w:rFonts w:hint="eastAsia"/>
        </w:rPr>
        <w:t>　　　　一、2011-2012年风险投资总体发展情况分析</w:t>
      </w:r>
      <w:r>
        <w:rPr>
          <w:rFonts w:hint="eastAsia"/>
        </w:rPr>
        <w:br/>
      </w:r>
      <w:r>
        <w:rPr>
          <w:rFonts w:hint="eastAsia"/>
        </w:rPr>
        <w:t>　　　　二、2011-2012年风险投资行业效益分析分析</w:t>
      </w:r>
      <w:r>
        <w:rPr>
          <w:rFonts w:hint="eastAsia"/>
        </w:rPr>
        <w:br/>
      </w:r>
      <w:r>
        <w:rPr>
          <w:rFonts w:hint="eastAsia"/>
        </w:rPr>
        <w:t>　　　　三、2011-2012年风险投资行业市场规模分析</w:t>
      </w:r>
      <w:r>
        <w:rPr>
          <w:rFonts w:hint="eastAsia"/>
        </w:rPr>
        <w:br/>
      </w:r>
      <w:r>
        <w:rPr>
          <w:rFonts w:hint="eastAsia"/>
        </w:rPr>
        <w:t>　　　　四、2011-2012年风险投资行业企业规模分析</w:t>
      </w:r>
      <w:r>
        <w:rPr>
          <w:rFonts w:hint="eastAsia"/>
        </w:rPr>
        <w:br/>
      </w:r>
      <w:r>
        <w:rPr>
          <w:rFonts w:hint="eastAsia"/>
        </w:rPr>
        <w:t>　　第二节 2011-2012年风险投资行业财务基本面分析</w:t>
      </w:r>
      <w:r>
        <w:rPr>
          <w:rFonts w:hint="eastAsia"/>
        </w:rPr>
        <w:br/>
      </w:r>
      <w:r>
        <w:rPr>
          <w:rFonts w:hint="eastAsia"/>
        </w:rPr>
        <w:t>　　　　一、2011-2012年风险投资行业盈利能力分析</w:t>
      </w:r>
      <w:r>
        <w:rPr>
          <w:rFonts w:hint="eastAsia"/>
        </w:rPr>
        <w:br/>
      </w:r>
      <w:r>
        <w:rPr>
          <w:rFonts w:hint="eastAsia"/>
        </w:rPr>
        <w:t>　　　　二、2011-2012年风险投资行业运营效率分析</w:t>
      </w:r>
      <w:r>
        <w:rPr>
          <w:rFonts w:hint="eastAsia"/>
        </w:rPr>
        <w:br/>
      </w:r>
      <w:r>
        <w:rPr>
          <w:rFonts w:hint="eastAsia"/>
        </w:rPr>
        <w:t>　　　　三、2011-2012年风险投资行业偿债能力分析</w:t>
      </w:r>
      <w:r>
        <w:rPr>
          <w:rFonts w:hint="eastAsia"/>
        </w:rPr>
        <w:br/>
      </w:r>
      <w:r>
        <w:rPr>
          <w:rFonts w:hint="eastAsia"/>
        </w:rPr>
        <w:t>　　　　四、2011-2012年风险投资行业成长能力分析</w:t>
      </w:r>
      <w:r>
        <w:rPr>
          <w:rFonts w:hint="eastAsia"/>
        </w:rPr>
        <w:br/>
      </w:r>
      <w:r>
        <w:rPr>
          <w:rFonts w:hint="eastAsia"/>
        </w:rPr>
        <w:t>　　第三节 后危机时代风险投资行业盈利水平分析</w:t>
      </w:r>
      <w:r>
        <w:rPr>
          <w:rFonts w:hint="eastAsia"/>
        </w:rPr>
        <w:br/>
      </w:r>
      <w:r>
        <w:rPr>
          <w:rFonts w:hint="eastAsia"/>
        </w:rPr>
        <w:t>　　　　一、2011-2012年风险投资行业价格走势</w:t>
      </w:r>
      <w:r>
        <w:rPr>
          <w:rFonts w:hint="eastAsia"/>
        </w:rPr>
        <w:br/>
      </w:r>
      <w:r>
        <w:rPr>
          <w:rFonts w:hint="eastAsia"/>
        </w:rPr>
        <w:t>　　　　二、2011-2012年风险投资行业营业收入分析</w:t>
      </w:r>
      <w:r>
        <w:rPr>
          <w:rFonts w:hint="eastAsia"/>
        </w:rPr>
        <w:br/>
      </w:r>
      <w:r>
        <w:rPr>
          <w:rFonts w:hint="eastAsia"/>
        </w:rPr>
        <w:t>　　　　三、2011-2012年风险投资行业赢利能力分析</w:t>
      </w:r>
      <w:r>
        <w:rPr>
          <w:rFonts w:hint="eastAsia"/>
        </w:rPr>
        <w:br/>
      </w:r>
      <w:r>
        <w:rPr>
          <w:rFonts w:hint="eastAsia"/>
        </w:rPr>
        <w:t>　　　　四、后危机时代风险投资行业赢利水平分析</w:t>
      </w:r>
      <w:r>
        <w:rPr>
          <w:rFonts w:hint="eastAsia"/>
        </w:rPr>
        <w:br/>
      </w:r>
      <w:r>
        <w:rPr>
          <w:rFonts w:hint="eastAsia"/>
        </w:rPr>
        <w:t>　　　　五、后危机时代风险投资行业赢利预测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后危机时代风险投资行业竞争形势分析</w:t>
      </w:r>
      <w:r>
        <w:rPr>
          <w:rFonts w:hint="eastAsia"/>
        </w:rPr>
        <w:br/>
      </w:r>
      <w:r>
        <w:rPr>
          <w:rFonts w:hint="eastAsia"/>
        </w:rPr>
        <w:t>　　第一节 中国风险投资行业竞争结构分析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风险投资行业主要企业竞争力分析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后危机时代风险投资行业竞争形势分析</w:t>
      </w:r>
      <w:r>
        <w:rPr>
          <w:rFonts w:hint="eastAsia"/>
        </w:rPr>
        <w:br/>
      </w:r>
      <w:r>
        <w:rPr>
          <w:rFonts w:hint="eastAsia"/>
        </w:rPr>
        <w:t>　　　　一、2011-2012年风险投资行业竞争分析</w:t>
      </w:r>
      <w:r>
        <w:rPr>
          <w:rFonts w:hint="eastAsia"/>
        </w:rPr>
        <w:br/>
      </w:r>
      <w:r>
        <w:rPr>
          <w:rFonts w:hint="eastAsia"/>
        </w:rPr>
        <w:t>　　　　二、后危机时代风险投资行业竞争形势分析</w:t>
      </w:r>
      <w:r>
        <w:rPr>
          <w:rFonts w:hint="eastAsia"/>
        </w:rPr>
        <w:br/>
      </w:r>
      <w:r>
        <w:rPr>
          <w:rFonts w:hint="eastAsia"/>
        </w:rPr>
        <w:t>　　　　三、后危机时代我国风险投资市场集中度分析</w:t>
      </w:r>
      <w:r>
        <w:rPr>
          <w:rFonts w:hint="eastAsia"/>
        </w:rPr>
        <w:br/>
      </w:r>
      <w:r>
        <w:rPr>
          <w:rFonts w:hint="eastAsia"/>
        </w:rPr>
        <w:t>　　　　四、后危机时代主要风险投资企业竞争动向</w:t>
      </w:r>
      <w:r>
        <w:rPr>
          <w:rFonts w:hint="eastAsia"/>
        </w:rPr>
        <w:br/>
      </w:r>
      <w:r>
        <w:rPr>
          <w:rFonts w:hint="eastAsia"/>
        </w:rPr>
        <w:t>　　　　五、后危机时代风险投资企业竞争策略分析</w:t>
      </w:r>
      <w:r>
        <w:rPr>
          <w:rFonts w:hint="eastAsia"/>
        </w:rPr>
        <w:br/>
      </w:r>
      <w:r>
        <w:rPr>
          <w:rFonts w:hint="eastAsia"/>
        </w:rPr>
        <w:br/>
      </w:r>
      <w:r>
        <w:rPr>
          <w:rFonts w:hint="eastAsia"/>
        </w:rPr>
        <w:t>第八章 风险投资重点企业发展分析</w:t>
      </w:r>
      <w:r>
        <w:rPr>
          <w:rFonts w:hint="eastAsia"/>
        </w:rPr>
        <w:br/>
      </w:r>
      <w:r>
        <w:rPr>
          <w:rFonts w:hint="eastAsia"/>
        </w:rPr>
        <w:t>　　第一节 深圳市创新科技投资有限公司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三、2011-2012年经营状况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四、2011-2012年财务分析</w:t>
      </w:r>
      <w:r>
        <w:rPr>
          <w:rFonts w:hint="eastAsia"/>
        </w:rPr>
        <w:br/>
      </w:r>
      <w:r>
        <w:rPr>
          <w:rFonts w:hint="eastAsia"/>
        </w:rPr>
        <w:t>　　　　五、后危机时代企业发展规划</w:t>
      </w:r>
      <w:r>
        <w:rPr>
          <w:rFonts w:hint="eastAsia"/>
        </w:rPr>
        <w:br/>
      </w:r>
      <w:r>
        <w:rPr>
          <w:rFonts w:hint="eastAsia"/>
        </w:rPr>
        <w:t>　　第二节 江苏高科技投资集团有限公司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三、2011-2012年经营状况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四、2011-2012年财务分析</w:t>
      </w:r>
      <w:r>
        <w:rPr>
          <w:rFonts w:hint="eastAsia"/>
        </w:rPr>
        <w:br/>
      </w:r>
      <w:r>
        <w:rPr>
          <w:rFonts w:hint="eastAsia"/>
        </w:rPr>
        <w:t>　　　　五、后危机时代企业发展规划</w:t>
      </w:r>
      <w:r>
        <w:rPr>
          <w:rFonts w:hint="eastAsia"/>
        </w:rPr>
        <w:br/>
      </w:r>
      <w:r>
        <w:rPr>
          <w:rFonts w:hint="eastAsia"/>
        </w:rPr>
        <w:t>　　第三节 天津泰达科技风险投资股份有限公司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三、2011-2012年经营状况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四、2011-2012年财务分析</w:t>
      </w:r>
      <w:r>
        <w:rPr>
          <w:rFonts w:hint="eastAsia"/>
        </w:rPr>
        <w:br/>
      </w:r>
      <w:r>
        <w:rPr>
          <w:rFonts w:hint="eastAsia"/>
        </w:rPr>
        <w:t>　　　　五、后危机时代企业发展规划</w:t>
      </w:r>
      <w:r>
        <w:rPr>
          <w:rFonts w:hint="eastAsia"/>
        </w:rPr>
        <w:br/>
      </w:r>
      <w:r>
        <w:rPr>
          <w:rFonts w:hint="eastAsia"/>
        </w:rPr>
        <w:t>　　第四节 中国风险投资有限公司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三、2011-2012年经营状况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四、2011-2012年财务分析</w:t>
      </w:r>
      <w:r>
        <w:rPr>
          <w:rFonts w:hint="eastAsia"/>
        </w:rPr>
        <w:br/>
      </w:r>
      <w:r>
        <w:rPr>
          <w:rFonts w:hint="eastAsia"/>
        </w:rPr>
        <w:t>　　　　五、后危机时代企业发展规划</w:t>
      </w:r>
      <w:r>
        <w:rPr>
          <w:rFonts w:hint="eastAsia"/>
        </w:rPr>
        <w:br/>
      </w:r>
      <w:r>
        <w:rPr>
          <w:rFonts w:hint="eastAsia"/>
        </w:rPr>
        <w:t>　　第五节 大连科技风险投资有限公司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三、2011-2012年经营状况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四、2011-2012年财务分析</w:t>
      </w:r>
      <w:r>
        <w:rPr>
          <w:rFonts w:hint="eastAsia"/>
        </w:rPr>
        <w:br/>
      </w:r>
      <w:r>
        <w:rPr>
          <w:rFonts w:hint="eastAsia"/>
        </w:rPr>
        <w:t>　　　　五、后危机时代企业发展规划</w:t>
      </w:r>
      <w:r>
        <w:rPr>
          <w:rFonts w:hint="eastAsia"/>
        </w:rPr>
        <w:br/>
      </w:r>
      <w:r>
        <w:rPr>
          <w:rFonts w:hint="eastAsia"/>
        </w:rPr>
        <w:t>　　第六节 广州科技风险投资有限公司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三、2011-2012年经营状况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四、2011-2012年财务分析</w:t>
      </w:r>
      <w:r>
        <w:rPr>
          <w:rFonts w:hint="eastAsia"/>
        </w:rPr>
        <w:br/>
      </w:r>
      <w:r>
        <w:rPr>
          <w:rFonts w:hint="eastAsia"/>
        </w:rPr>
        <w:t>　　　　五、后危机时代企业发展规划</w:t>
      </w:r>
      <w:r>
        <w:rPr>
          <w:rFonts w:hint="eastAsia"/>
        </w:rPr>
        <w:br/>
      </w:r>
      <w:r>
        <w:rPr>
          <w:rFonts w:hint="eastAsia"/>
        </w:rPr>
        <w:t>　　第七节 广东省粤科风险投资集团有限公司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三、2011-2012年经营状况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四、2011-2012年财务分析</w:t>
      </w:r>
      <w:r>
        <w:rPr>
          <w:rFonts w:hint="eastAsia"/>
        </w:rPr>
        <w:br/>
      </w:r>
      <w:r>
        <w:rPr>
          <w:rFonts w:hint="eastAsia"/>
        </w:rPr>
        <w:t>　　　　五、后危机时代企业发展规划</w:t>
      </w:r>
      <w:r>
        <w:rPr>
          <w:rFonts w:hint="eastAsia"/>
        </w:rPr>
        <w:br/>
      </w:r>
      <w:r>
        <w:rPr>
          <w:rFonts w:hint="eastAsia"/>
        </w:rPr>
        <w:t>　　第八节 北京太平洋优联风险技术创业有限公司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三、2011-2012年经营状况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四、2011-2012年财务分析</w:t>
      </w:r>
      <w:r>
        <w:rPr>
          <w:rFonts w:hint="eastAsia"/>
        </w:rPr>
        <w:br/>
      </w:r>
      <w:r>
        <w:rPr>
          <w:rFonts w:hint="eastAsia"/>
        </w:rPr>
        <w:t>　　　　五、后危机时代企业发展规划</w:t>
      </w:r>
      <w:r>
        <w:rPr>
          <w:rFonts w:hint="eastAsia"/>
        </w:rPr>
        <w:br/>
      </w:r>
      <w:r>
        <w:rPr>
          <w:rFonts w:hint="eastAsia"/>
        </w:rPr>
        <w:t>　　第九节 重庆科技风险投资有限公司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三、2011-2012年经营状况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四、2011-2012年财务分析</w:t>
      </w:r>
      <w:r>
        <w:rPr>
          <w:rFonts w:hint="eastAsia"/>
        </w:rPr>
        <w:br/>
      </w:r>
      <w:r>
        <w:rPr>
          <w:rFonts w:hint="eastAsia"/>
        </w:rPr>
        <w:t>　　　　五、后危机时代企业发展规划</w:t>
      </w:r>
      <w:r>
        <w:rPr>
          <w:rFonts w:hint="eastAsia"/>
        </w:rPr>
        <w:br/>
      </w:r>
      <w:r>
        <w:rPr>
          <w:rFonts w:hint="eastAsia"/>
        </w:rPr>
        <w:t>　　第十节 中国科招高技术有限公司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三、2011-2012年经营状况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四、2011-2012年财务分析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风险投资行业发展趋势预测</w:t>
      </w:r>
      <w:r>
        <w:rPr>
          <w:rFonts w:hint="eastAsia"/>
        </w:rPr>
        <w:br/>
      </w:r>
      <w:r>
        <w:rPr>
          <w:rFonts w:hint="eastAsia"/>
        </w:rPr>
        <w:t>　　第一节 2012-2016年中国风险投资市场趋势分析</w:t>
      </w:r>
      <w:r>
        <w:rPr>
          <w:rFonts w:hint="eastAsia"/>
        </w:rPr>
        <w:br/>
      </w:r>
      <w:r>
        <w:rPr>
          <w:rFonts w:hint="eastAsia"/>
        </w:rPr>
        <w:t>　　　　一、2011-2012年我国风险投资市场趋势总结</w:t>
      </w:r>
      <w:r>
        <w:rPr>
          <w:rFonts w:hint="eastAsia"/>
        </w:rPr>
        <w:br/>
      </w:r>
      <w:r>
        <w:rPr>
          <w:rFonts w:hint="eastAsia"/>
        </w:rPr>
        <w:t>　　　　二、2012-2016年我国风险投资发展趋势分析</w:t>
      </w:r>
      <w:r>
        <w:rPr>
          <w:rFonts w:hint="eastAsia"/>
        </w:rPr>
        <w:br/>
      </w:r>
      <w:r>
        <w:rPr>
          <w:rFonts w:hint="eastAsia"/>
        </w:rPr>
        <w:t>　　　　三、2012-2016年我国风险投资消费趋势分析</w:t>
      </w:r>
      <w:r>
        <w:rPr>
          <w:rFonts w:hint="eastAsia"/>
        </w:rPr>
        <w:br/>
      </w:r>
      <w:r>
        <w:rPr>
          <w:rFonts w:hint="eastAsia"/>
        </w:rPr>
        <w:t>　　第二节 2012-2016年中国风险投资行业供需预测</w:t>
      </w:r>
      <w:r>
        <w:rPr>
          <w:rFonts w:hint="eastAsia"/>
        </w:rPr>
        <w:br/>
      </w:r>
      <w:r>
        <w:rPr>
          <w:rFonts w:hint="eastAsia"/>
        </w:rPr>
        <w:t>　　　　一、2012-2016年中国风险投资供给预测</w:t>
      </w:r>
      <w:r>
        <w:rPr>
          <w:rFonts w:hint="eastAsia"/>
        </w:rPr>
        <w:br/>
      </w:r>
      <w:r>
        <w:rPr>
          <w:rFonts w:hint="eastAsia"/>
        </w:rPr>
        <w:t>　　　　二、2012-2016年中国风险投资需求预测</w:t>
      </w:r>
      <w:r>
        <w:rPr>
          <w:rFonts w:hint="eastAsia"/>
        </w:rPr>
        <w:br/>
      </w:r>
      <w:r>
        <w:rPr>
          <w:rFonts w:hint="eastAsia"/>
        </w:rPr>
        <w:t>　　　　三、2012-2016年中国风险投资价格预测</w:t>
      </w:r>
      <w:r>
        <w:rPr>
          <w:rFonts w:hint="eastAsia"/>
        </w:rPr>
        <w:br/>
      </w:r>
      <w:r>
        <w:rPr>
          <w:rFonts w:hint="eastAsia"/>
        </w:rPr>
        <w:t>　　第三节 2012-2016年风险投资行业规划建议</w:t>
      </w:r>
      <w:r>
        <w:rPr>
          <w:rFonts w:hint="eastAsia"/>
        </w:rPr>
        <w:br/>
      </w:r>
      <w:r>
        <w:rPr>
          <w:rFonts w:hint="eastAsia"/>
        </w:rPr>
        <w:t>　　　　一、风险投资行业“十一五”整体规划</w:t>
      </w:r>
      <w:r>
        <w:rPr>
          <w:rFonts w:hint="eastAsia"/>
        </w:rPr>
        <w:br/>
      </w:r>
      <w:r>
        <w:rPr>
          <w:rFonts w:hint="eastAsia"/>
        </w:rPr>
        <w:t>　　　　二、风险投资行业“十二五”规划编制情况</w:t>
      </w:r>
      <w:r>
        <w:rPr>
          <w:rFonts w:hint="eastAsia"/>
        </w:rPr>
        <w:br/>
      </w:r>
      <w:r>
        <w:rPr>
          <w:rFonts w:hint="eastAsia"/>
        </w:rPr>
        <w:t>　　　　三、风险投资行业“十二五”规划重点预测</w:t>
      </w:r>
      <w:r>
        <w:rPr>
          <w:rFonts w:hint="eastAsia"/>
        </w:rPr>
        <w:br/>
      </w:r>
      <w:r>
        <w:rPr>
          <w:rFonts w:hint="eastAsia"/>
        </w:rPr>
        <w:t>　　　　四、后危机时代风险投资行业规划建议</w:t>
      </w:r>
      <w:r>
        <w:rPr>
          <w:rFonts w:hint="eastAsia"/>
        </w:rPr>
        <w:br/>
      </w:r>
      <w:r>
        <w:rPr>
          <w:rFonts w:hint="eastAsia"/>
        </w:rPr>
        <w:br/>
      </w:r>
      <w:r>
        <w:rPr>
          <w:rFonts w:hint="eastAsia"/>
        </w:rPr>
        <w:t>第十章 风险投资企业经营管理策略建议</w:t>
      </w:r>
      <w:r>
        <w:rPr>
          <w:rFonts w:hint="eastAsia"/>
        </w:rPr>
        <w:br/>
      </w:r>
      <w:r>
        <w:rPr>
          <w:rFonts w:hint="eastAsia"/>
        </w:rPr>
        <w:t>　　第一节 2012-2016年风险投资企业的标杆管理</w:t>
      </w:r>
      <w:r>
        <w:rPr>
          <w:rFonts w:hint="eastAsia"/>
        </w:rPr>
        <w:br/>
      </w:r>
      <w:r>
        <w:rPr>
          <w:rFonts w:hint="eastAsia"/>
        </w:rPr>
        <w:t>　　　　一、风险投资国内企业的经验借鉴</w:t>
      </w:r>
      <w:r>
        <w:rPr>
          <w:rFonts w:hint="eastAsia"/>
        </w:rPr>
        <w:br/>
      </w:r>
      <w:r>
        <w:rPr>
          <w:rFonts w:hint="eastAsia"/>
        </w:rPr>
        <w:t>　　　　二、风险投资国外企业的经验借鉴</w:t>
      </w:r>
      <w:r>
        <w:rPr>
          <w:rFonts w:hint="eastAsia"/>
        </w:rPr>
        <w:br/>
      </w:r>
      <w:r>
        <w:rPr>
          <w:rFonts w:hint="eastAsia"/>
        </w:rPr>
        <w:t>　　第二节 2012-2016年风险投资企业的资本运作模式</w:t>
      </w:r>
      <w:r>
        <w:rPr>
          <w:rFonts w:hint="eastAsia"/>
        </w:rPr>
        <w:br/>
      </w:r>
      <w:r>
        <w:rPr>
          <w:rFonts w:hint="eastAsia"/>
        </w:rPr>
        <w:t>　　　　一、风险投资企业国内资本市场的运作建议</w:t>
      </w:r>
      <w:r>
        <w:rPr>
          <w:rFonts w:hint="eastAsia"/>
        </w:rPr>
        <w:br/>
      </w:r>
      <w:r>
        <w:rPr>
          <w:rFonts w:hint="eastAsia"/>
        </w:rPr>
        <w:t>　　　　二、风险投资企业海外资本市场的运作建议</w:t>
      </w:r>
      <w:r>
        <w:rPr>
          <w:rFonts w:hint="eastAsia"/>
        </w:rPr>
        <w:br/>
      </w:r>
      <w:r>
        <w:rPr>
          <w:rFonts w:hint="eastAsia"/>
        </w:rPr>
        <w:t>　　第三节 2012-2016年风险投资企业营销模式建议</w:t>
      </w:r>
      <w:r>
        <w:rPr>
          <w:rFonts w:hint="eastAsia"/>
        </w:rPr>
        <w:br/>
      </w:r>
      <w:r>
        <w:rPr>
          <w:rFonts w:hint="eastAsia"/>
        </w:rPr>
        <w:t>　　　　一、风险投资企业国内营销模式建议</w:t>
      </w:r>
      <w:r>
        <w:rPr>
          <w:rFonts w:hint="eastAsia"/>
        </w:rPr>
        <w:br/>
      </w:r>
      <w:r>
        <w:rPr>
          <w:rFonts w:hint="eastAsia"/>
        </w:rPr>
        <w:t>　　　　二、风险投资企业海外营销模式建议</w:t>
      </w:r>
      <w:r>
        <w:rPr>
          <w:rFonts w:hint="eastAsia"/>
        </w:rPr>
        <w:br/>
      </w:r>
      <w:r>
        <w:rPr>
          <w:rFonts w:hint="eastAsia"/>
        </w:rPr>
        <w:t>　　第四节 提高风险投资企业竞争力的策略</w:t>
      </w:r>
      <w:r>
        <w:rPr>
          <w:rFonts w:hint="eastAsia"/>
        </w:rPr>
        <w:br/>
      </w:r>
      <w:r>
        <w:rPr>
          <w:rFonts w:hint="eastAsia"/>
        </w:rPr>
        <w:t>　　　　一、提高中国风险投资企业核心竞争力的对策</w:t>
      </w:r>
      <w:r>
        <w:rPr>
          <w:rFonts w:hint="eastAsia"/>
        </w:rPr>
        <w:br/>
      </w:r>
      <w:r>
        <w:rPr>
          <w:rFonts w:hint="eastAsia"/>
        </w:rPr>
        <w:t>　　　　二、风险投资企业提升竞争力的主要方向</w:t>
      </w:r>
      <w:r>
        <w:rPr>
          <w:rFonts w:hint="eastAsia"/>
        </w:rPr>
        <w:br/>
      </w:r>
      <w:r>
        <w:rPr>
          <w:rFonts w:hint="eastAsia"/>
        </w:rPr>
        <w:t>　　　　三、影响风险投资企业核心竞争力的因素及提升途径</w:t>
      </w:r>
      <w:r>
        <w:rPr>
          <w:rFonts w:hint="eastAsia"/>
        </w:rPr>
        <w:br/>
      </w:r>
      <w:r>
        <w:rPr>
          <w:rFonts w:hint="eastAsia"/>
        </w:rPr>
        <w:t>　　　　四、提高风险投资企业竞争力的策略</w:t>
      </w:r>
      <w:r>
        <w:rPr>
          <w:rFonts w:hint="eastAsia"/>
        </w:rPr>
        <w:br/>
      </w:r>
      <w:r>
        <w:rPr>
          <w:rFonts w:hint="eastAsia"/>
        </w:rPr>
        <w:t>　　第五节 对我国风险投资品牌的战略思考</w:t>
      </w:r>
      <w:r>
        <w:rPr>
          <w:rFonts w:hint="eastAsia"/>
        </w:rPr>
        <w:br/>
      </w:r>
      <w:r>
        <w:rPr>
          <w:rFonts w:hint="eastAsia"/>
        </w:rPr>
        <w:t>　　　　一、风险投资实施品牌战略的意义</w:t>
      </w:r>
      <w:r>
        <w:rPr>
          <w:rFonts w:hint="eastAsia"/>
        </w:rPr>
        <w:br/>
      </w:r>
      <w:r>
        <w:rPr>
          <w:rFonts w:hint="eastAsia"/>
        </w:rPr>
        <w:t>　　　　二、风险投资企业品牌的现状分析</w:t>
      </w:r>
      <w:r>
        <w:rPr>
          <w:rFonts w:hint="eastAsia"/>
        </w:rPr>
        <w:br/>
      </w:r>
      <w:r>
        <w:rPr>
          <w:rFonts w:hint="eastAsia"/>
        </w:rPr>
        <w:t>　　　　三、我国风险投资企业的品牌战略</w:t>
      </w:r>
      <w:r>
        <w:rPr>
          <w:rFonts w:hint="eastAsia"/>
        </w:rPr>
        <w:br/>
      </w:r>
      <w:r>
        <w:rPr>
          <w:rFonts w:hint="eastAsia"/>
        </w:rPr>
        <w:t>　　　　四、风险投资品牌战略管理的策略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后危机时代风险投资行业投资效益分析</w:t>
      </w:r>
      <w:r>
        <w:rPr>
          <w:rFonts w:hint="eastAsia"/>
        </w:rPr>
        <w:br/>
      </w:r>
      <w:r>
        <w:rPr>
          <w:rFonts w:hint="eastAsia"/>
        </w:rPr>
        <w:t>　　第一节 风险投资行业投资效益分析</w:t>
      </w:r>
      <w:r>
        <w:rPr>
          <w:rFonts w:hint="eastAsia"/>
        </w:rPr>
        <w:br/>
      </w:r>
      <w:r>
        <w:rPr>
          <w:rFonts w:hint="eastAsia"/>
        </w:rPr>
        <w:t>　　　　一、2011年风险投资行业投资状况分析</w:t>
      </w:r>
      <w:r>
        <w:rPr>
          <w:rFonts w:hint="eastAsia"/>
        </w:rPr>
        <w:br/>
      </w:r>
      <w:r>
        <w:rPr>
          <w:rFonts w:hint="eastAsia"/>
        </w:rPr>
        <w:t>　　　　二、2012年风险投资行业投资效益分析</w:t>
      </w:r>
      <w:r>
        <w:rPr>
          <w:rFonts w:hint="eastAsia"/>
        </w:rPr>
        <w:br/>
      </w:r>
      <w:r>
        <w:rPr>
          <w:rFonts w:hint="eastAsia"/>
        </w:rPr>
        <w:t>　　　　三、2012-2016年风险投资行业投资方向</w:t>
      </w:r>
      <w:r>
        <w:rPr>
          <w:rFonts w:hint="eastAsia"/>
        </w:rPr>
        <w:br/>
      </w:r>
      <w:r>
        <w:rPr>
          <w:rFonts w:hint="eastAsia"/>
        </w:rPr>
        <w:t>　　　　四、2012-2016年风险投资行业投资建议</w:t>
      </w:r>
      <w:r>
        <w:rPr>
          <w:rFonts w:hint="eastAsia"/>
        </w:rPr>
        <w:br/>
      </w:r>
      <w:r>
        <w:rPr>
          <w:rFonts w:hint="eastAsia"/>
        </w:rPr>
        <w:t>　　第二节 风险投资行业投资机会分析</w:t>
      </w:r>
      <w:r>
        <w:rPr>
          <w:rFonts w:hint="eastAsia"/>
        </w:rPr>
        <w:br/>
      </w:r>
      <w:r>
        <w:rPr>
          <w:rFonts w:hint="eastAsia"/>
        </w:rPr>
        <w:t>　　　　一、风险投资投资项目分析</w:t>
      </w:r>
      <w:r>
        <w:rPr>
          <w:rFonts w:hint="eastAsia"/>
        </w:rPr>
        <w:br/>
      </w:r>
      <w:r>
        <w:rPr>
          <w:rFonts w:hint="eastAsia"/>
        </w:rPr>
        <w:t>　　　　二、可以投资的风险投资模式</w:t>
      </w:r>
      <w:r>
        <w:rPr>
          <w:rFonts w:hint="eastAsia"/>
        </w:rPr>
        <w:br/>
      </w:r>
      <w:r>
        <w:rPr>
          <w:rFonts w:hint="eastAsia"/>
        </w:rPr>
        <w:t>　　　　三、2012年风险投资投资机会</w:t>
      </w:r>
      <w:r>
        <w:rPr>
          <w:rFonts w:hint="eastAsia"/>
        </w:rPr>
        <w:br/>
      </w:r>
      <w:r>
        <w:rPr>
          <w:rFonts w:hint="eastAsia"/>
        </w:rPr>
        <w:t>　　　　四、2012年风险投资细分行业投资机会</w:t>
      </w:r>
      <w:r>
        <w:rPr>
          <w:rFonts w:hint="eastAsia"/>
        </w:rPr>
        <w:br/>
      </w:r>
      <w:r>
        <w:rPr>
          <w:rFonts w:hint="eastAsia"/>
        </w:rPr>
        <w:t>　　　　五、后危机时代风险投资投资新方向</w:t>
      </w:r>
      <w:r>
        <w:rPr>
          <w:rFonts w:hint="eastAsia"/>
        </w:rPr>
        <w:br/>
      </w:r>
      <w:r>
        <w:rPr>
          <w:rFonts w:hint="eastAsia"/>
        </w:rPr>
        <w:t>　　第三节 风险投资行业投资前景分析</w:t>
      </w:r>
      <w:r>
        <w:rPr>
          <w:rFonts w:hint="eastAsia"/>
        </w:rPr>
        <w:br/>
      </w:r>
      <w:r>
        <w:rPr>
          <w:rFonts w:hint="eastAsia"/>
        </w:rPr>
        <w:t>　　　　一、风险投资市场发展前景分析</w:t>
      </w:r>
      <w:r>
        <w:rPr>
          <w:rFonts w:hint="eastAsia"/>
        </w:rPr>
        <w:br/>
      </w:r>
      <w:r>
        <w:rPr>
          <w:rFonts w:hint="eastAsia"/>
        </w:rPr>
        <w:t>　　　　二、我国风险投资市场蕴藏的商机</w:t>
      </w:r>
      <w:r>
        <w:rPr>
          <w:rFonts w:hint="eastAsia"/>
        </w:rPr>
        <w:br/>
      </w:r>
      <w:r>
        <w:rPr>
          <w:rFonts w:hint="eastAsia"/>
        </w:rPr>
        <w:t>　　　　三、后危机时代风险投资市场的发展前景</w:t>
      </w:r>
      <w:r>
        <w:rPr>
          <w:rFonts w:hint="eastAsia"/>
        </w:rPr>
        <w:br/>
      </w:r>
      <w:r>
        <w:rPr>
          <w:rFonts w:hint="eastAsia"/>
        </w:rPr>
        <w:t>　　　　四、2012年风险投资市场面临的发展商机</w:t>
      </w:r>
      <w:r>
        <w:rPr>
          <w:rFonts w:hint="eastAsia"/>
        </w:rPr>
        <w:br/>
      </w:r>
      <w:r>
        <w:rPr>
          <w:rFonts w:hint="eastAsia"/>
        </w:rPr>
        <w:t>　　　　五、2012-2016年风险投资市场面临的发展商机</w:t>
      </w:r>
      <w:r>
        <w:rPr>
          <w:rFonts w:hint="eastAsia"/>
        </w:rPr>
        <w:br/>
      </w:r>
      <w:r>
        <w:rPr>
          <w:rFonts w:hint="eastAsia"/>
        </w:rPr>
        <w:br/>
      </w:r>
      <w:r>
        <w:rPr>
          <w:rFonts w:hint="eastAsia"/>
        </w:rPr>
        <w:t>第十二章 风险投资行业投资风险预警</w:t>
      </w:r>
      <w:r>
        <w:rPr>
          <w:rFonts w:hint="eastAsia"/>
        </w:rPr>
        <w:br/>
      </w:r>
      <w:r>
        <w:rPr>
          <w:rFonts w:hint="eastAsia"/>
        </w:rPr>
        <w:t>　　第一节 影响风险投资行业发展的主要因素</w:t>
      </w:r>
      <w:r>
        <w:rPr>
          <w:rFonts w:hint="eastAsia"/>
        </w:rPr>
        <w:br/>
      </w:r>
      <w:r>
        <w:rPr>
          <w:rFonts w:hint="eastAsia"/>
        </w:rPr>
        <w:t>　　　　一、2012年影响风险投资行业运行的有利因素</w:t>
      </w:r>
      <w:r>
        <w:rPr>
          <w:rFonts w:hint="eastAsia"/>
        </w:rPr>
        <w:br/>
      </w:r>
      <w:r>
        <w:rPr>
          <w:rFonts w:hint="eastAsia"/>
        </w:rPr>
        <w:t>　　　　二、2012年影响风险投资行业运行的稳定因素</w:t>
      </w:r>
      <w:r>
        <w:rPr>
          <w:rFonts w:hint="eastAsia"/>
        </w:rPr>
        <w:br/>
      </w:r>
      <w:r>
        <w:rPr>
          <w:rFonts w:hint="eastAsia"/>
        </w:rPr>
        <w:t>　　　　三、2012年影响风险投资行业运行的不利因素</w:t>
      </w:r>
      <w:r>
        <w:rPr>
          <w:rFonts w:hint="eastAsia"/>
        </w:rPr>
        <w:br/>
      </w:r>
      <w:r>
        <w:rPr>
          <w:rFonts w:hint="eastAsia"/>
        </w:rPr>
        <w:t>　　　　四、2012年我国风险投资行业发展面临的挑战</w:t>
      </w:r>
      <w:r>
        <w:rPr>
          <w:rFonts w:hint="eastAsia"/>
        </w:rPr>
        <w:br/>
      </w:r>
      <w:r>
        <w:rPr>
          <w:rFonts w:hint="eastAsia"/>
        </w:rPr>
        <w:t>　　　　五、2012年我国风险投资行业发展面临的机遇</w:t>
      </w:r>
      <w:r>
        <w:rPr>
          <w:rFonts w:hint="eastAsia"/>
        </w:rPr>
        <w:br/>
      </w:r>
      <w:r>
        <w:rPr>
          <w:rFonts w:hint="eastAsia"/>
        </w:rPr>
        <w:t>　　第二节 风险投资行业投资风险预警</w:t>
      </w:r>
      <w:r>
        <w:rPr>
          <w:rFonts w:hint="eastAsia"/>
        </w:rPr>
        <w:br/>
      </w:r>
      <w:r>
        <w:rPr>
          <w:rFonts w:hint="eastAsia"/>
        </w:rPr>
        <w:t>　　　　一、2012-2016年风险投资行业市场风险预测</w:t>
      </w:r>
      <w:r>
        <w:rPr>
          <w:rFonts w:hint="eastAsia"/>
        </w:rPr>
        <w:br/>
      </w:r>
      <w:r>
        <w:rPr>
          <w:rFonts w:hint="eastAsia"/>
        </w:rPr>
        <w:t>　　　　二、2012-2016年风险投资行业政策风险预测</w:t>
      </w:r>
      <w:r>
        <w:rPr>
          <w:rFonts w:hint="eastAsia"/>
        </w:rPr>
        <w:br/>
      </w:r>
      <w:r>
        <w:rPr>
          <w:rFonts w:hint="eastAsia"/>
        </w:rPr>
        <w:t>　　　　三、2012-2016年风险投资行业经营风险预测</w:t>
      </w:r>
      <w:r>
        <w:rPr>
          <w:rFonts w:hint="eastAsia"/>
        </w:rPr>
        <w:br/>
      </w:r>
      <w:r>
        <w:rPr>
          <w:rFonts w:hint="eastAsia"/>
        </w:rPr>
        <w:t>　　　　四、2012-2016年风险投资行业技术风险预测</w:t>
      </w:r>
      <w:r>
        <w:rPr>
          <w:rFonts w:hint="eastAsia"/>
        </w:rPr>
        <w:br/>
      </w:r>
      <w:r>
        <w:rPr>
          <w:rFonts w:hint="eastAsia"/>
        </w:rPr>
        <w:t>　　　　五、2012-2016年风险投资行业竞争风险预测</w:t>
      </w:r>
      <w:r>
        <w:rPr>
          <w:rFonts w:hint="eastAsia"/>
        </w:rPr>
        <w:br/>
      </w:r>
      <w:r>
        <w:rPr>
          <w:rFonts w:hint="eastAsia"/>
        </w:rPr>
        <w:t>　　　　六、2012-2016年风险投资行业其他风险预测</w:t>
      </w:r>
      <w:r>
        <w:rPr>
          <w:rFonts w:hint="eastAsia"/>
        </w:rPr>
        <w:br/>
      </w:r>
      <w:r>
        <w:rPr>
          <w:rFonts w:hint="eastAsia"/>
        </w:rPr>
        <w:br/>
      </w:r>
      <w:r>
        <w:rPr>
          <w:rFonts w:hint="eastAsia"/>
        </w:rPr>
        <w:t>第十三章 风险投资行业投资策略分析</w:t>
      </w:r>
      <w:r>
        <w:rPr>
          <w:rFonts w:hint="eastAsia"/>
        </w:rPr>
        <w:br/>
      </w:r>
      <w:r>
        <w:rPr>
          <w:rFonts w:hint="eastAsia"/>
        </w:rPr>
        <w:t>　　第一节 2012-2016年风险投资行业投资周期分析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2012-2016年风险投资行业投资潜力分析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[^中智^林^]风险投资行业投资策略研究</w:t>
      </w:r>
      <w:r>
        <w:rPr>
          <w:rFonts w:hint="eastAsia"/>
        </w:rPr>
        <w:br/>
      </w:r>
      <w:r>
        <w:rPr>
          <w:rFonts w:hint="eastAsia"/>
        </w:rPr>
        <w:t>　　　　一、2011年风险投资行业投资策略</w:t>
      </w:r>
      <w:r>
        <w:rPr>
          <w:rFonts w:hint="eastAsia"/>
        </w:rPr>
        <w:br/>
      </w:r>
      <w:r>
        <w:rPr>
          <w:rFonts w:hint="eastAsia"/>
        </w:rPr>
        <w:t>　　　　二、2012年风险投资行业投资策略</w:t>
      </w:r>
      <w:r>
        <w:rPr>
          <w:rFonts w:hint="eastAsia"/>
        </w:rPr>
        <w:br/>
      </w:r>
      <w:r>
        <w:rPr>
          <w:rFonts w:hint="eastAsia"/>
        </w:rPr>
        <w:t>　　　　三、2012-2016年风险投资行业投资策略</w:t>
      </w:r>
      <w:r>
        <w:rPr>
          <w:rFonts w:hint="eastAsia"/>
        </w:rPr>
        <w:br/>
      </w:r>
      <w:r>
        <w:rPr>
          <w:rFonts w:hint="eastAsia"/>
        </w:rPr>
        <w:t>　　　　四、2012-2016年风险投资细分行业投资策略</w:t>
      </w:r>
      <w:r>
        <w:rPr>
          <w:rFonts w:hint="eastAsia"/>
        </w:rPr>
        <w:br/>
      </w:r>
      <w:r>
        <w:rPr>
          <w:rFonts w:hint="eastAsia"/>
        </w:rPr>
        <w:br/>
      </w:r>
      <w:r>
        <w:rPr>
          <w:rFonts w:hint="eastAsia"/>
        </w:rPr>
        <w:t>图表目录</w:t>
      </w:r>
      <w:r>
        <w:rPr>
          <w:rFonts w:hint="eastAsia"/>
        </w:rPr>
        <w:br/>
      </w:r>
      <w:r>
        <w:rPr>
          <w:rFonts w:hint="eastAsia"/>
        </w:rPr>
        <w:t>　　图表 1 1998年I季度—2011年Ⅱ季度国内生产总值季度累计同比增长率（ ）</w:t>
      </w:r>
      <w:r>
        <w:rPr>
          <w:rFonts w:hint="eastAsia"/>
        </w:rPr>
        <w:br/>
      </w:r>
      <w:r>
        <w:rPr>
          <w:rFonts w:hint="eastAsia"/>
        </w:rPr>
        <w:t>　　图表 2 2000年6月—2011年6月工业增加值月度同比增长率（ ）</w:t>
      </w:r>
      <w:r>
        <w:rPr>
          <w:rFonts w:hint="eastAsia"/>
        </w:rPr>
        <w:br/>
      </w:r>
      <w:r>
        <w:rPr>
          <w:rFonts w:hint="eastAsia"/>
        </w:rPr>
        <w:t>　　图表 3 2000年6月—2011年6月社会消费品零售总额月度同比增长率（ ）</w:t>
      </w:r>
      <w:r>
        <w:rPr>
          <w:rFonts w:hint="eastAsia"/>
        </w:rPr>
        <w:br/>
      </w:r>
      <w:r>
        <w:rPr>
          <w:rFonts w:hint="eastAsia"/>
        </w:rPr>
        <w:t>　　图表 4 2001年1-6月—2011年1-6月固定资产投资完成额月度累计同比增长率（ ）</w:t>
      </w:r>
      <w:r>
        <w:rPr>
          <w:rFonts w:hint="eastAsia"/>
        </w:rPr>
        <w:br/>
      </w:r>
      <w:r>
        <w:rPr>
          <w:rFonts w:hint="eastAsia"/>
        </w:rPr>
        <w:t>　　图表 5 2000年6月—2011年6月出口总额月度同比增长率与进口总额月度同比增长率（ ）</w:t>
      </w:r>
      <w:r>
        <w:rPr>
          <w:rFonts w:hint="eastAsia"/>
        </w:rPr>
        <w:br/>
      </w:r>
      <w:r>
        <w:rPr>
          <w:rFonts w:hint="eastAsia"/>
        </w:rPr>
        <w:t>　　图表 6 2000年6月—2011年6月居民消费价格指数（上年同月=100）</w:t>
      </w:r>
      <w:r>
        <w:rPr>
          <w:rFonts w:hint="eastAsia"/>
        </w:rPr>
        <w:br/>
      </w:r>
      <w:r>
        <w:rPr>
          <w:rFonts w:hint="eastAsia"/>
        </w:rPr>
        <w:t>　　图表 7 2000年6月—2011年6月工业品出厂价格指数（上年同月=100）</w:t>
      </w:r>
      <w:r>
        <w:rPr>
          <w:rFonts w:hint="eastAsia"/>
        </w:rPr>
        <w:br/>
      </w:r>
      <w:r>
        <w:rPr>
          <w:rFonts w:hint="eastAsia"/>
        </w:rPr>
        <w:t>　　图表 9 2008年及2011年人民币基金及外币基金募集规模</w:t>
      </w:r>
      <w:r>
        <w:rPr>
          <w:rFonts w:hint="eastAsia"/>
        </w:rPr>
        <w:br/>
      </w:r>
      <w:r>
        <w:rPr>
          <w:rFonts w:hint="eastAsia"/>
        </w:rPr>
        <w:t>　　图表 10 2011年新募集的来源于内地的风险资本结构</w:t>
      </w:r>
      <w:r>
        <w:rPr>
          <w:rFonts w:hint="eastAsia"/>
        </w:rPr>
        <w:br/>
      </w:r>
      <w:r>
        <w:rPr>
          <w:rFonts w:hint="eastAsia"/>
        </w:rPr>
        <w:t>　　图表 11 2011年新募集的来源于海外的风险资本结构</w:t>
      </w:r>
      <w:r>
        <w:rPr>
          <w:rFonts w:hint="eastAsia"/>
        </w:rPr>
        <w:br/>
      </w:r>
      <w:r>
        <w:rPr>
          <w:rFonts w:hint="eastAsia"/>
        </w:rPr>
        <w:t>　　图表 12 2011年风险投资机构新募资规模分布（单位：亿元）</w:t>
      </w:r>
      <w:r>
        <w:rPr>
          <w:rFonts w:hint="eastAsia"/>
        </w:rPr>
        <w:br/>
      </w:r>
      <w:r>
        <w:rPr>
          <w:rFonts w:hint="eastAsia"/>
        </w:rPr>
        <w:t>　　图表 13 2011年新募集的风险资本的募资类型分布</w:t>
      </w:r>
      <w:r>
        <w:rPr>
          <w:rFonts w:hint="eastAsia"/>
        </w:rPr>
        <w:br/>
      </w:r>
      <w:r>
        <w:rPr>
          <w:rFonts w:hint="eastAsia"/>
        </w:rPr>
        <w:t>　　图表 14 2011年新募集的风险资本的组织形式分布</w:t>
      </w:r>
      <w:r>
        <w:rPr>
          <w:rFonts w:hint="eastAsia"/>
        </w:rPr>
        <w:br/>
      </w:r>
      <w:r>
        <w:rPr>
          <w:rFonts w:hint="eastAsia"/>
        </w:rPr>
        <w:t>　　图表 15 2003年～2010 年样本机构风险投资规模</w:t>
      </w:r>
      <w:r>
        <w:rPr>
          <w:rFonts w:hint="eastAsia"/>
        </w:rPr>
        <w:br/>
      </w:r>
      <w:r>
        <w:rPr>
          <w:rFonts w:hint="eastAsia"/>
        </w:rPr>
        <w:t>　　图表 16 2003年～2010 年调查机构投资强度</w:t>
      </w:r>
      <w:r>
        <w:rPr>
          <w:rFonts w:hint="eastAsia"/>
        </w:rPr>
        <w:br/>
      </w:r>
      <w:r>
        <w:rPr>
          <w:rFonts w:hint="eastAsia"/>
        </w:rPr>
        <w:t>　　图表 17 2010 年被投资企业所处行业分布</w:t>
      </w:r>
      <w:r>
        <w:rPr>
          <w:rFonts w:hint="eastAsia"/>
        </w:rPr>
        <w:br/>
      </w:r>
      <w:r>
        <w:rPr>
          <w:rFonts w:hint="eastAsia"/>
        </w:rPr>
        <w:t>　　图表 18 2012年被投资企业所处行业分布</w:t>
      </w:r>
      <w:r>
        <w:rPr>
          <w:rFonts w:hint="eastAsia"/>
        </w:rPr>
        <w:br/>
      </w:r>
      <w:r>
        <w:rPr>
          <w:rFonts w:hint="eastAsia"/>
        </w:rPr>
        <w:t>　　图表 19 2012年风险资本退出方式分布</w:t>
      </w:r>
      <w:r>
        <w:rPr>
          <w:rFonts w:hint="eastAsia"/>
        </w:rPr>
        <w:br/>
      </w:r>
      <w:r>
        <w:rPr>
          <w:rFonts w:hint="eastAsia"/>
        </w:rPr>
        <w:t>　　图表 20 投资阶段分析</w:t>
      </w:r>
      <w:r>
        <w:rPr>
          <w:rFonts w:hint="eastAsia"/>
        </w:rPr>
        <w:br/>
      </w:r>
      <w:r>
        <w:rPr>
          <w:rFonts w:hint="eastAsia"/>
        </w:rPr>
        <w:t>　　图表 21 2012年投资阶段的数量比例分布</w:t>
      </w:r>
      <w:r>
        <w:rPr>
          <w:rFonts w:hint="eastAsia"/>
        </w:rPr>
        <w:br/>
      </w:r>
      <w:r>
        <w:rPr>
          <w:rFonts w:hint="eastAsia"/>
        </w:rPr>
        <w:t>　　图表 22 2012年投资阶段的金额比例分布</w:t>
      </w:r>
      <w:r>
        <w:rPr>
          <w:rFonts w:hint="eastAsia"/>
        </w:rPr>
        <w:br/>
      </w:r>
      <w:r>
        <w:rPr>
          <w:rFonts w:hint="eastAsia"/>
        </w:rPr>
        <w:t>　　图表 23 投资轮次分布</w:t>
      </w:r>
      <w:r>
        <w:rPr>
          <w:rFonts w:hint="eastAsia"/>
        </w:rPr>
        <w:br/>
      </w:r>
      <w:r>
        <w:rPr>
          <w:rFonts w:hint="eastAsia"/>
        </w:rPr>
        <w:t>　　图表 24 投资轮次的金额分布</w:t>
      </w:r>
      <w:r>
        <w:rPr>
          <w:rFonts w:hint="eastAsia"/>
        </w:rPr>
        <w:br/>
      </w:r>
      <w:r>
        <w:rPr>
          <w:rFonts w:hint="eastAsia"/>
        </w:rPr>
        <w:t>　　图表 25 投资轮次的数量分布</w:t>
      </w:r>
      <w:r>
        <w:rPr>
          <w:rFonts w:hint="eastAsia"/>
        </w:rPr>
        <w:br/>
      </w:r>
      <w:r>
        <w:rPr>
          <w:rFonts w:hint="eastAsia"/>
        </w:rPr>
        <w:t>　　图表 27 2009-2014年我国风险投资管理行业行业资产负债率</w:t>
      </w:r>
      <w:r>
        <w:rPr>
          <w:rFonts w:hint="eastAsia"/>
        </w:rPr>
        <w:br/>
      </w:r>
      <w:r>
        <w:rPr>
          <w:rFonts w:hint="eastAsia"/>
        </w:rPr>
        <w:t>　　图表 28 2003年～2010 年样本机构风险投资规模</w:t>
      </w:r>
      <w:r>
        <w:rPr>
          <w:rFonts w:hint="eastAsia"/>
        </w:rPr>
        <w:br/>
      </w:r>
      <w:r>
        <w:rPr>
          <w:rFonts w:hint="eastAsia"/>
        </w:rPr>
        <w:t>　　图表 29 2005年～2010 年中外投资数量对比</w:t>
      </w:r>
      <w:r>
        <w:rPr>
          <w:rFonts w:hint="eastAsia"/>
        </w:rPr>
        <w:br/>
      </w:r>
      <w:r>
        <w:rPr>
          <w:rFonts w:hint="eastAsia"/>
        </w:rPr>
        <w:t>　　图表 30 2005年～2010 年中外投资金额对比</w:t>
      </w:r>
      <w:r>
        <w:rPr>
          <w:rFonts w:hint="eastAsia"/>
        </w:rPr>
        <w:br/>
      </w:r>
      <w:r>
        <w:rPr>
          <w:rFonts w:hint="eastAsia"/>
        </w:rPr>
        <w:t>　　图表 31 VC/PE背景企业上市分析</w:t>
      </w:r>
      <w:r>
        <w:rPr>
          <w:rFonts w:hint="eastAsia"/>
        </w:rPr>
        <w:br/>
      </w:r>
      <w:r>
        <w:rPr>
          <w:rFonts w:hint="eastAsia"/>
        </w:rPr>
        <w:t>　　图表 32 2012年 VC/PE 背景中国企业 IPO 市场分布</w:t>
      </w:r>
      <w:r>
        <w:rPr>
          <w:rFonts w:hint="eastAsia"/>
        </w:rPr>
        <w:br/>
      </w:r>
      <w:r>
        <w:rPr>
          <w:rFonts w:hint="eastAsia"/>
        </w:rPr>
        <w:t>　　图表 33 2006 年～2012年风险资本股权转让方式退出的细分结构</w:t>
      </w:r>
      <w:r>
        <w:rPr>
          <w:rFonts w:hint="eastAsia"/>
        </w:rPr>
        <w:br/>
      </w:r>
      <w:r>
        <w:rPr>
          <w:rFonts w:hint="eastAsia"/>
        </w:rPr>
        <w:t>　　图表 34 近3年深圳市创新科技投资有限公司资产负债率变化情况</w:t>
      </w:r>
      <w:r>
        <w:rPr>
          <w:rFonts w:hint="eastAsia"/>
        </w:rPr>
        <w:br/>
      </w:r>
      <w:r>
        <w:rPr>
          <w:rFonts w:hint="eastAsia"/>
        </w:rPr>
        <w:t>　　图表 35 近3年深圳市创新科技投资有限公司产权比率变化情况</w:t>
      </w:r>
      <w:r>
        <w:rPr>
          <w:rFonts w:hint="eastAsia"/>
        </w:rPr>
        <w:br/>
      </w:r>
      <w:r>
        <w:rPr>
          <w:rFonts w:hint="eastAsia"/>
        </w:rPr>
        <w:t>　　图表 36 近3年深圳市创新科技投资有限公司固定资产周转次数情况</w:t>
      </w:r>
      <w:r>
        <w:rPr>
          <w:rFonts w:hint="eastAsia"/>
        </w:rPr>
        <w:br/>
      </w:r>
      <w:r>
        <w:rPr>
          <w:rFonts w:hint="eastAsia"/>
        </w:rPr>
        <w:t>　　图表 37 近3年深圳市创新科技投资有限公司流动资产周转次数变化情况</w:t>
      </w:r>
      <w:r>
        <w:rPr>
          <w:rFonts w:hint="eastAsia"/>
        </w:rPr>
        <w:br/>
      </w:r>
      <w:r>
        <w:rPr>
          <w:rFonts w:hint="eastAsia"/>
        </w:rPr>
        <w:t>　　图表 38 近3年深圳市创新科技投资有限公司总资产周转次数变化情况</w:t>
      </w:r>
      <w:r>
        <w:rPr>
          <w:rFonts w:hint="eastAsia"/>
        </w:rPr>
        <w:br/>
      </w:r>
      <w:r>
        <w:rPr>
          <w:rFonts w:hint="eastAsia"/>
        </w:rPr>
        <w:t>　　图表 39 近3年深圳市创新科技投资有限公司销售毛利率变化情况</w:t>
      </w:r>
      <w:r>
        <w:rPr>
          <w:rFonts w:hint="eastAsia"/>
        </w:rPr>
        <w:br/>
      </w:r>
      <w:r>
        <w:rPr>
          <w:rFonts w:hint="eastAsia"/>
        </w:rPr>
        <w:t>　　图表 40 近3年江苏高科技投资集团有限公司资产负债率变化情况</w:t>
      </w:r>
      <w:r>
        <w:rPr>
          <w:rFonts w:hint="eastAsia"/>
        </w:rPr>
        <w:br/>
      </w:r>
      <w:r>
        <w:rPr>
          <w:rFonts w:hint="eastAsia"/>
        </w:rPr>
        <w:t>　　图表 41 近3年江苏高科技投资集团有限公司产权比率变化情况</w:t>
      </w:r>
      <w:r>
        <w:rPr>
          <w:rFonts w:hint="eastAsia"/>
        </w:rPr>
        <w:br/>
      </w:r>
      <w:r>
        <w:rPr>
          <w:rFonts w:hint="eastAsia"/>
        </w:rPr>
        <w:t>　　图表 42 近3年江苏高科技投资集团有限公司固定资产周转次数情况</w:t>
      </w:r>
      <w:r>
        <w:rPr>
          <w:rFonts w:hint="eastAsia"/>
        </w:rPr>
        <w:br/>
      </w:r>
      <w:r>
        <w:rPr>
          <w:rFonts w:hint="eastAsia"/>
        </w:rPr>
        <w:t>　　图表 43 近3年江苏高科技投资集团有限公司流动资产周转次数变化情况</w:t>
      </w:r>
      <w:r>
        <w:rPr>
          <w:rFonts w:hint="eastAsia"/>
        </w:rPr>
        <w:br/>
      </w:r>
      <w:r>
        <w:rPr>
          <w:rFonts w:hint="eastAsia"/>
        </w:rPr>
        <w:t>　　图表 44 近3年江苏高科技投资集团有限公司总资产周转次数变化情况</w:t>
      </w:r>
      <w:r>
        <w:rPr>
          <w:rFonts w:hint="eastAsia"/>
        </w:rPr>
        <w:br/>
      </w:r>
      <w:r>
        <w:rPr>
          <w:rFonts w:hint="eastAsia"/>
        </w:rPr>
        <w:t>　　图表 45 近3年江苏高科技投资集团有限公司销售毛利率变化情况</w:t>
      </w:r>
      <w:r>
        <w:rPr>
          <w:rFonts w:hint="eastAsia"/>
        </w:rPr>
        <w:br/>
      </w:r>
      <w:r>
        <w:rPr>
          <w:rFonts w:hint="eastAsia"/>
        </w:rPr>
        <w:t>　　图表 46 近3年天津泰达科技风险投资股份有限公司资产负债率变化情况</w:t>
      </w:r>
      <w:r>
        <w:rPr>
          <w:rFonts w:hint="eastAsia"/>
        </w:rPr>
        <w:br/>
      </w:r>
      <w:r>
        <w:rPr>
          <w:rFonts w:hint="eastAsia"/>
        </w:rPr>
        <w:t>　　图表 47 近3年天津泰达科技风险投资股份有限公司产权比率变化情况</w:t>
      </w:r>
      <w:r>
        <w:rPr>
          <w:rFonts w:hint="eastAsia"/>
        </w:rPr>
        <w:br/>
      </w:r>
      <w:r>
        <w:rPr>
          <w:rFonts w:hint="eastAsia"/>
        </w:rPr>
        <w:t>　　图表 48 近3年天津泰达科技风险投资股份有限公司固定资产周转次数情况</w:t>
      </w:r>
      <w:r>
        <w:rPr>
          <w:rFonts w:hint="eastAsia"/>
        </w:rPr>
        <w:br/>
      </w:r>
      <w:r>
        <w:rPr>
          <w:rFonts w:hint="eastAsia"/>
        </w:rPr>
        <w:t>　　图表 49 近3年天津泰达科技风险投资股份有限公司流动资产周转次数变化情况</w:t>
      </w:r>
      <w:r>
        <w:rPr>
          <w:rFonts w:hint="eastAsia"/>
        </w:rPr>
        <w:br/>
      </w:r>
      <w:r>
        <w:rPr>
          <w:rFonts w:hint="eastAsia"/>
        </w:rPr>
        <w:t>　　图表 50 近3年天津泰达科技风险投资股份有限公司总资产周转次数变化情况</w:t>
      </w:r>
      <w:r>
        <w:rPr>
          <w:rFonts w:hint="eastAsia"/>
        </w:rPr>
        <w:br/>
      </w:r>
      <w:r>
        <w:rPr>
          <w:rFonts w:hint="eastAsia"/>
        </w:rPr>
        <w:t>　　图表 51 近3年天津泰达科技风险投资股份有限公司销售毛利率变化情况</w:t>
      </w:r>
      <w:r>
        <w:rPr>
          <w:rFonts w:hint="eastAsia"/>
        </w:rPr>
        <w:br/>
      </w:r>
      <w:r>
        <w:rPr>
          <w:rFonts w:hint="eastAsia"/>
        </w:rPr>
        <w:t>　　图表 52 近3年中国风险投资有限公司资产负债率变化情况</w:t>
      </w:r>
      <w:r>
        <w:rPr>
          <w:rFonts w:hint="eastAsia"/>
        </w:rPr>
        <w:br/>
      </w:r>
      <w:r>
        <w:rPr>
          <w:rFonts w:hint="eastAsia"/>
        </w:rPr>
        <w:t>　　图表 53 近3年中国风险投资有限公司产权比率变化情况</w:t>
      </w:r>
      <w:r>
        <w:rPr>
          <w:rFonts w:hint="eastAsia"/>
        </w:rPr>
        <w:br/>
      </w:r>
      <w:r>
        <w:rPr>
          <w:rFonts w:hint="eastAsia"/>
        </w:rPr>
        <w:t>　　图表 54 近3年中国风险投资有限公司固定资产周转次数情况</w:t>
      </w:r>
      <w:r>
        <w:rPr>
          <w:rFonts w:hint="eastAsia"/>
        </w:rPr>
        <w:br/>
      </w:r>
      <w:r>
        <w:rPr>
          <w:rFonts w:hint="eastAsia"/>
        </w:rPr>
        <w:t>　　图表 55 近3年中国风险投资有限公司流动资产周转次数变化情况</w:t>
      </w:r>
      <w:r>
        <w:rPr>
          <w:rFonts w:hint="eastAsia"/>
        </w:rPr>
        <w:br/>
      </w:r>
      <w:r>
        <w:rPr>
          <w:rFonts w:hint="eastAsia"/>
        </w:rPr>
        <w:t>　　图表 56 近3年中国风险投资有限公司总资产周转次数变化情况</w:t>
      </w:r>
      <w:r>
        <w:rPr>
          <w:rFonts w:hint="eastAsia"/>
        </w:rPr>
        <w:br/>
      </w:r>
      <w:r>
        <w:rPr>
          <w:rFonts w:hint="eastAsia"/>
        </w:rPr>
        <w:t>　　图表 57 近3年中国风险投资有限公司销售毛利率变化情况</w:t>
      </w:r>
      <w:r>
        <w:rPr>
          <w:rFonts w:hint="eastAsia"/>
        </w:rPr>
        <w:br/>
      </w:r>
      <w:r>
        <w:rPr>
          <w:rFonts w:hint="eastAsia"/>
        </w:rPr>
        <w:t>　　图表 58 近3年大连科技风险投资有限公司资产负债率变化情况</w:t>
      </w:r>
      <w:r>
        <w:rPr>
          <w:rFonts w:hint="eastAsia"/>
        </w:rPr>
        <w:br/>
      </w:r>
      <w:r>
        <w:rPr>
          <w:rFonts w:hint="eastAsia"/>
        </w:rPr>
        <w:t>　　图表 59 近3年大连科技风险投资有限公司产权比率变化情况</w:t>
      </w:r>
      <w:r>
        <w:rPr>
          <w:rFonts w:hint="eastAsia"/>
        </w:rPr>
        <w:br/>
      </w:r>
      <w:r>
        <w:rPr>
          <w:rFonts w:hint="eastAsia"/>
        </w:rPr>
        <w:t>　　图表 60 近3年大连科技风险投资有限公司固定资产周转次数情况</w:t>
      </w:r>
      <w:r>
        <w:rPr>
          <w:rFonts w:hint="eastAsia"/>
        </w:rPr>
        <w:br/>
      </w:r>
      <w:r>
        <w:rPr>
          <w:rFonts w:hint="eastAsia"/>
        </w:rPr>
        <w:t>　　图表 61 近3年大连科技风险投资有限公司流动资产周转次数变化情况</w:t>
      </w:r>
      <w:r>
        <w:rPr>
          <w:rFonts w:hint="eastAsia"/>
        </w:rPr>
        <w:br/>
      </w:r>
      <w:r>
        <w:rPr>
          <w:rFonts w:hint="eastAsia"/>
        </w:rPr>
        <w:t>　　图表 62 近3年大连科技风险投资有限公司总资产周转次数变化情况</w:t>
      </w:r>
      <w:r>
        <w:rPr>
          <w:rFonts w:hint="eastAsia"/>
        </w:rPr>
        <w:br/>
      </w:r>
      <w:r>
        <w:rPr>
          <w:rFonts w:hint="eastAsia"/>
        </w:rPr>
        <w:t>　　图表 63 近3年大连科技风险投资有限公司销售毛利率变化情况</w:t>
      </w:r>
      <w:r>
        <w:rPr>
          <w:rFonts w:hint="eastAsia"/>
        </w:rPr>
        <w:br/>
      </w:r>
      <w:r>
        <w:rPr>
          <w:rFonts w:hint="eastAsia"/>
        </w:rPr>
        <w:t>　　图表 64 近3年广州科技风险投资有限公司资产负债率变化情况</w:t>
      </w:r>
      <w:r>
        <w:rPr>
          <w:rFonts w:hint="eastAsia"/>
        </w:rPr>
        <w:br/>
      </w:r>
      <w:r>
        <w:rPr>
          <w:rFonts w:hint="eastAsia"/>
        </w:rPr>
        <w:t>　　图表 65 近3年广州科技风险投资有限公司产权比率变化情况</w:t>
      </w:r>
      <w:r>
        <w:rPr>
          <w:rFonts w:hint="eastAsia"/>
        </w:rPr>
        <w:br/>
      </w:r>
      <w:r>
        <w:rPr>
          <w:rFonts w:hint="eastAsia"/>
        </w:rPr>
        <w:t>　　图表 66 近3年广州科技风险投资有限公司固定资产周转次数情况</w:t>
      </w:r>
      <w:r>
        <w:rPr>
          <w:rFonts w:hint="eastAsia"/>
        </w:rPr>
        <w:br/>
      </w:r>
      <w:r>
        <w:rPr>
          <w:rFonts w:hint="eastAsia"/>
        </w:rPr>
        <w:t>　　图表 67 近3年广州科技风险投资有限公司流动资产周转次数变化情况</w:t>
      </w:r>
      <w:r>
        <w:rPr>
          <w:rFonts w:hint="eastAsia"/>
        </w:rPr>
        <w:br/>
      </w:r>
      <w:r>
        <w:rPr>
          <w:rFonts w:hint="eastAsia"/>
        </w:rPr>
        <w:t>　　图表 68 近3年广州科技风险投资有限公司总资产周转次数变化情况</w:t>
      </w:r>
      <w:r>
        <w:rPr>
          <w:rFonts w:hint="eastAsia"/>
        </w:rPr>
        <w:br/>
      </w:r>
      <w:r>
        <w:rPr>
          <w:rFonts w:hint="eastAsia"/>
        </w:rPr>
        <w:t>　　图表 69 近3年广州科技风险投资有限公司销售毛利率变化情况</w:t>
      </w:r>
      <w:r>
        <w:rPr>
          <w:rFonts w:hint="eastAsia"/>
        </w:rPr>
        <w:br/>
      </w:r>
      <w:r>
        <w:rPr>
          <w:rFonts w:hint="eastAsia"/>
        </w:rPr>
        <w:t>　　图表 70 近3年广东省粤科风险投资集团有限公司资产负债率变化情况</w:t>
      </w:r>
      <w:r>
        <w:rPr>
          <w:rFonts w:hint="eastAsia"/>
        </w:rPr>
        <w:br/>
      </w:r>
      <w:r>
        <w:rPr>
          <w:rFonts w:hint="eastAsia"/>
        </w:rPr>
        <w:t>　　图表 71 近3年广东省粤科风险投资集团有限公司产权比率变化情况</w:t>
      </w:r>
      <w:r>
        <w:rPr>
          <w:rFonts w:hint="eastAsia"/>
        </w:rPr>
        <w:br/>
      </w:r>
      <w:r>
        <w:rPr>
          <w:rFonts w:hint="eastAsia"/>
        </w:rPr>
        <w:t>　　图表 72 近3年广东省粤科风险投资集团有限公司固定资产周转次数情况</w:t>
      </w:r>
      <w:r>
        <w:rPr>
          <w:rFonts w:hint="eastAsia"/>
        </w:rPr>
        <w:br/>
      </w:r>
      <w:r>
        <w:rPr>
          <w:rFonts w:hint="eastAsia"/>
        </w:rPr>
        <w:t>　　图表 73 近3年广东省粤科风险投资集团有限公司流动资产周转次数变化情况</w:t>
      </w:r>
      <w:r>
        <w:rPr>
          <w:rFonts w:hint="eastAsia"/>
        </w:rPr>
        <w:br/>
      </w:r>
      <w:r>
        <w:rPr>
          <w:rFonts w:hint="eastAsia"/>
        </w:rPr>
        <w:t>　　图表 74 近3年广东省粤科风险投资集团有限公司总资产周转次数变化情况</w:t>
      </w:r>
      <w:r>
        <w:rPr>
          <w:rFonts w:hint="eastAsia"/>
        </w:rPr>
        <w:br/>
      </w:r>
      <w:r>
        <w:rPr>
          <w:rFonts w:hint="eastAsia"/>
        </w:rPr>
        <w:t>　　图表 75 近3年广东省粤科风险投资集团有限公司销售毛利率变化情况</w:t>
      </w:r>
      <w:r>
        <w:rPr>
          <w:rFonts w:hint="eastAsia"/>
        </w:rPr>
        <w:br/>
      </w:r>
      <w:r>
        <w:rPr>
          <w:rFonts w:hint="eastAsia"/>
        </w:rPr>
        <w:t>　　图表 76 近3年北京太平洋优联风险技术创业有限公司资产负债率变化情况</w:t>
      </w:r>
      <w:r>
        <w:rPr>
          <w:rFonts w:hint="eastAsia"/>
        </w:rPr>
        <w:br/>
      </w:r>
      <w:r>
        <w:rPr>
          <w:rFonts w:hint="eastAsia"/>
        </w:rPr>
        <w:t>　　图表 77 近3年北京太平洋优联风险技术创业有限公司产权比率变化情况</w:t>
      </w:r>
      <w:r>
        <w:rPr>
          <w:rFonts w:hint="eastAsia"/>
        </w:rPr>
        <w:br/>
      </w:r>
      <w:r>
        <w:rPr>
          <w:rFonts w:hint="eastAsia"/>
        </w:rPr>
        <w:t>　　图表 78 近3年北京太平洋优联风险技术创业有限公司固定资产周转次数情况</w:t>
      </w:r>
      <w:r>
        <w:rPr>
          <w:rFonts w:hint="eastAsia"/>
        </w:rPr>
        <w:br/>
      </w:r>
      <w:r>
        <w:rPr>
          <w:rFonts w:hint="eastAsia"/>
        </w:rPr>
        <w:t>　　图表 79 近3年北京太平洋优联风险技术创业有限公司流动资产周转次数变化情况</w:t>
      </w:r>
      <w:r>
        <w:rPr>
          <w:rFonts w:hint="eastAsia"/>
        </w:rPr>
        <w:br/>
      </w:r>
      <w:r>
        <w:rPr>
          <w:rFonts w:hint="eastAsia"/>
        </w:rPr>
        <w:t>　　图表 80 近3年北京太平洋优联风险技术创业有限公司总资产周转次数变化情况</w:t>
      </w:r>
      <w:r>
        <w:rPr>
          <w:rFonts w:hint="eastAsia"/>
        </w:rPr>
        <w:br/>
      </w:r>
      <w:r>
        <w:rPr>
          <w:rFonts w:hint="eastAsia"/>
        </w:rPr>
        <w:t>　　图表 81 近3年北京太平洋优联风险技术创业有限公司销售毛利率变化情况</w:t>
      </w:r>
      <w:r>
        <w:rPr>
          <w:rFonts w:hint="eastAsia"/>
        </w:rPr>
        <w:br/>
      </w:r>
      <w:r>
        <w:rPr>
          <w:rFonts w:hint="eastAsia"/>
        </w:rPr>
        <w:t>　　图表 82 近3年重庆科技风险投资有限公司资产负债率变化情况</w:t>
      </w:r>
      <w:r>
        <w:rPr>
          <w:rFonts w:hint="eastAsia"/>
        </w:rPr>
        <w:br/>
      </w:r>
      <w:r>
        <w:rPr>
          <w:rFonts w:hint="eastAsia"/>
        </w:rPr>
        <w:t>　　图表 83 近3年重庆科技风险投资有限公司产权比率变化情况</w:t>
      </w:r>
      <w:r>
        <w:rPr>
          <w:rFonts w:hint="eastAsia"/>
        </w:rPr>
        <w:br/>
      </w:r>
      <w:r>
        <w:rPr>
          <w:rFonts w:hint="eastAsia"/>
        </w:rPr>
        <w:t>　　图表 84 近3年重庆科技风险投资有限公司固定资产周转次数情况</w:t>
      </w:r>
      <w:r>
        <w:rPr>
          <w:rFonts w:hint="eastAsia"/>
        </w:rPr>
        <w:br/>
      </w:r>
      <w:r>
        <w:rPr>
          <w:rFonts w:hint="eastAsia"/>
        </w:rPr>
        <w:t>　　图表 85 近3年重庆科技风险投资有限公司流动资产周转次数变化情况</w:t>
      </w:r>
      <w:r>
        <w:rPr>
          <w:rFonts w:hint="eastAsia"/>
        </w:rPr>
        <w:br/>
      </w:r>
      <w:r>
        <w:rPr>
          <w:rFonts w:hint="eastAsia"/>
        </w:rPr>
        <w:t>　　图表 86 近3年重庆科技风险投资有限公司总资产周转次数变化情况</w:t>
      </w:r>
      <w:r>
        <w:rPr>
          <w:rFonts w:hint="eastAsia"/>
        </w:rPr>
        <w:br/>
      </w:r>
      <w:r>
        <w:rPr>
          <w:rFonts w:hint="eastAsia"/>
        </w:rPr>
        <w:t>　　图表 87 近3年重庆科技风险投资有限公司销售毛利率变化情况</w:t>
      </w:r>
      <w:r>
        <w:rPr>
          <w:rFonts w:hint="eastAsia"/>
        </w:rPr>
        <w:br/>
      </w:r>
      <w:r>
        <w:rPr>
          <w:rFonts w:hint="eastAsia"/>
        </w:rPr>
        <w:t>　　图表 88 近3年中国科招高技术有限公司资产负债率变化情况</w:t>
      </w:r>
      <w:r>
        <w:rPr>
          <w:rFonts w:hint="eastAsia"/>
        </w:rPr>
        <w:br/>
      </w:r>
      <w:r>
        <w:rPr>
          <w:rFonts w:hint="eastAsia"/>
        </w:rPr>
        <w:t>　　图表 89 近3年中国科招高技术有限公司产权比率变化情况</w:t>
      </w:r>
      <w:r>
        <w:rPr>
          <w:rFonts w:hint="eastAsia"/>
        </w:rPr>
        <w:br/>
      </w:r>
      <w:r>
        <w:rPr>
          <w:rFonts w:hint="eastAsia"/>
        </w:rPr>
        <w:t>　　图表 90 近3年中国科招高技术有限公司固定资产周转次数情况</w:t>
      </w:r>
      <w:r>
        <w:rPr>
          <w:rFonts w:hint="eastAsia"/>
        </w:rPr>
        <w:br/>
      </w:r>
      <w:r>
        <w:rPr>
          <w:rFonts w:hint="eastAsia"/>
        </w:rPr>
        <w:t>　　图表 91 近3年中国科招高技术有限公司流动资产周转次数变化情况</w:t>
      </w:r>
      <w:r>
        <w:rPr>
          <w:rFonts w:hint="eastAsia"/>
        </w:rPr>
        <w:br/>
      </w:r>
      <w:r>
        <w:rPr>
          <w:rFonts w:hint="eastAsia"/>
        </w:rPr>
        <w:t>　　图表 92 近3年中国科招高技术有限公司总资产周转次数变化情况</w:t>
      </w:r>
      <w:r>
        <w:rPr>
          <w:rFonts w:hint="eastAsia"/>
        </w:rPr>
        <w:br/>
      </w:r>
      <w:r>
        <w:rPr>
          <w:rFonts w:hint="eastAsia"/>
        </w:rPr>
        <w:t>　　图表 93 近3年中国科招高技术有限公司销售毛利率变化情况</w:t>
      </w:r>
      <w:r>
        <w:rPr>
          <w:rFonts w:hint="eastAsia"/>
        </w:rPr>
        <w:br/>
      </w:r>
      <w:r>
        <w:rPr>
          <w:rFonts w:hint="eastAsia"/>
        </w:rPr>
        <w:t>　　图表 94 2011年新募集风险资本来源地区</w:t>
      </w:r>
      <w:r>
        <w:rPr>
          <w:rFonts w:hint="eastAsia"/>
        </w:rPr>
        <w:br/>
      </w:r>
      <w:r>
        <w:rPr>
          <w:rFonts w:hint="eastAsia"/>
        </w:rPr>
        <w:t>　　图表 97 2006-2012年中外投资规模差异</w:t>
      </w:r>
      <w:r>
        <w:rPr>
          <w:rFonts w:hint="eastAsia"/>
        </w:rPr>
        <w:br/>
      </w:r>
      <w:r>
        <w:rPr>
          <w:rFonts w:hint="eastAsia"/>
        </w:rPr>
        <w:t>　　图表 98 投资阶段分析</w:t>
      </w:r>
      <w:r>
        <w:rPr>
          <w:rFonts w:hint="eastAsia"/>
        </w:rPr>
        <w:br/>
      </w:r>
      <w:r>
        <w:rPr>
          <w:rFonts w:hint="eastAsia"/>
        </w:rPr>
        <w:t>　　图表 99 2011年各季度样本机构的投资数量分布</w:t>
      </w:r>
      <w:r>
        <w:rPr>
          <w:rFonts w:hint="eastAsia"/>
        </w:rPr>
        <w:br/>
      </w:r>
      <w:r>
        <w:rPr>
          <w:rFonts w:hint="eastAsia"/>
        </w:rPr>
        <w:t>　　图表 100 2011年风险投资行业分布</w:t>
      </w:r>
      <w:r>
        <w:rPr>
          <w:rFonts w:hint="eastAsia"/>
        </w:rPr>
        <w:br/>
      </w:r>
      <w:r>
        <w:rPr>
          <w:rFonts w:hint="eastAsia"/>
        </w:rPr>
        <w:t>　　图表 101 2011年风险投资业分布</w:t>
      </w:r>
      <w:r>
        <w:rPr>
          <w:rFonts w:hint="eastAsia"/>
        </w:rPr>
        <w:br/>
      </w:r>
      <w:r>
        <w:rPr>
          <w:rFonts w:hint="eastAsia"/>
        </w:rPr>
        <w:t>　　图表 102 2011年最具投资价值行业分布</w:t>
      </w:r>
      <w:r>
        <w:rPr>
          <w:rFonts w:hint="eastAsia"/>
        </w:rPr>
        <w:br/>
      </w:r>
      <w:r>
        <w:rPr>
          <w:rFonts w:hint="eastAsia"/>
        </w:rPr>
        <w:t>　　图表 103 投资轮次分布</w:t>
      </w:r>
      <w:r>
        <w:rPr>
          <w:rFonts w:hint="eastAsia"/>
        </w:rPr>
        <w:br/>
      </w:r>
      <w:r>
        <w:rPr>
          <w:rFonts w:hint="eastAsia"/>
        </w:rPr>
        <w:t>　　图表 104 2011年已公开披露PIPE投融资案例</w:t>
      </w:r>
      <w:r>
        <w:rPr>
          <w:rFonts w:hint="eastAsia"/>
        </w:rPr>
        <w:br/>
      </w:r>
      <w:r>
        <w:rPr>
          <w:rFonts w:hint="eastAsia"/>
        </w:rPr>
        <w:t>　　图表 105 2011年中国风险投资行业面临的挑战</w:t>
      </w:r>
      <w:r>
        <w:rPr>
          <w:rFonts w:hint="eastAsia"/>
        </w:rPr>
        <w:br/>
      </w:r>
      <w:r>
        <w:rPr>
          <w:rFonts w:hint="eastAsia"/>
        </w:rPr>
        <w:t>　　图表 106 风险投资与一般金融投资的区别</w:t>
      </w:r>
      <w:r>
        <w:rPr>
          <w:rFonts w:hint="eastAsia"/>
        </w:rPr>
        <w:br/>
      </w:r>
      <w:r>
        <w:rPr>
          <w:rFonts w:hint="eastAsia"/>
        </w:rPr>
        <w:t>　　表格 1 近4年深圳市创新科技投资有限公司资产负债率变化情况</w:t>
      </w:r>
      <w:r>
        <w:rPr>
          <w:rFonts w:hint="eastAsia"/>
        </w:rPr>
        <w:br/>
      </w:r>
      <w:r>
        <w:rPr>
          <w:rFonts w:hint="eastAsia"/>
        </w:rPr>
        <w:t>　　表格 2 近4年深圳市创新科技投资有限公司产权比率变化情况</w:t>
      </w:r>
      <w:r>
        <w:rPr>
          <w:rFonts w:hint="eastAsia"/>
        </w:rPr>
        <w:br/>
      </w:r>
      <w:r>
        <w:rPr>
          <w:rFonts w:hint="eastAsia"/>
        </w:rPr>
        <w:t>　　表格 3 近4年深圳市创新科技投资有限公司固定资产周转次数情况</w:t>
      </w:r>
      <w:r>
        <w:rPr>
          <w:rFonts w:hint="eastAsia"/>
        </w:rPr>
        <w:br/>
      </w:r>
      <w:r>
        <w:rPr>
          <w:rFonts w:hint="eastAsia"/>
        </w:rPr>
        <w:t>　　表格 4 近4年深圳市创新科技投资有限公司流动资产周转次数变化情况</w:t>
      </w:r>
      <w:r>
        <w:rPr>
          <w:rFonts w:hint="eastAsia"/>
        </w:rPr>
        <w:br/>
      </w:r>
      <w:r>
        <w:rPr>
          <w:rFonts w:hint="eastAsia"/>
        </w:rPr>
        <w:t>　　表格 5 近4年深圳市创新科技投资有限公司总资产周转次数变化情况</w:t>
      </w:r>
      <w:r>
        <w:rPr>
          <w:rFonts w:hint="eastAsia"/>
        </w:rPr>
        <w:br/>
      </w:r>
      <w:r>
        <w:rPr>
          <w:rFonts w:hint="eastAsia"/>
        </w:rPr>
        <w:t>　　表格 6 近4年深圳市创新科技投资有限公司销售毛利率变化情况</w:t>
      </w:r>
      <w:r>
        <w:rPr>
          <w:rFonts w:hint="eastAsia"/>
        </w:rPr>
        <w:br/>
      </w:r>
      <w:r>
        <w:rPr>
          <w:rFonts w:hint="eastAsia"/>
        </w:rPr>
        <w:t>　　表格 7 近4年江苏高科技投资集团有限公司资产负债率变化情况</w:t>
      </w:r>
      <w:r>
        <w:rPr>
          <w:rFonts w:hint="eastAsia"/>
        </w:rPr>
        <w:br/>
      </w:r>
      <w:r>
        <w:rPr>
          <w:rFonts w:hint="eastAsia"/>
        </w:rPr>
        <w:t>　　表格 8 近4年江苏高科技投资集团有限公司产权比率变化情况</w:t>
      </w:r>
      <w:r>
        <w:rPr>
          <w:rFonts w:hint="eastAsia"/>
        </w:rPr>
        <w:br/>
      </w:r>
      <w:r>
        <w:rPr>
          <w:rFonts w:hint="eastAsia"/>
        </w:rPr>
        <w:t>　　表格 9 近4年江苏高科技投资集团有限公司固定资产周转次数情况</w:t>
      </w:r>
      <w:r>
        <w:rPr>
          <w:rFonts w:hint="eastAsia"/>
        </w:rPr>
        <w:br/>
      </w:r>
      <w:r>
        <w:rPr>
          <w:rFonts w:hint="eastAsia"/>
        </w:rPr>
        <w:t>　　表格 10 近4年江苏高科技投资集团有限公司流动资产周转次数变化情况</w:t>
      </w:r>
      <w:r>
        <w:rPr>
          <w:rFonts w:hint="eastAsia"/>
        </w:rPr>
        <w:br/>
      </w:r>
      <w:r>
        <w:rPr>
          <w:rFonts w:hint="eastAsia"/>
        </w:rPr>
        <w:t>　　表格 11 近4年江苏高科技投资集团有限公司总资产周转次数变化情况</w:t>
      </w:r>
      <w:r>
        <w:rPr>
          <w:rFonts w:hint="eastAsia"/>
        </w:rPr>
        <w:br/>
      </w:r>
      <w:r>
        <w:rPr>
          <w:rFonts w:hint="eastAsia"/>
        </w:rPr>
        <w:t>　　表格 12 近4年江苏高科技投资集团有限公司销售毛利率变化情况</w:t>
      </w:r>
      <w:r>
        <w:rPr>
          <w:rFonts w:hint="eastAsia"/>
        </w:rPr>
        <w:br/>
      </w:r>
      <w:r>
        <w:rPr>
          <w:rFonts w:hint="eastAsia"/>
        </w:rPr>
        <w:t>　　表格 13 近4年天津泰达科技风险投资股份有限公司资产负债率变化情况</w:t>
      </w:r>
      <w:r>
        <w:rPr>
          <w:rFonts w:hint="eastAsia"/>
        </w:rPr>
        <w:br/>
      </w:r>
      <w:r>
        <w:rPr>
          <w:rFonts w:hint="eastAsia"/>
        </w:rPr>
        <w:t>　　表格 14 近4年天津泰达科技风险投资股份有限公司产权比率变化情况</w:t>
      </w:r>
      <w:r>
        <w:rPr>
          <w:rFonts w:hint="eastAsia"/>
        </w:rPr>
        <w:br/>
      </w:r>
      <w:r>
        <w:rPr>
          <w:rFonts w:hint="eastAsia"/>
        </w:rPr>
        <w:t>　　表格 15 近4年天津泰达科技风险投资股份有限公司固定资产周转次数情况</w:t>
      </w:r>
      <w:r>
        <w:rPr>
          <w:rFonts w:hint="eastAsia"/>
        </w:rPr>
        <w:br/>
      </w:r>
      <w:r>
        <w:rPr>
          <w:rFonts w:hint="eastAsia"/>
        </w:rPr>
        <w:t>　　表格 16 近4年天津泰达科技风险投资股份有限公司流动资产周转次数变化情况</w:t>
      </w:r>
      <w:r>
        <w:rPr>
          <w:rFonts w:hint="eastAsia"/>
        </w:rPr>
        <w:br/>
      </w:r>
      <w:r>
        <w:rPr>
          <w:rFonts w:hint="eastAsia"/>
        </w:rPr>
        <w:t>　　表格 17 近4年天津泰达科技风险投资股份有限公司总资产周转次数变化情况</w:t>
      </w:r>
      <w:r>
        <w:rPr>
          <w:rFonts w:hint="eastAsia"/>
        </w:rPr>
        <w:br/>
      </w:r>
      <w:r>
        <w:rPr>
          <w:rFonts w:hint="eastAsia"/>
        </w:rPr>
        <w:t>　　表格 18 近4年天津泰达科技风险投资股份有限公司销售毛利率变化情况</w:t>
      </w:r>
      <w:r>
        <w:rPr>
          <w:rFonts w:hint="eastAsia"/>
        </w:rPr>
        <w:br/>
      </w:r>
      <w:r>
        <w:rPr>
          <w:rFonts w:hint="eastAsia"/>
        </w:rPr>
        <w:t>　　表格 19 近4年中国风险投资有限公司资产负债率变化情况</w:t>
      </w:r>
      <w:r>
        <w:rPr>
          <w:rFonts w:hint="eastAsia"/>
        </w:rPr>
        <w:br/>
      </w:r>
      <w:r>
        <w:rPr>
          <w:rFonts w:hint="eastAsia"/>
        </w:rPr>
        <w:t>　　表格 20 近4年中国风险投资有限公司产权比率变化情况</w:t>
      </w:r>
      <w:r>
        <w:rPr>
          <w:rFonts w:hint="eastAsia"/>
        </w:rPr>
        <w:br/>
      </w:r>
      <w:r>
        <w:rPr>
          <w:rFonts w:hint="eastAsia"/>
        </w:rPr>
        <w:t>　　表格 21 近4年中国风险投资有限公司固定资产周转次数情况</w:t>
      </w:r>
      <w:r>
        <w:rPr>
          <w:rFonts w:hint="eastAsia"/>
        </w:rPr>
        <w:br/>
      </w:r>
      <w:r>
        <w:rPr>
          <w:rFonts w:hint="eastAsia"/>
        </w:rPr>
        <w:t>　　表格 22 近4年中国风险投资有限公司流动资产周转次数变化情况</w:t>
      </w:r>
      <w:r>
        <w:rPr>
          <w:rFonts w:hint="eastAsia"/>
        </w:rPr>
        <w:br/>
      </w:r>
      <w:r>
        <w:rPr>
          <w:rFonts w:hint="eastAsia"/>
        </w:rPr>
        <w:t>　　表格 23 近4年中国风险投资有限公司总资产周转次数变化情况</w:t>
      </w:r>
      <w:r>
        <w:rPr>
          <w:rFonts w:hint="eastAsia"/>
        </w:rPr>
        <w:br/>
      </w:r>
      <w:r>
        <w:rPr>
          <w:rFonts w:hint="eastAsia"/>
        </w:rPr>
        <w:t>　　表格 24 近4年中国风险投资有限公司销售毛利率变化情况</w:t>
      </w:r>
      <w:r>
        <w:rPr>
          <w:rFonts w:hint="eastAsia"/>
        </w:rPr>
        <w:br/>
      </w:r>
      <w:r>
        <w:rPr>
          <w:rFonts w:hint="eastAsia"/>
        </w:rPr>
        <w:t>　　表格 25 近4年大连科技风险投资有限公司资产负债率变化情况</w:t>
      </w:r>
      <w:r>
        <w:rPr>
          <w:rFonts w:hint="eastAsia"/>
        </w:rPr>
        <w:br/>
      </w:r>
      <w:r>
        <w:rPr>
          <w:rFonts w:hint="eastAsia"/>
        </w:rPr>
        <w:t>　　表格 26 近4年大连科技风险投资有限公司产权比率变化情况</w:t>
      </w:r>
      <w:r>
        <w:rPr>
          <w:rFonts w:hint="eastAsia"/>
        </w:rPr>
        <w:br/>
      </w:r>
      <w:r>
        <w:rPr>
          <w:rFonts w:hint="eastAsia"/>
        </w:rPr>
        <w:t>　　表格 27 近4年大连科技风险投资有限公司固定资产周转次数情况</w:t>
      </w:r>
      <w:r>
        <w:rPr>
          <w:rFonts w:hint="eastAsia"/>
        </w:rPr>
        <w:br/>
      </w:r>
      <w:r>
        <w:rPr>
          <w:rFonts w:hint="eastAsia"/>
        </w:rPr>
        <w:t>　　表格 28 近4年大连科技风险投资有限公司流动资产周转次数变化情况</w:t>
      </w:r>
      <w:r>
        <w:rPr>
          <w:rFonts w:hint="eastAsia"/>
        </w:rPr>
        <w:br/>
      </w:r>
      <w:r>
        <w:rPr>
          <w:rFonts w:hint="eastAsia"/>
        </w:rPr>
        <w:t>　　表格 29 近4年大连科技风险投资有限公司总资产周转次数变化情况</w:t>
      </w:r>
      <w:r>
        <w:rPr>
          <w:rFonts w:hint="eastAsia"/>
        </w:rPr>
        <w:br/>
      </w:r>
      <w:r>
        <w:rPr>
          <w:rFonts w:hint="eastAsia"/>
        </w:rPr>
        <w:t>　　表格 30 近4年大连科技风险投资有限公司销售毛利率变化情况</w:t>
      </w:r>
      <w:r>
        <w:rPr>
          <w:rFonts w:hint="eastAsia"/>
        </w:rPr>
        <w:br/>
      </w:r>
      <w:r>
        <w:rPr>
          <w:rFonts w:hint="eastAsia"/>
        </w:rPr>
        <w:t>　　表格 31 近4年广州科技风险投资有限公司资产负债率变化情况</w:t>
      </w:r>
      <w:r>
        <w:rPr>
          <w:rFonts w:hint="eastAsia"/>
        </w:rPr>
        <w:br/>
      </w:r>
      <w:r>
        <w:rPr>
          <w:rFonts w:hint="eastAsia"/>
        </w:rPr>
        <w:t>　　表格 32 近4年广州科技风险投资有限公司产权比率变化情况</w:t>
      </w:r>
      <w:r>
        <w:rPr>
          <w:rFonts w:hint="eastAsia"/>
        </w:rPr>
        <w:br/>
      </w:r>
      <w:r>
        <w:rPr>
          <w:rFonts w:hint="eastAsia"/>
        </w:rPr>
        <w:t>　　表格 33 近4年广州科技风险投资有限公司固定资产周转次数情况</w:t>
      </w:r>
      <w:r>
        <w:rPr>
          <w:rFonts w:hint="eastAsia"/>
        </w:rPr>
        <w:br/>
      </w:r>
      <w:r>
        <w:rPr>
          <w:rFonts w:hint="eastAsia"/>
        </w:rPr>
        <w:t>　　表格 34 近4年广州科技风险投资有限公司流动资产周转次数变化情况</w:t>
      </w:r>
      <w:r>
        <w:rPr>
          <w:rFonts w:hint="eastAsia"/>
        </w:rPr>
        <w:br/>
      </w:r>
      <w:r>
        <w:rPr>
          <w:rFonts w:hint="eastAsia"/>
        </w:rPr>
        <w:t>　　表格 35 近4年广州科技风险投资有限公司总资产周转次数变化情况</w:t>
      </w:r>
      <w:r>
        <w:rPr>
          <w:rFonts w:hint="eastAsia"/>
        </w:rPr>
        <w:br/>
      </w:r>
      <w:r>
        <w:rPr>
          <w:rFonts w:hint="eastAsia"/>
        </w:rPr>
        <w:t>　　表格 36 近4年广州科技风险投资有限公司销售毛利率变化情况</w:t>
      </w:r>
      <w:r>
        <w:rPr>
          <w:rFonts w:hint="eastAsia"/>
        </w:rPr>
        <w:br/>
      </w:r>
      <w:r>
        <w:rPr>
          <w:rFonts w:hint="eastAsia"/>
        </w:rPr>
        <w:t>　　表格 37 近4年广东省粤科风险投资集团有限公司资产负债率变化情况</w:t>
      </w:r>
      <w:r>
        <w:rPr>
          <w:rFonts w:hint="eastAsia"/>
        </w:rPr>
        <w:br/>
      </w:r>
      <w:r>
        <w:rPr>
          <w:rFonts w:hint="eastAsia"/>
        </w:rPr>
        <w:t>　　表格 38 近4年广东省粤科风险投资集团有限公司产权比率变化情况</w:t>
      </w:r>
      <w:r>
        <w:rPr>
          <w:rFonts w:hint="eastAsia"/>
        </w:rPr>
        <w:br/>
      </w:r>
      <w:r>
        <w:rPr>
          <w:rFonts w:hint="eastAsia"/>
        </w:rPr>
        <w:t>　　表格 39 近4年广东省粤科风险投资集团有限公司固定资产周转次数情况</w:t>
      </w:r>
      <w:r>
        <w:rPr>
          <w:rFonts w:hint="eastAsia"/>
        </w:rPr>
        <w:br/>
      </w:r>
      <w:r>
        <w:rPr>
          <w:rFonts w:hint="eastAsia"/>
        </w:rPr>
        <w:t>　　表格 40 近4年广东省粤科风险投资集团有限公司流动资产周转次数变化情况</w:t>
      </w:r>
      <w:r>
        <w:rPr>
          <w:rFonts w:hint="eastAsia"/>
        </w:rPr>
        <w:br/>
      </w:r>
      <w:r>
        <w:rPr>
          <w:rFonts w:hint="eastAsia"/>
        </w:rPr>
        <w:t>　　表格 41 近4年广东省粤科风险投资集团有限公司总资产周转次数变化情况</w:t>
      </w:r>
      <w:r>
        <w:rPr>
          <w:rFonts w:hint="eastAsia"/>
        </w:rPr>
        <w:br/>
      </w:r>
      <w:r>
        <w:rPr>
          <w:rFonts w:hint="eastAsia"/>
        </w:rPr>
        <w:t>　　表格 42 近4年广东省粤科风险投资集团有限公司销售毛利率变化情况</w:t>
      </w:r>
      <w:r>
        <w:rPr>
          <w:rFonts w:hint="eastAsia"/>
        </w:rPr>
        <w:br/>
      </w:r>
      <w:r>
        <w:rPr>
          <w:rFonts w:hint="eastAsia"/>
        </w:rPr>
        <w:t>　　表格 43 近4年北京太平洋优联风险技术创业有限公司资产负债率变化情况</w:t>
      </w:r>
      <w:r>
        <w:rPr>
          <w:rFonts w:hint="eastAsia"/>
        </w:rPr>
        <w:br/>
      </w:r>
      <w:r>
        <w:rPr>
          <w:rFonts w:hint="eastAsia"/>
        </w:rPr>
        <w:t>　　表格 44 近4年北京太平洋优联风险技术创业有限公司产权比率变化情况</w:t>
      </w:r>
      <w:r>
        <w:rPr>
          <w:rFonts w:hint="eastAsia"/>
        </w:rPr>
        <w:br/>
      </w:r>
      <w:r>
        <w:rPr>
          <w:rFonts w:hint="eastAsia"/>
        </w:rPr>
        <w:t>　　表格 45 近4年北京太平洋优联风险技术创业有限公司固定资产周转次数情况</w:t>
      </w:r>
      <w:r>
        <w:rPr>
          <w:rFonts w:hint="eastAsia"/>
        </w:rPr>
        <w:br/>
      </w:r>
      <w:r>
        <w:rPr>
          <w:rFonts w:hint="eastAsia"/>
        </w:rPr>
        <w:t>　　表格 46 近4年北京太平洋优联风险技术创业有限公司流动资产周转次数变化情况</w:t>
      </w:r>
      <w:r>
        <w:rPr>
          <w:rFonts w:hint="eastAsia"/>
        </w:rPr>
        <w:br/>
      </w:r>
      <w:r>
        <w:rPr>
          <w:rFonts w:hint="eastAsia"/>
        </w:rPr>
        <w:t>　　表格 47 近4年北京太平洋优联风险技术创业有限公司总资产周转次数变化情况</w:t>
      </w:r>
      <w:r>
        <w:rPr>
          <w:rFonts w:hint="eastAsia"/>
        </w:rPr>
        <w:br/>
      </w:r>
      <w:r>
        <w:rPr>
          <w:rFonts w:hint="eastAsia"/>
        </w:rPr>
        <w:t>　　表格 48 近4年北京太平洋优联风险技术创业有限公司销售毛利率变化情况</w:t>
      </w:r>
      <w:r>
        <w:rPr>
          <w:rFonts w:hint="eastAsia"/>
        </w:rPr>
        <w:br/>
      </w:r>
      <w:r>
        <w:rPr>
          <w:rFonts w:hint="eastAsia"/>
        </w:rPr>
        <w:t>　　表格 49 近4年重庆科技风险投资有限公司资产负债率变化情况</w:t>
      </w:r>
      <w:r>
        <w:rPr>
          <w:rFonts w:hint="eastAsia"/>
        </w:rPr>
        <w:br/>
      </w:r>
      <w:r>
        <w:rPr>
          <w:rFonts w:hint="eastAsia"/>
        </w:rPr>
        <w:t>　　表格 50 近4年重庆科技风险投资有限公司产权比率变化情况</w:t>
      </w:r>
      <w:r>
        <w:rPr>
          <w:rFonts w:hint="eastAsia"/>
        </w:rPr>
        <w:br/>
      </w:r>
      <w:r>
        <w:rPr>
          <w:rFonts w:hint="eastAsia"/>
        </w:rPr>
        <w:t>　　表格 51 近4年重庆科技风险投资有限公司固定资产周转次数情况</w:t>
      </w:r>
      <w:r>
        <w:rPr>
          <w:rFonts w:hint="eastAsia"/>
        </w:rPr>
        <w:br/>
      </w:r>
      <w:r>
        <w:rPr>
          <w:rFonts w:hint="eastAsia"/>
        </w:rPr>
        <w:t>　　表格 52 近4年重庆科技风险投资有限公司流动资产周转次数变化情况</w:t>
      </w:r>
      <w:r>
        <w:rPr>
          <w:rFonts w:hint="eastAsia"/>
        </w:rPr>
        <w:br/>
      </w:r>
      <w:r>
        <w:rPr>
          <w:rFonts w:hint="eastAsia"/>
        </w:rPr>
        <w:t>　　表格 53 近4年重庆科技风险投资有限公司总资产周转次数变化情况</w:t>
      </w:r>
      <w:r>
        <w:rPr>
          <w:rFonts w:hint="eastAsia"/>
        </w:rPr>
        <w:br/>
      </w:r>
      <w:r>
        <w:rPr>
          <w:rFonts w:hint="eastAsia"/>
        </w:rPr>
        <w:t>　　表格 54 近4年重庆科技风险投资有限公司销售毛利率变化情况</w:t>
      </w:r>
      <w:r>
        <w:rPr>
          <w:rFonts w:hint="eastAsia"/>
        </w:rPr>
        <w:br/>
      </w:r>
      <w:r>
        <w:rPr>
          <w:rFonts w:hint="eastAsia"/>
        </w:rPr>
        <w:t>　　表格 55 近4年中国科招高技术有限公司资产负债率变化情况</w:t>
      </w:r>
      <w:r>
        <w:rPr>
          <w:rFonts w:hint="eastAsia"/>
        </w:rPr>
        <w:br/>
      </w:r>
      <w:r>
        <w:rPr>
          <w:rFonts w:hint="eastAsia"/>
        </w:rPr>
        <w:t>　　表格 56 近4年中国科招高技术有限公司产权比率变化情况</w:t>
      </w:r>
      <w:r>
        <w:rPr>
          <w:rFonts w:hint="eastAsia"/>
        </w:rPr>
        <w:br/>
      </w:r>
      <w:r>
        <w:rPr>
          <w:rFonts w:hint="eastAsia"/>
        </w:rPr>
        <w:t>　　表格 57 近4年中国科招高技术有限公司固定资产周转次数情况</w:t>
      </w:r>
      <w:r>
        <w:rPr>
          <w:rFonts w:hint="eastAsia"/>
        </w:rPr>
        <w:br/>
      </w:r>
      <w:r>
        <w:rPr>
          <w:rFonts w:hint="eastAsia"/>
        </w:rPr>
        <w:t>　　表格 58 近4年中国科招高技术有限公司流动资产周转次数变化情况</w:t>
      </w:r>
      <w:r>
        <w:rPr>
          <w:rFonts w:hint="eastAsia"/>
        </w:rPr>
        <w:br/>
      </w:r>
      <w:r>
        <w:rPr>
          <w:rFonts w:hint="eastAsia"/>
        </w:rPr>
        <w:t>　　表格 59 近4年中国科招高技术有限公司总资产周转次数变化情况</w:t>
      </w:r>
      <w:r>
        <w:rPr>
          <w:rFonts w:hint="eastAsia"/>
        </w:rPr>
        <w:br/>
      </w:r>
      <w:r>
        <w:rPr>
          <w:rFonts w:hint="eastAsia"/>
        </w:rPr>
        <w:t>　　表格 60 近4年中国科招高技术有限公司销售毛利率变化情况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703c5654e488e" w:history="1">
        <w:r>
          <w:rPr>
            <w:rStyle w:val="Hyperlink"/>
          </w:rPr>
          <w:t>2011-2016年中国风险投资行业投资分析及发展趋势研究报告</w:t>
        </w:r>
      </w:hyperlink>
      <w:r>
        <w:rPr>
          <w:color w:val="C00000"/>
        </w:rPr>
        <w:t>》，报告编号：</w:t>
      </w:r>
      <w:r>
        <w:rPr>
          <w:rFonts w:hint="eastAsia"/>
          <w:color w:val="C00000"/>
        </w:rPr>
        <w:t>0825081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703c5654e488e" w:history="1">
        <w:r>
          <w:rPr>
            <w:rStyle w:val="Hyperlink"/>
          </w:rPr>
          <w:t>https://www.20087.com/2011-09/R_2011_2016fengxiantouzixingyetouzifen.html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a6fa07af34ed8" w:history="1">
      <w:r>
        <w:rPr>
          <w:rStyle w:val="Hyperlink"/>
        </w:rPr>
        <w:t>2011-2016年中国风险投资行业投资分析及发展趋势研究报告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fengxiantouzixingyetouzifen.html" TargetMode="External" Id="Ra0a703c5654e488e" /></Relationships>
</file>

<file path=word/_rels/header2.xml.rels>&#65279;<?xml version="1.0" encoding="utf-8"?><Relationships xmlns="http://schemas.openxmlformats.org/package/2006/relationships"><Relationship Type="http://schemas.openxmlformats.org/officeDocument/2006/relationships/hyperlink" Target="https://www.20087.com/2011-09/R_2011_2016fengxiantouzixingyetouzifen.html" TargetMode="External" Id="R465a6fa07af3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2011-09-26T00:06:00Z</dcterms:created>
  <dcterms:modified xsi:type="dcterms:W3CDTF">2011-09-26T01:06:00Z</dcterms:modified>
  <dc:subject>2011-2016年中国风险投资行业投资分析及发展趋势研究报告</dc:subject>
  <dc:title>2011-2016年中国风险投资行业投资分析及发展趋势研究报告</dc:title>
  <cp:keywords>2011-2016年中国风险投资行业投资分析及发展趋势研究报告</cp:keywords>
  <dc:description>2011-2016年中国风险投资行业投资分析及发展趋势研究报告</dc:description>
</cp:coreProperties>
</file>