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0abbc0ce3482e" w:history="1">
              <w:r>
                <w:rPr>
                  <w:rStyle w:val="Hyperlink"/>
                </w:rPr>
                <w:t>2011-2016年正戊醇行业投资价值分析及前景预测报告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0abbc0ce3482e" w:history="1">
              <w:r>
                <w:rPr>
                  <w:rStyle w:val="Hyperlink"/>
                </w:rPr>
                <w:t>2011-2016年正戊醇行业投资价值分析及前景预测报告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0abbc0ce3482e" w:history="1">
                <w:r>
                  <w:rPr>
                    <w:rStyle w:val="Hyperlink"/>
                  </w:rPr>
                  <w:t>https://www.20087.com/2011-09/R_2011_2016nianzhengwuchunxingyetouzij987.html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醇是一种重要的有机化合物，广泛应用于香料、溶剂、增塑剂和医药中间体等领域。近年来，随着全球化工行业对环保和安全性的重视，正戊醇因其相对较低的毒性而受到青睐。生物发酵法生产正戊醇的技术逐渐成熟，为化工行业提供了一种可持续的原料来源。同时，正戊醇在新型材料和生物燃料领域的应用也在探索之中，显示出其市场潜力。</w:t>
      </w:r>
      <w:r>
        <w:rPr>
          <w:rFonts w:hint="eastAsia"/>
        </w:rPr>
        <w:br/>
      </w:r>
      <w:r>
        <w:rPr>
          <w:rFonts w:hint="eastAsia"/>
        </w:rPr>
        <w:t>　　未来，正戊醇产业将更加注重生物基和可再生资源的利用。市场调研网认为，随着生物技术的进步，生物发酵法生产的正戊醇将更高效、成本更低，进一步推动其在化工行业中的应用。同时，绿色化学和循环经济理念的普及，将促进正戊醇在环保材料和生物基化学品领域的开发，满足市场对可持续产品的需求。此外，正戊醇在药物合成中的作用将得到进一步挖掘，可能成为医药行业的重要原料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c0abbc0ce3482e" w:history="1">
        <w:r>
          <w:rPr>
            <w:rStyle w:val="Hyperlink"/>
          </w:rPr>
          <w:t>2011-2016年正戊醇行业投资价值分析及前景预测报告</w:t>
        </w:r>
      </w:hyperlink>
      <w:r>
        <w:rPr>
          <w:rFonts w:hint="eastAsia"/>
        </w:rPr>
        <w:t>》，2011年正戊醇行业市场规模达 亿元，预计2016年市场规模将达 亿元，期间年均复合增长率（CAGR）达 %。报告依托国家统计局、行业协会的详实数据，结合当前宏观经济环境与政策背景，系统剖析了正戊醇行业的市场规模、技术现状及未来发展方向。报告全面梳理了正戊醇行业运行态势，重点分析了正戊醇细分领域的动态变化，并对行业内的重点企业及竞争格局进行了解读。通过对正戊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中国正戊醇行业发展环境分析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正戊醇行业地位分析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正戊醇行业发展的"波特五力模型"分析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影响正戊醇行业发展的主要因素分析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正戊醇产业发展现状分析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2006-2016年中国正戊醇需求与消费状况分析及预测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中国正戊醇消费者消费偏好调查分析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中国正戊醇消费者对其价格的敏感度分析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2006-2010年中国正戊醇产量统计分析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2006-2010年中国正戊醇消费量统计分析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2011-2016年中国正戊醇产量预测</w:t>
      </w:r>
      <w:r>
        <w:rPr>
          <w:rFonts w:hint="eastAsia"/>
        </w:rPr>
        <w:br/>
      </w:r>
      <w:r>
        <w:rPr>
          <w:rFonts w:hint="eastAsia"/>
        </w:rPr>
        <w:t>　　第六节 2011-2016年中国正戊醇消费量预测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正戊醇下游产业发展</w:t>
      </w:r>
      <w:r>
        <w:rPr>
          <w:rFonts w:hint="eastAsia"/>
        </w:rPr>
        <w:br/>
      </w:r>
      <w:r>
        <w:rPr>
          <w:rFonts w:hint="eastAsia"/>
        </w:rPr>
        <w:t>　　第一节 正戊醇下游产业构成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二、2009—2011年正戊醇产品消费量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二、2009—2011年正戊醇产品消费量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正戊醇下游产业竞争能力比较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2007-2016年中国正戊醇行业市场规模分析及预测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我国正戊醇市场结构分析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2007-2010年中国正戊醇行业市场规模分析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中国正戊醇行业区域市场规模分析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2011-2016年中国正戊醇行业市场规模预测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正戊醇产业链整合策略研究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正戊醇企业资源整合策略研究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正戊醇企业存在问题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2007-2016年中国正戊醇行业市场价格分析及预测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2007-2010年中国正戊醇行业平均价格趋向分析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2011-2016年中国正戊醇行业价格趋向预测分析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正戊醇重点企业分析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我国正戊醇行业投资价值与投资策略咨询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正戊醇行业投资价值分析</w:t>
      </w:r>
      <w:r>
        <w:rPr>
          <w:rFonts w:hint="eastAsia"/>
        </w:rPr>
        <w:br/>
      </w:r>
      <w:r>
        <w:rPr>
          <w:rFonts w:hint="eastAsia"/>
        </w:rPr>
        <w:t>　　　　一、正戊醇行业发展前景分析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正戊醇行业投资风险分析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正戊醇行业投资策略分析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正戊醇发展前景预测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正戊醇行业竞争格局分析</w:t>
      </w:r>
      <w:r>
        <w:rPr>
          <w:rFonts w:hint="eastAsia"/>
        </w:rPr>
        <w:br/>
      </w:r>
      <w:r>
        <w:rPr>
          <w:rFonts w:hint="eastAsia"/>
        </w:rPr>
        <w:t>　　第一节 正戊醇行业竞争结构分析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正戊醇行业集中度分析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2011-2016年中国正戊醇行业投资风险预警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中~智林~：专家观点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0abbc0ce3482e" w:history="1">
        <w:r>
          <w:rPr>
            <w:rStyle w:val="Hyperlink"/>
          </w:rPr>
          <w:t>2011-2016年正戊醇行业投资价值分析及前景预测报告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0abbc0ce3482e" w:history="1">
        <w:r>
          <w:rPr>
            <w:rStyle w:val="Hyperlink"/>
          </w:rPr>
          <w:t>https://www.20087.com/2011-09/R_2011_2016nianzhengwuchunxingyetouzij987.html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热点：正戊醇密度、正戊醇的用途、正戊醇UN编号、正戊醇结构式、正戊醇价格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6d59c65a4060" w:history="1">
      <w:r>
        <w:rPr>
          <w:rStyle w:val="Hyperlink"/>
        </w:rPr>
        <w:t>2011-2016年正戊醇行业投资价值分析及前景预测报告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zhengwuchunxingyetouzij987.html" TargetMode="External" Id="Redc0abbc0ce3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zhengwuchunxingyetouzij987.html" TargetMode="External" Id="Ra4f66d59c65a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2011-09-27T07:28:00Z</dcterms:created>
  <dcterms:modified xsi:type="dcterms:W3CDTF">2011-09-27T08:28:00Z</dcterms:modified>
  <dc:subject>2011-2016年正戊醇行业投资价值分析及前景预测报告</dc:subject>
  <dc:title>2011-2016年正戊醇行业投资价值分析及前景预测报告</dc:title>
  <cp:keywords>2011-2016年正戊醇行业投资价值分析及前景预测报告</cp:keywords>
  <dc:description>2011-2016年正戊醇行业投资价值分析及前景预测报告</dc:description>
</cp:coreProperties>
</file>