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8bcf34d774f39" w:history="1">
              <w:r>
                <w:rPr>
                  <w:rStyle w:val="Hyperlink"/>
                </w:rPr>
                <w:t>2024-2030年中国包箱皮行业调研与市场前景分析报告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8bcf34d774f39" w:history="1">
              <w:r>
                <w:rPr>
                  <w:rStyle w:val="Hyperlink"/>
                </w:rPr>
                <w:t>2024-2030年中国包箱皮行业调研与市场前景分析报告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8bcf34d774f39" w:history="1">
                <w:r>
                  <w:rPr>
                    <w:rStyle w:val="Hyperlink"/>
                  </w:rPr>
                  <w:t>https://www.20087.com/2011-09/R_2011_2016nianbaoxiangpixingyexiangmu.html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箱皮是一种用于包装和运输的关键材料，近年来随着材料科学和包装技术的进步而受到广泛关注。这种材料不仅在提高保护性能和降低成本方面取得了显著进步，还在环保性能和美观度方面实现了突破。近年来，随着材料科学和包装技术的进步，包箱皮的设计更加合理，提高了保护性能。此外，随着新材料技术和可持续生产方式的发展，市场上出现了更多采用可持续生产方式的包箱皮。</w:t>
      </w:r>
      <w:r>
        <w:rPr>
          <w:rFonts w:hint="eastAsia"/>
        </w:rPr>
        <w:br/>
      </w:r>
      <w:r>
        <w:rPr>
          <w:rFonts w:hint="eastAsia"/>
        </w:rPr>
        <w:t>　　未来，包箱皮市场预计将持续增长。一方面，随着材料科学和包装技术的进步，对于能够提供高效保护性能和良好美观度的包箱皮需求将持续增加；另一方面，随着材料科学和包装技术的进步，能够提供特殊性能（如多功能集成、智能监测）的包箱皮将成为市场新宠。此外，随着环保法规的趋严，开发出更加环保、低能耗的包箱皮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8bcf34d774f39" w:history="1">
        <w:r>
          <w:rPr>
            <w:rStyle w:val="Hyperlink"/>
          </w:rPr>
          <w:t>2024-2030年中国包箱皮行业调研与市场前景分析报告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包箱皮相关行业协会、中国外相关刊物的基础信息等公开及未公开的资料、数据，结合市场调查资料，立足于当前金融危机对全球及中国宏观经济、政策、主要行业的影响，重点探讨了包箱皮行业的整体及其相关子行业的运行情况，并对未来包箱皮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8bcf34d774f39" w:history="1">
        <w:r>
          <w:rPr>
            <w:rStyle w:val="Hyperlink"/>
          </w:rPr>
          <w:t>2024-2030年中国包箱皮行业调研与市场前景分析报告</w:t>
        </w:r>
      </w:hyperlink>
      <w:r>
        <w:rPr>
          <w:rFonts w:hint="eastAsia"/>
        </w:rPr>
        <w:t>》数据及时全面、图表丰富、反映直观，在对包箱皮市场发展现状和趋势进行深度分析和预测的基础上，研究了包箱皮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528bcf34d774f39" w:history="1">
        <w:r>
          <w:rPr>
            <w:rStyle w:val="Hyperlink"/>
          </w:rPr>
          <w:t>2024-2030年中国包箱皮行业调研与市场前景分析报告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中国包箱皮行业发展环境</w:t>
      </w:r>
      <w:r>
        <w:rPr>
          <w:rFonts w:hint="eastAsia"/>
        </w:rPr>
        <w:br/>
      </w:r>
      <w:r>
        <w:rPr>
          <w:rFonts w:hint="eastAsia"/>
        </w:rPr>
        <w:t>　　第一节 包箱皮行业及属性分析</w:t>
      </w:r>
      <w:r>
        <w:rPr>
          <w:rFonts w:hint="eastAsia"/>
        </w:rPr>
        <w:br/>
      </w:r>
      <w:r>
        <w:rPr>
          <w:rFonts w:hint="eastAsia"/>
        </w:rPr>
        <w:t>　　　　一、包箱皮行业定义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四、包箱皮行业周期属性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包箱皮行业政策发展环境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二、包箱皮产业发展规划</w:t>
      </w:r>
      <w:r>
        <w:rPr>
          <w:rFonts w:hint="eastAsia"/>
        </w:rPr>
        <w:br/>
      </w:r>
      <w:r>
        <w:rPr>
          <w:rFonts w:hint="eastAsia"/>
        </w:rPr>
        <w:t>　　　　三、包箱皮行业标准政策</w:t>
      </w:r>
      <w:r>
        <w:rPr>
          <w:rFonts w:hint="eastAsia"/>
        </w:rPr>
        <w:br/>
      </w:r>
      <w:r>
        <w:rPr>
          <w:rFonts w:hint="eastAsia"/>
        </w:rPr>
        <w:t>　　　　四、包箱皮市场应用政策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包箱皮投融资发展环境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中国包箱皮行业供给与需求情况分析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2019-2024年中国包箱皮行业总体规模</w:t>
      </w:r>
      <w:r>
        <w:rPr>
          <w:rFonts w:hint="eastAsia"/>
        </w:rPr>
        <w:br/>
      </w:r>
      <w:r>
        <w:rPr>
          <w:rFonts w:hint="eastAsia"/>
        </w:rPr>
        <w:t>　　第二节 中国包箱皮行业盈利情况分析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中国包箱皮行业供给概况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一、2019-2024年中国包箱皮供给情况分析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二、2024年中国包箱皮行业供给特点分析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三、2024-2030年中国包箱皮行业供给预测</w:t>
      </w:r>
      <w:r>
        <w:rPr>
          <w:rFonts w:hint="eastAsia"/>
        </w:rPr>
        <w:br/>
      </w:r>
      <w:r>
        <w:rPr>
          <w:rFonts w:hint="eastAsia"/>
        </w:rPr>
        <w:t>　　第四节 中国包箱皮行业需求概况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一、2019-2024年中国包箱皮行业需求情况分析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二、2024年中国包箱皮行业市场需求特点分析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三、2024-2030年中国包箱皮市场需求预测</w:t>
      </w:r>
      <w:r>
        <w:rPr>
          <w:rFonts w:hint="eastAsia"/>
        </w:rPr>
        <w:br/>
      </w:r>
      <w:r>
        <w:rPr>
          <w:rFonts w:hint="eastAsia"/>
        </w:rPr>
        <w:t>　　第五节 包箱皮产业供需平衡状况分析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2019-2024年中国包箱皮行业重点地区调研分析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一、中国包箱皮行业重点区域市场结构调研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二、**地区包箱皮市场调研分析</w:t>
      </w:r>
      <w:r>
        <w:rPr>
          <w:rFonts w:hint="eastAsia"/>
        </w:rPr>
        <w:br/>
      </w:r>
      <w:r>
        <w:rPr>
          <w:rFonts w:hint="eastAsia"/>
        </w:rPr>
        <w:t>　　　　三、**地区包箱皮市场调研分析</w:t>
      </w:r>
      <w:r>
        <w:rPr>
          <w:rFonts w:hint="eastAsia"/>
        </w:rPr>
        <w:br/>
      </w:r>
      <w:r>
        <w:rPr>
          <w:rFonts w:hint="eastAsia"/>
        </w:rPr>
        <w:t>　　　　四、**地区包箱皮市场调研分析</w:t>
      </w:r>
      <w:r>
        <w:rPr>
          <w:rFonts w:hint="eastAsia"/>
        </w:rPr>
        <w:br/>
      </w:r>
      <w:r>
        <w:rPr>
          <w:rFonts w:hint="eastAsia"/>
        </w:rPr>
        <w:t>　　　　五、**地区包箱皮市场调研分析</w:t>
      </w:r>
      <w:r>
        <w:rPr>
          <w:rFonts w:hint="eastAsia"/>
        </w:rPr>
        <w:br/>
      </w:r>
      <w:r>
        <w:rPr>
          <w:rFonts w:hint="eastAsia"/>
        </w:rPr>
        <w:t>　　　　六、**地区包箱皮市场调研分析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中国包箱皮行业进出口情况分析预测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2019-2024年中国包箱皮行业进出口情况分析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一、2019-2024年中国包箱皮行业进口分析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二、2019-2024年中国包箱皮行业出口分析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2024-2030年中国包箱皮行业进出口情况预测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一、2024-2030年中国包箱皮行业进口预测分析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二、2024-2030年中国包箱皮行业出口预测分析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影响包箱皮行业进出口变化的主要原因分析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包箱皮行业上、下游市场分析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包箱皮行业上游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包箱皮行业下游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包箱皮行业重点企业发展调研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包箱皮重点企业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二、包箱皮企业经营情况分析</w:t>
      </w:r>
      <w:r>
        <w:rPr>
          <w:rFonts w:hint="eastAsia"/>
        </w:rPr>
        <w:br/>
      </w:r>
      <w:r>
        <w:rPr>
          <w:rFonts w:hint="eastAsia"/>
        </w:rPr>
        <w:t>　　　　三、包箱皮企业发展规划及前景展望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包箱皮重点企业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二、包箱皮企业经营情况分析</w:t>
      </w:r>
      <w:r>
        <w:rPr>
          <w:rFonts w:hint="eastAsia"/>
        </w:rPr>
        <w:br/>
      </w:r>
      <w:r>
        <w:rPr>
          <w:rFonts w:hint="eastAsia"/>
        </w:rPr>
        <w:t>　　　　三、包箱皮企业发展规划及前景展望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包箱皮重点企业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二、包箱皮企业经营情况分析</w:t>
      </w:r>
      <w:r>
        <w:rPr>
          <w:rFonts w:hint="eastAsia"/>
        </w:rPr>
        <w:br/>
      </w:r>
      <w:r>
        <w:rPr>
          <w:rFonts w:hint="eastAsia"/>
        </w:rPr>
        <w:t>　　　　三、包箱皮企业发展规划及前景展望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包箱皮重点企业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二、包箱皮企业经营情况分析</w:t>
      </w:r>
      <w:r>
        <w:rPr>
          <w:rFonts w:hint="eastAsia"/>
        </w:rPr>
        <w:br/>
      </w:r>
      <w:r>
        <w:rPr>
          <w:rFonts w:hint="eastAsia"/>
        </w:rPr>
        <w:t>　　　　三、包箱皮企业发展规划及前景展望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包箱皮重点企业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二、包箱皮企业经营情况分析</w:t>
      </w:r>
      <w:r>
        <w:rPr>
          <w:rFonts w:hint="eastAsia"/>
        </w:rPr>
        <w:br/>
      </w:r>
      <w:r>
        <w:rPr>
          <w:rFonts w:hint="eastAsia"/>
        </w:rPr>
        <w:t>　　　　三、包箱皮企业发展规划及前景展望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包箱皮行业企业经营策略研究分析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包箱皮企业多样化经营策略分析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一、包箱皮企业多样化经营情况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二、现行包箱皮行业多样化经营的方向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大型包箱皮企业集团未来发展策略分析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对中小包箱皮企业生产经营的建议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包箱皮行业发展前景与市场趋势分析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我国包箱皮行业前景与机遇分析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一、我国包箱皮行业发展前景</w:t>
      </w:r>
      <w:r>
        <w:rPr>
          <w:rFonts w:hint="eastAsia"/>
        </w:rPr>
        <w:br/>
      </w:r>
      <w:r>
        <w:rPr>
          <w:rFonts w:hint="eastAsia"/>
        </w:rPr>
        <w:t>　　　　二、我国包箱皮发展机遇分析</w:t>
      </w:r>
      <w:r>
        <w:rPr>
          <w:rFonts w:hint="eastAsia"/>
        </w:rPr>
        <w:br/>
      </w:r>
      <w:r>
        <w:rPr>
          <w:rFonts w:hint="eastAsia"/>
        </w:rPr>
        <w:t>　　　　三、2024年包箱皮的发展机遇分析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四、新冠疫情对包箱皮行业的影响分析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2024-2030年中国包箱皮市场趋势分析</w:t>
      </w:r>
      <w:r>
        <w:rPr>
          <w:rFonts w:hint="eastAsia"/>
        </w:rPr>
        <w:br/>
      </w:r>
      <w:r>
        <w:rPr>
          <w:rFonts w:hint="eastAsia"/>
        </w:rPr>
        <w:t>　　　　一、包箱皮市场趋势总结</w:t>
      </w:r>
      <w:r>
        <w:rPr>
          <w:rFonts w:hint="eastAsia"/>
        </w:rPr>
        <w:br/>
      </w:r>
      <w:r>
        <w:rPr>
          <w:rFonts w:hint="eastAsia"/>
        </w:rPr>
        <w:t>　　　　二、包箱皮发展趋势分析</w:t>
      </w:r>
      <w:r>
        <w:rPr>
          <w:rFonts w:hint="eastAsia"/>
        </w:rPr>
        <w:br/>
      </w:r>
      <w:r>
        <w:rPr>
          <w:rFonts w:hint="eastAsia"/>
        </w:rPr>
        <w:t>　　　　三、包箱皮市场发展空间</w:t>
      </w:r>
      <w:r>
        <w:rPr>
          <w:rFonts w:hint="eastAsia"/>
        </w:rPr>
        <w:br/>
      </w:r>
      <w:r>
        <w:rPr>
          <w:rFonts w:hint="eastAsia"/>
        </w:rPr>
        <w:t>　　　　四、包箱皮产业政策趋向</w:t>
      </w:r>
      <w:r>
        <w:rPr>
          <w:rFonts w:hint="eastAsia"/>
        </w:rPr>
        <w:br/>
      </w:r>
      <w:r>
        <w:rPr>
          <w:rFonts w:hint="eastAsia"/>
        </w:rPr>
        <w:t>　　　　五、包箱皮技术革新趋势</w:t>
      </w:r>
      <w:r>
        <w:rPr>
          <w:rFonts w:hint="eastAsia"/>
        </w:rPr>
        <w:br/>
      </w:r>
      <w:r>
        <w:rPr>
          <w:rFonts w:hint="eastAsia"/>
        </w:rPr>
        <w:t>　　　　六、包箱皮价格走势分析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七、国际环境对包箱皮行业的影响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包箱皮行业投资效益及风险分析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包箱皮行业投资效益分析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一、2024年包箱皮行业投资状况分析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二、2024年包箱皮行业投资效益分析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三、2024年包箱皮行业投资趋势预测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四、2024年包箱皮行业的投资方向</w:t>
      </w:r>
      <w:r>
        <w:rPr>
          <w:rFonts w:hint="eastAsia"/>
        </w:rPr>
        <w:br/>
      </w:r>
      <w:r>
        <w:rPr>
          <w:rFonts w:hint="eastAsia"/>
        </w:rPr>
        <w:t>　　　　五、2024年包箱皮行业投资的建议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2024-2030年包箱皮行业投资风险及控制策略分析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一、包箱皮市场风险及控制策略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二、包箱皮行业政策风险及控制策略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三、包箱皮经营风险及控制策略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四、包箱皮同业竞争风险及控制策略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五、包箱皮行业其他风险及控制策略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包箱皮市场预测及项目投资建议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中国包箱皮行业生产、营销企业投资运作模式分析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包箱皮行业外销与内销优势分析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2024-2030年中国包箱皮行业市场规模及增长趋势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2024-2030年中国包箱皮行业投资规模预测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2024-2030年包箱皮行业市场盈利预测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中智.林.：包箱皮行业项目投资建议</w:t>
      </w:r>
      <w:r>
        <w:rPr>
          <w:rFonts w:hint="eastAsia"/>
        </w:rPr>
        <w:br/>
      </w:r>
      <w:r>
        <w:rPr>
          <w:rFonts w:hint="eastAsia"/>
        </w:rPr>
        <w:t>　　　　一、包箱皮技术应用注意事项</w:t>
      </w:r>
      <w:r>
        <w:rPr>
          <w:rFonts w:hint="eastAsia"/>
        </w:rPr>
        <w:br/>
      </w:r>
      <w:r>
        <w:rPr>
          <w:rFonts w:hint="eastAsia"/>
        </w:rPr>
        <w:t>　　　　二、包箱皮项目投资注意事项</w:t>
      </w:r>
      <w:r>
        <w:rPr>
          <w:rFonts w:hint="eastAsia"/>
        </w:rPr>
        <w:br/>
      </w:r>
      <w:r>
        <w:rPr>
          <w:rFonts w:hint="eastAsia"/>
        </w:rPr>
        <w:t>　　　　三、包箱皮生产开发注意事项</w:t>
      </w:r>
      <w:r>
        <w:rPr>
          <w:rFonts w:hint="eastAsia"/>
        </w:rPr>
        <w:br/>
      </w:r>
      <w:r>
        <w:rPr>
          <w:rFonts w:hint="eastAsia"/>
        </w:rPr>
        <w:t>　　　　四、包箱皮销售注意事项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包箱皮产业链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2019-2024年中国包箱皮行业市场规模及增长情况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2019-2024年中国包箱皮行业产量及增长趋势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2019-2024年中国包箱皮市场需求量及增速统计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2019-2024年中国包箱皮行业盈利情况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2019-2024年中国包箱皮行业企业数量情况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2019-2024年中国包箱皮行业企业平均规模情况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2019-2024年中国包箱皮行业市场规模及增长情况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**地区包箱皮市场规模及增长情况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**地区包箱皮行业市场需求情况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包箱皮重点企业（一）基本信息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包箱皮重点企业（一）经营情况分析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包箱皮重点企业（一）主要经济指标情况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包箱皮重点企业（一）盈利能力情况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包箱皮重点企业（一）偿债能力情况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包箱皮重点企业（一）运营能力情况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包箱皮重点企业（一）成长能力情况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包箱皮重点企业（二）基本信息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包箱皮重点企业（二）经营情况分析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包箱皮重点企业（二）主要经济指标情况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包箱皮重点企业（二）盈利能力情况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包箱皮重点企业（二）偿债能力情况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包箱皮重点企业（二）运营能力情况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包箱皮重点企业（二）成长能力情况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2024-2030年中国包箱皮行业产量预测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2024-2030年中国包箱皮市场需求量预测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2024-2030年中国包箱皮行业市场规模预测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2024-2030年中国包箱皮市场前景分析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2024-2030年中国包箱皮行业发展趋势预测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8bcf34d774f39" w:history="1">
        <w:r>
          <w:rPr>
            <w:rStyle w:val="Hyperlink"/>
          </w:rPr>
          <w:t>2024-2030年中国包箱皮行业调研与市场前景分析报告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8bcf34d774f39" w:history="1">
        <w:r>
          <w:rPr>
            <w:rStyle w:val="Hyperlink"/>
          </w:rPr>
          <w:t>https://www.20087.com/2011-09/R_2011_2016nianbaoxiangpixingyexiangmu.html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05d42e0c440f5" w:history="1">
      <w:r>
        <w:rPr>
          <w:rStyle w:val="Hyperlink"/>
        </w:rPr>
        <w:t>2024-2030年中国包箱皮行业调研与市场前景分析报告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baoxiangpixingyexiangmu.html" TargetMode="External" Id="Ra528bcf34d77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baoxiangpixingyexiangmu.html" TargetMode="External" Id="R7e205d42e0c4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2023-11-27T23:34:00Z</dcterms:created>
  <dcterms:modified xsi:type="dcterms:W3CDTF">2023-11-28T00:34:00Z</dcterms:modified>
  <dc:subject>2024-2030年中国包箱皮行业调研与市场前景分析报告</dc:subject>
  <dc:title>2024-2030年中国包箱皮行业调研与市场前景分析报告</dc:title>
  <cp:keywords>2024-2030年中国包箱皮行业调研与市场前景分析报告</cp:keywords>
  <dc:description>2024-2030年中国包箱皮行业调研与市场前景分析报告</dc:description>
</cp:coreProperties>
</file>