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beaae977043c3" w:history="1">
              <w:r>
                <w:rPr>
                  <w:rStyle w:val="Hyperlink"/>
                </w:rPr>
                <w:t>2012-2015年中国民用集表箱市场供需现状调查与投资发展趋势研究报告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beaae977043c3" w:history="1">
              <w:r>
                <w:rPr>
                  <w:rStyle w:val="Hyperlink"/>
                </w:rPr>
                <w:t>2012-2015年中国民用集表箱市场供需现状调查与投资发展趋势研究报告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beaae977043c3" w:history="1">
                <w:r>
                  <w:rPr>
                    <w:rStyle w:val="Hyperlink"/>
                  </w:rPr>
                  <w:t>https://www.20087.com/2011-09/R_2012_2015minyongjibiaoxiangshichangg.html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集表箱是一种用于集中安装居民用电表的设备，主要用于多户住宅楼的电力计量。近年来，随着智能电网技术和物联网技术的进步，民用集表箱的技术水平有了显著提升。目前，民用集表箱不仅在技术上有多种选择，如采用不同的结构设计和通信协议，还在性能上更加注重智能互联、安全性和维护便捷性，提高了产品的整体性能。此外，随着智慧城市建设和智能家居的发展，民用集表箱的生产更加注重智能化和集成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民用集表箱的发展将更加注重技术创新和应用领域的拓展。市场调研网指出，一方面，通过采用更先进的智能电网技术和物联网技术，民用集表箱将实现更高水平的智能化和集成化，例如开发集成远程抄表和智能监控技术的新一代产品，提高电力计量的准确性和便捷性。另一方面，随着智能家居和智慧城市建设的需求增加，民用集表箱将更多地探索与新型通信技术和能源管理系统相结合，提高产品的智能化水平和市场吸引力。此外，随着市场需求的变化，民用集表箱的设计还将更加注重灵活性和创新性，以满足不同住宅类型的安装和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民用集表箱相关基础概述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民用集表箱行业发展的波特五力模型分析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2011年中国民用集表箱行业市场发展环境分析（PEST分析法）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2011年中国民用集表箱行业政策环境分析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二、民用集表箱行业相关政策分析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2011年中国民用集表箱行业社会环境分析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2011年中国民用集表箱行业产业链（上、下游及关联产业）状况分析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2007-2011年中国民用集表箱市场规模现状探究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2007-2011年中国民用集表箱市场规模分析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2011年我国民用集表箱区域结构分析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2007-2011年中国民用集表箱区域市场规模分析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中国民用集表箱国内市场现状综述</w:t>
      </w:r>
      <w:r>
        <w:rPr>
          <w:rFonts w:hint="eastAsia"/>
        </w:rPr>
        <w:br/>
      </w:r>
      <w:r>
        <w:rPr>
          <w:rFonts w:hint="eastAsia"/>
        </w:rPr>
        <w:t>　　第一节 中国民用集表箱产品产量分析及预测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一、民用集表箱产业总体产能规模</w:t>
      </w:r>
      <w:r>
        <w:rPr>
          <w:rFonts w:hint="eastAsia"/>
        </w:rPr>
        <w:br/>
      </w:r>
      <w:r>
        <w:rPr>
          <w:rFonts w:hint="eastAsia"/>
        </w:rPr>
        <w:t>　　　　二、民用集表箱生产区域分布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中国民用集表箱市场需求分析及预测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一、中国民用集表箱需求特点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2012-2015中国民用集表箱供需平衡预测（回归预测模型）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中国民用集表箱价格趋势分析</w:t>
      </w:r>
      <w:r>
        <w:rPr>
          <w:rFonts w:hint="eastAsia"/>
        </w:rPr>
        <w:br/>
      </w:r>
      <w:r>
        <w:rPr>
          <w:rFonts w:hint="eastAsia"/>
        </w:rPr>
        <w:t>　　　　一、中国民用集表箱2007-2011年价格趋势分析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二、中国民用集表箱当前市场价格及分析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三、影响民用集表箱价格因素分析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四、2012-2015中国民用集表箱价格走势预测（回归预测模型）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2006-2010年中国民用集表箱进出口数据监测分析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2006-2010年中国民用集表箱进口数据分析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2006-2010年中国民用集表箱出口数据分析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2006-2010年中国民用集表箱进出口平均单价分析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2006-2010年中国民用集表箱进出口国家及地区分析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2007-2011年中国民用集表箱行业数据监测分析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2007-2011年中国民用集表箱行业规模分析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2011年二季度中国民用集表箱行业结构分析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2007-2011年中国民用集表箱行业产值分析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2007-2011年中国民用集表箱行业成本费用分析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2007-2011年中国民用集表箱行业盈利能力分析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2011年国内外民用集表箱优势生产企业重要财务数据分析（企业客户可自选）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2012-2015中国民用集表箱行业发展预测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2012-2015我国民用集表箱行业产量预测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2012-2015我国民用集表箱行业消费量预测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2012-2015我国民用集表箱行业产值预测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2012-2015我国民用集表箱行业销售收入预测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2012-2015民用集表箱行业投资前景与投资策略分析指引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民用集表箱行业投资价值分析</w:t>
      </w:r>
      <w:r>
        <w:rPr>
          <w:rFonts w:hint="eastAsia"/>
        </w:rPr>
        <w:br/>
      </w:r>
      <w:r>
        <w:rPr>
          <w:rFonts w:hint="eastAsia"/>
        </w:rPr>
        <w:t>　　　　一、民用集表箱行业发展前景分析</w:t>
      </w:r>
      <w:r>
        <w:rPr>
          <w:rFonts w:hint="eastAsia"/>
        </w:rPr>
        <w:br/>
      </w:r>
      <w:r>
        <w:rPr>
          <w:rFonts w:hint="eastAsia"/>
        </w:rPr>
        <w:t>　　　　二、民用集表箱行业盈利能力预测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民用集表箱行业投资风险分析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民用集表箱行业投资策略分析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业内专家对中国民用集表箱行业总结及企业重点客户管理建议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民用集表箱行业企业问题总结</w:t>
      </w:r>
      <w:r>
        <w:rPr>
          <w:rFonts w:hint="eastAsia"/>
        </w:rPr>
        <w:br/>
      </w:r>
      <w:r>
        <w:rPr>
          <w:rFonts w:hint="eastAsia"/>
        </w:rPr>
        <w:t>　　第二节 民用集表箱企业应对策略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民用集表箱市场的重点客户战略实施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中.智.林－民用集表箱项目投资建议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2006-2010年中国民用集表箱进口数量分析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2006-2010年中国民用集表箱出口国家及地区分析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2011年二季度我国民用集表箱行业不同类型企业数量分布图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2011年二季度我国民用集表箱行业不同所有制企业数量分布图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2011年二季度我国民用集表箱行业不同类型企业销售收入分布图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2011年二季度我国民用集表箱行业不同所有制企业销售收入分布图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2007-2011年我国民用集表箱行业主要盈利指标增长趋势图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我国民用集表箱行业SWOT分析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beaae977043c3" w:history="1">
        <w:r>
          <w:rPr>
            <w:rStyle w:val="Hyperlink"/>
          </w:rPr>
          <w:t>2012-2015年中国民用集表箱市场供需现状调查与投资发展趋势研究报告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beaae977043c3" w:history="1">
        <w:r>
          <w:rPr>
            <w:rStyle w:val="Hyperlink"/>
          </w:rPr>
          <w:t>https://www.20087.com/2011-09/R_2012_2015minyongjibiaoxiangshichangg.html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热点：集中表箱尺寸、集中表箱、集中表箱套什么定额、集体电表箱接线安装方法实物图、集中表箱安装规范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aab6960f44dc" w:history="1">
      <w:r>
        <w:rPr>
          <w:rStyle w:val="Hyperlink"/>
        </w:rPr>
        <w:t>2012-2015年中国民用集表箱市场供需现状调查与投资发展趋势研究报告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minyongjibiaoxiangshichangg.html" TargetMode="External" Id="R5f6beaae9770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minyongjibiaoxiangshichangg.html" TargetMode="External" Id="Rc6b4aab6960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2011-09-05T00:48:00Z</dcterms:created>
  <dcterms:modified xsi:type="dcterms:W3CDTF">2011-09-05T01:48:00Z</dcterms:modified>
  <dc:subject>2012-2015年中国民用集表箱市场供需现状调查与投资发展趋势研究报告</dc:subject>
  <dc:title>2012-2015年中国民用集表箱市场供需现状调查与投资发展趋势研究报告</dc:title>
  <cp:keywords>2012-2015年中国民用集表箱市场供需现状调查与投资发展趋势研究报告</cp:keywords>
  <dc:description>2012-2015年中国民用集表箱市场供需现状调查与投资发展趋势研究报告</dc:description>
</cp:coreProperties>
</file>