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76498ebed46b8" w:history="1">
              <w:r>
                <w:rPr>
                  <w:rStyle w:val="Hyperlink"/>
                </w:rPr>
                <w:t>2012-2015年中国脐环产品市场行情监测与投资潜力研究报告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76498ebed46b8" w:history="1">
              <w:r>
                <w:rPr>
                  <w:rStyle w:val="Hyperlink"/>
                </w:rPr>
                <w:t>2012-2015年中国脐环产品市场行情监测与投资潜力研究报告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76498ebed46b8" w:history="1">
                <w:r>
                  <w:rPr>
                    <w:rStyle w:val="Hyperlink"/>
                  </w:rPr>
                  <w:t>https://www.20087.com/2011-09/R_2012_2015qihuanchanpinshichangxingqi.html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脐环行业发展概述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脐环行业发展成熟度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脐环市场特征分析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2011年中国脐环行业市场发展环境分析（PEST分析法）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2011年中国脐环行业政策环境分析</w:t>
      </w:r>
      <w:r>
        <w:rPr>
          <w:rFonts w:hint="eastAsia"/>
        </w:rPr>
        <w:br/>
      </w:r>
      <w:r>
        <w:rPr>
          <w:rFonts w:hint="eastAsia"/>
        </w:rPr>
        <w:t>　　　　一、脐环行业政策标准分析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2011年中国脐环行业社会环境分析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2011年中国脐环行业技术环境分析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2007-2011年中国脐环行业数据监测分析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2007-2011年中国脐环行业规模分析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2011年二季度中国脐环行业结构分析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2007-2011年中国脐环行业产值分析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2007-2011年中国脐环行业成本费用分析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2007-2011年中国脐环行业盈利能力分析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2011年中国脐环行业市场运行状况动态解读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2011年中国脐环行业基本概况</w:t>
      </w:r>
      <w:r>
        <w:rPr>
          <w:rFonts w:hint="eastAsia"/>
        </w:rPr>
        <w:br/>
      </w:r>
      <w:r>
        <w:rPr>
          <w:rFonts w:hint="eastAsia"/>
        </w:rPr>
        <w:t>　　　　一、脐环市场分析</w:t>
      </w:r>
      <w:r>
        <w:rPr>
          <w:rFonts w:hint="eastAsia"/>
        </w:rPr>
        <w:br/>
      </w:r>
      <w:r>
        <w:rPr>
          <w:rFonts w:hint="eastAsia"/>
        </w:rPr>
        <w:t>　　　　二、脐环进出口数量和金额分析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三、我国脐环出口面临的挑战分析</w:t>
      </w:r>
      <w:r>
        <w:rPr>
          <w:rFonts w:hint="eastAsia"/>
        </w:rPr>
        <w:br/>
      </w:r>
      <w:r>
        <w:rPr>
          <w:rFonts w:hint="eastAsia"/>
        </w:rPr>
        <w:t>　　　　四、脐环大型高端产品发展情况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2011年影响脐环行业发展的因素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2011年中国脐环行业供需情况分析</w:t>
      </w:r>
      <w:r>
        <w:rPr>
          <w:rFonts w:hint="eastAsia"/>
        </w:rPr>
        <w:br/>
      </w:r>
      <w:r>
        <w:rPr>
          <w:rFonts w:hint="eastAsia"/>
        </w:rPr>
        <w:t>　　　　一、脐环企业的发展机遇分析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二、大型脐环等产品自主研发情况分析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三、脐环企业产业优化与战略调整情况分析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四、2012-2015年脐环行业发展预测分析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2011年中国脐环销售市场动态聚焦</w:t>
      </w:r>
      <w:r>
        <w:rPr>
          <w:rFonts w:hint="eastAsia"/>
        </w:rPr>
        <w:br/>
      </w:r>
      <w:r>
        <w:rPr>
          <w:rFonts w:hint="eastAsia"/>
        </w:rPr>
        <w:t>　　第一节 脐环国内营销模式分析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脐环国内销售渠道分析</w:t>
      </w:r>
      <w:r>
        <w:rPr>
          <w:rFonts w:hint="eastAsia"/>
        </w:rPr>
        <w:br/>
      </w:r>
      <w:r>
        <w:rPr>
          <w:rFonts w:hint="eastAsia"/>
        </w:rPr>
        <w:t>　　第四节 脐环行业国际化营销模式分析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脐环重点销售区域分析</w:t>
      </w:r>
      <w:r>
        <w:rPr>
          <w:rFonts w:hint="eastAsia"/>
        </w:rPr>
        <w:br/>
      </w:r>
      <w:r>
        <w:rPr>
          <w:rFonts w:hint="eastAsia"/>
        </w:rPr>
        <w:t>　　第六节 脐环内部与外部流通量分析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2011年中国脐环市场价格及价格走势分析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脐环年度价格变化分析</w:t>
      </w:r>
      <w:r>
        <w:rPr>
          <w:rFonts w:hint="eastAsia"/>
        </w:rPr>
        <w:br/>
      </w:r>
      <w:r>
        <w:rPr>
          <w:rFonts w:hint="eastAsia"/>
        </w:rPr>
        <w:t>　　第二节 脐环月度价格变化分析</w:t>
      </w:r>
      <w:r>
        <w:rPr>
          <w:rFonts w:hint="eastAsia"/>
        </w:rPr>
        <w:br/>
      </w:r>
      <w:r>
        <w:rPr>
          <w:rFonts w:hint="eastAsia"/>
        </w:rPr>
        <w:t>　　第三节 脐环各厂家价格分析</w:t>
      </w:r>
      <w:r>
        <w:rPr>
          <w:rFonts w:hint="eastAsia"/>
        </w:rPr>
        <w:br/>
      </w:r>
      <w:r>
        <w:rPr>
          <w:rFonts w:hint="eastAsia"/>
        </w:rPr>
        <w:t>　　第四节 脐环市场价格驱动因素分析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2012-2015年我国脐环市场价格预测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2011年中国脐环行业重点企业运行状况分析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2011年8月中国脐环消费者调查分析</w:t>
      </w:r>
      <w:r>
        <w:rPr>
          <w:rFonts w:hint="eastAsia"/>
        </w:rPr>
        <w:br/>
      </w:r>
      <w:r>
        <w:rPr>
          <w:rFonts w:hint="eastAsia"/>
        </w:rPr>
        <w:t>　　第一节 脐环市场调查对象情况分析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脐环消费者消费习惯调查</w:t>
      </w:r>
      <w:r>
        <w:rPr>
          <w:rFonts w:hint="eastAsia"/>
        </w:rPr>
        <w:br/>
      </w:r>
      <w:r>
        <w:rPr>
          <w:rFonts w:hint="eastAsia"/>
        </w:rPr>
        <w:t>　　　　一、脐环产品消费者购买频次调查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二、消费者对脐环价格认同情况调查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脐环消费者品牌状况调查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三、消费者对脐环品牌偏好调查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四、消费者对脐环品牌的首要认知渠道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2012-2015年中国脐环企业竞争策略透析</w:t>
      </w:r>
      <w:r>
        <w:rPr>
          <w:rFonts w:hint="eastAsia"/>
        </w:rPr>
        <w:br/>
      </w:r>
      <w:r>
        <w:rPr>
          <w:rFonts w:hint="eastAsia"/>
        </w:rPr>
        <w:t>　　第一节 脐环市场竞争策略分析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一、2011年脐环市场增长潜力分析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二、2011年脐环主要潜力品种分析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三、现有脐环产品竞争策略分析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四、潜力脐环品种竞争策略选择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脐环企业竞争策略分析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一、金融危机对脐环行业竞争格局的影响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二、金融危机后脐环行业竞争格局的变化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三、2012-2015年我国脐环市场竞争趋势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四、2012-2015年脐环行业竞争格局展望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五、2012-2015年脐环行业竞争策略分析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六、2012-2015年脐环企业竞争策略分析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2012-2015年脐环行业竞争格局展望</w:t>
      </w:r>
      <w:r>
        <w:rPr>
          <w:rFonts w:hint="eastAsia"/>
        </w:rPr>
        <w:br/>
      </w:r>
      <w:r>
        <w:rPr>
          <w:rFonts w:hint="eastAsia"/>
        </w:rPr>
        <w:t>　　第一节 脐环行业的发展周期</w:t>
      </w:r>
      <w:r>
        <w:rPr>
          <w:rFonts w:hint="eastAsia"/>
        </w:rPr>
        <w:br/>
      </w:r>
      <w:r>
        <w:rPr>
          <w:rFonts w:hint="eastAsia"/>
        </w:rPr>
        <w:t>　　　　一、脐环行业的经济周期</w:t>
      </w:r>
      <w:r>
        <w:rPr>
          <w:rFonts w:hint="eastAsia"/>
        </w:rPr>
        <w:br/>
      </w:r>
      <w:r>
        <w:rPr>
          <w:rFonts w:hint="eastAsia"/>
        </w:rPr>
        <w:t>　　　　二、脐环行业的增长性与波动性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三、脐环行业的成熟度</w:t>
      </w:r>
      <w:r>
        <w:rPr>
          <w:rFonts w:hint="eastAsia"/>
        </w:rPr>
        <w:br/>
      </w:r>
      <w:r>
        <w:rPr>
          <w:rFonts w:hint="eastAsia"/>
        </w:rPr>
        <w:t>　　第二节 脐环行业历史竞争格局综述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一、脐环行业集中度分析</w:t>
      </w:r>
      <w:r>
        <w:rPr>
          <w:rFonts w:hint="eastAsia"/>
        </w:rPr>
        <w:br/>
      </w:r>
      <w:r>
        <w:rPr>
          <w:rFonts w:hint="eastAsia"/>
        </w:rPr>
        <w:t>　　　　二、脐环行业竞争程度</w:t>
      </w:r>
      <w:r>
        <w:rPr>
          <w:rFonts w:hint="eastAsia"/>
        </w:rPr>
        <w:br/>
      </w:r>
      <w:r>
        <w:rPr>
          <w:rFonts w:hint="eastAsia"/>
        </w:rPr>
        <w:t>　　第三节 中国脐环市行业SWOT分析与对策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五、发展我国脐环市工业的建议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2012-2015年我国脐环行业发展趋势预测</w:t>
      </w:r>
      <w:r>
        <w:rPr>
          <w:rFonts w:hint="eastAsia"/>
        </w:rPr>
        <w:br/>
      </w:r>
      <w:r>
        <w:rPr>
          <w:rFonts w:hint="eastAsia"/>
        </w:rPr>
        <w:t>　　第一节 脐环行业产量预测</w:t>
      </w:r>
      <w:r>
        <w:rPr>
          <w:rFonts w:hint="eastAsia"/>
        </w:rPr>
        <w:br/>
      </w:r>
      <w:r>
        <w:rPr>
          <w:rFonts w:hint="eastAsia"/>
        </w:rPr>
        <w:t>　　第二节 脐环行业销售收入预测</w:t>
      </w:r>
      <w:r>
        <w:rPr>
          <w:rFonts w:hint="eastAsia"/>
        </w:rPr>
        <w:br/>
      </w:r>
      <w:r>
        <w:rPr>
          <w:rFonts w:hint="eastAsia"/>
        </w:rPr>
        <w:t>　　第三节 脐环行业总资产预测</w:t>
      </w:r>
      <w:r>
        <w:rPr>
          <w:rFonts w:hint="eastAsia"/>
        </w:rPr>
        <w:br/>
      </w:r>
      <w:r>
        <w:rPr>
          <w:rFonts w:hint="eastAsia"/>
        </w:rPr>
        <w:t>　　第四节 脐环行业工业总产值预测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我国脐环行业市场未来发展的走向预测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中国脐环企业面对市场竞争采取的措施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2012-2015年中国脐环行业趋势前瞻及投资战略研究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脐环行业发展趋势分析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脐环行业发展战略研究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2012-2015年中国脐环行业投资机会指引与风险预警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2012-2015年中国脐环行业投资机会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脐环行业投资效益分析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影响脐环行业发展的主要因素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[中⋅智⋅林⋅]脐环行业投资风险及控制策略分析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2011年二季度我国脐环行业不同类型企业数量分布图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2011年二季度我国脐环行业不同所有制企业数量分布图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2011年二季度我国脐环行业不同类型企业销售收入分布图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2011年二季度我国脐环行业不同所有制企业销售收入分布图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2007-2011年我国脐环行业产成品增长趋势图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2007-2011年我国脐环行业费用使用统计图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2007-2011年我国脐环行业主要盈利指标统计图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2007-2011年我国脐环行业主要盈利指标增长趋势图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76498ebed46b8" w:history="1">
        <w:r>
          <w:rPr>
            <w:rStyle w:val="Hyperlink"/>
          </w:rPr>
          <w:t>2012-2015年中国脐环产品市场行情监测与投资潜力研究报告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76498ebed46b8" w:history="1">
        <w:r>
          <w:rPr>
            <w:rStyle w:val="Hyperlink"/>
          </w:rPr>
          <w:t>https://www.20087.com/2011-09/R_2012_2015qihuanchanpinshichangxingqi.html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fca65f5f43d1" w:history="1">
      <w:r>
        <w:rPr>
          <w:rStyle w:val="Hyperlink"/>
        </w:rPr>
        <w:t>2012-2015年中国脐环产品市场行情监测与投资潜力研究报告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qihuanchanpinshichangxingqi.html" TargetMode="External" Id="Redf76498ebed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qihuanchanpinshichangxingqi.html" TargetMode="External" Id="Rb951fca65f5f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2011-09-04T00:09:00Z</dcterms:created>
  <dcterms:modified xsi:type="dcterms:W3CDTF">2011-09-04T01:09:00Z</dcterms:modified>
  <dc:subject>2012-2015年中国脐环产品市场行情监测与投资潜力研究报告</dc:subject>
  <dc:title>2012-2015年中国脐环产品市场行情监测与投资潜力研究报告</dc:title>
  <cp:keywords>2012-2015年中国脐环产品市场行情监测与投资潜力研究报告</cp:keywords>
  <dc:description>2012-2015年中国脐环产品市场行情监测与投资潜力研究报告</dc:description>
</cp:coreProperties>
</file>