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fe7bfeda4c3c" w:history="1">
              <w:r>
                <w:rPr>
                  <w:rStyle w:val="Hyperlink"/>
                </w:rPr>
                <w:t>中国内衣优势品牌企业研究分析报告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fe7bfeda4c3c" w:history="1">
              <w:r>
                <w:rPr>
                  <w:rStyle w:val="Hyperlink"/>
                </w:rPr>
                <w:t>中国内衣优势品牌企业研究分析报告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cfe7bfeda4c3c" w:history="1">
                <w:r>
                  <w:rPr>
                    <w:rStyle w:val="Hyperlink"/>
                  </w:rPr>
                  <w:t>https://www.20087.com/2011-10/R_neiyiyoushipinpaiqiyeyanjiufenxi.html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古今（中国驰名商标）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第二节 爱慕（中国驰名商标）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第三节 黛安芬 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第四节 红豆（中国驰名商标）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第五节 婷美 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第六节 曼妮芬（中国驰名商标）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安莉芳（中国驰名商标）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第八节 猫人（中国驰名商标）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第九节 AB内衣（中国驰名商标）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>
        <w:rPr>
          <w:rFonts w:hint="eastAsia"/>
        </w:rPr>
        <w:t>　　第十节 (中:智林)三枪内衣（中国驰名商标）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二、企业经营状况</w:t>
      </w:r>
      <w:r>
        <w:rPr>
          <w:rFonts w:hint="eastAsia"/>
        </w:rPr>
        <w:br/>
      </w:r>
      <w:r>
        <w:rPr>
          <w:rFonts w:hint="eastAsia"/>
        </w:rPr>
        <w:t>　　三、品牌市场份额</w:t>
      </w:r>
      <w:r>
        <w:rPr>
          <w:rFonts w:hint="eastAsia"/>
        </w:rPr>
        <w:br/>
      </w:r>
      <w:r>
        <w:rPr>
          <w:rFonts w:hint="eastAsia"/>
        </w:rPr>
        <w:t>　　四、品牌竞争策略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fe7bfeda4c3c" w:history="1">
        <w:r>
          <w:rPr>
            <w:rStyle w:val="Hyperlink"/>
          </w:rPr>
          <w:t>中国内衣优势品牌企业研究分析报告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cfe7bfeda4c3c" w:history="1">
        <w:r>
          <w:rPr>
            <w:rStyle w:val="Hyperlink"/>
          </w:rPr>
          <w:t>https://www.20087.com/2011-10/R_neiyiyoushipinpaiqiyeyanjiufenxi.html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6b23bb3d84e44" w:history="1">
      <w:r>
        <w:rPr>
          <w:rStyle w:val="Hyperlink"/>
        </w:rPr>
        <w:t>中国内衣优势品牌企业研究分析报告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neiyiyoushipinpaiqiyeyanjiufenxi.html" TargetMode="External" Id="Rbc1cfe7bfeda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neiyiyoushipinpaiqiyeyanjiufenxi.html" TargetMode="External" Id="Rb246b23bb3d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2011-10-25T07:24:00Z</dcterms:created>
  <dcterms:modified xsi:type="dcterms:W3CDTF">2011-10-25T08:24:00Z</dcterms:modified>
  <dc:subject>中国内衣优势品牌企业研究分析报告</dc:subject>
  <dc:title>中国内衣优势品牌企业研究分析报告</dc:title>
  <cp:keywords>中国内衣优势品牌企业研究分析报告</cp:keywords>
  <dc:description>中国内衣优势品牌企业研究分析报告</dc:description>
</cp:coreProperties>
</file>