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d64af239b4ccb" w:history="1">
              <w:r>
                <w:rPr>
                  <w:rStyle w:val="Hyperlink"/>
                </w:rPr>
                <w:t>“十二五”期间中国期刊杂志行业发展规划分析及投资前景预测报告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d64af239b4ccb" w:history="1">
              <w:r>
                <w:rPr>
                  <w:rStyle w:val="Hyperlink"/>
                </w:rPr>
                <w:t>“十二五”期间中国期刊杂志行业发展规划分析及投资前景预测报告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d64af239b4ccb" w:history="1">
                <w:r>
                  <w:rPr>
                    <w:rStyle w:val="Hyperlink"/>
                  </w:rPr>
                  <w:t>https://www.20087.com/2011-10/R_qikanzazhixingyeshierwuguihuafenxiyu.html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杂志作为一种传统的信息传播媒介，广泛应用于学术交流、文化传播等多个领域。近年来，随着数字媒体的兴起和阅读习惯的变化，期刊杂志面临着转型的压力。目前，期刊杂志的出版模式正在从单一纸质出版向数字化、网络化方向转变，通过建立在线平台和电子刊，增加了内容的可访问性和传播范围。同时，为了适应新媒体环境下的竞争，期刊杂志也在尝试跨界合作，引入多媒体元素，丰富内容形式。然而，期刊杂志市场竞争激烈，如何在保持传统优势的同时开拓新的发展空间成为行业面临的主要挑战。</w:t>
      </w:r>
      <w:r>
        <w:rPr>
          <w:rFonts w:hint="eastAsia"/>
        </w:rPr>
        <w:br/>
      </w:r>
      <w:r>
        <w:rPr>
          <w:rFonts w:hint="eastAsia"/>
        </w:rPr>
        <w:t>　　未来，期刊杂志的发展将更加注重内容创新与数字化转型。一方面，通过引入新技术和新形式，开发出更高质量、更具吸引力的内容产品，满足不同读者群体的需求；另一方面，通过优化出版流程，开发出更多功能和更人性化的数字出版平台，提升用户体验。此外，随着知识付费和个性化定制服务的发展，期刊杂志将更加注重提供定制化信息服务，如开发针对特定领域或兴趣爱好的个性化订阅服务，提升市场竞争力。同时，通过加强品牌建设和市场推广，提升期刊杂志的品牌影响力和市场占有率。</w:t>
      </w:r>
      <w:r>
        <w:rPr>
          <w:rFonts w:hint="eastAsia"/>
        </w:rPr>
        <w:br/>
      </w:r>
      <w:r>
        <w:rPr>
          <w:rFonts w:hint="eastAsia"/>
        </w:rPr>
        <w:br/>
      </w:r>
      <w:r>
        <w:rPr>
          <w:rFonts w:hint="eastAsia"/>
        </w:rPr>
        <w:t>第一部分 行业发展环境</w:t>
      </w:r>
      <w:r>
        <w:rPr>
          <w:rFonts w:hint="eastAsia"/>
        </w:rPr>
        <w:br/>
      </w:r>
      <w:r>
        <w:rPr>
          <w:rFonts w:hint="eastAsia"/>
        </w:rPr>
        <w:t>第一章 期刊杂志行业“十二五”规划概述</w:t>
      </w:r>
      <w:r>
        <w:rPr>
          <w:rFonts w:hint="eastAsia"/>
        </w:rPr>
        <w:br/>
      </w:r>
      <w:r>
        <w:rPr>
          <w:rFonts w:hint="eastAsia"/>
        </w:rPr>
        <w:t>　　第一节 “十一五”期刊杂志行业发展回顾</w:t>
      </w:r>
      <w:r>
        <w:rPr>
          <w:rFonts w:hint="eastAsia"/>
        </w:rPr>
        <w:br/>
      </w:r>
      <w:r>
        <w:rPr>
          <w:rFonts w:hint="eastAsia"/>
        </w:rPr>
        <w:t>　　　　一、“十一五”期刊杂志行业运行情况</w:t>
      </w:r>
      <w:r>
        <w:rPr>
          <w:rFonts w:hint="eastAsia"/>
        </w:rPr>
        <w:br/>
      </w:r>
      <w:r>
        <w:rPr>
          <w:rFonts w:hint="eastAsia"/>
        </w:rPr>
        <w:t>　　　　二、“十一五”期刊杂志行业发展特点</w:t>
      </w:r>
      <w:r>
        <w:rPr>
          <w:rFonts w:hint="eastAsia"/>
        </w:rPr>
        <w:br/>
      </w:r>
      <w:r>
        <w:rPr>
          <w:rFonts w:hint="eastAsia"/>
        </w:rPr>
        <w:t>　　　　三、“十一五”期刊杂志行业发展成就</w:t>
      </w:r>
      <w:r>
        <w:rPr>
          <w:rFonts w:hint="eastAsia"/>
        </w:rPr>
        <w:br/>
      </w:r>
      <w:r>
        <w:rPr>
          <w:rFonts w:hint="eastAsia"/>
        </w:rPr>
        <w:t>　　第二节 期刊杂志行业“十二五”总体规划</w:t>
      </w:r>
      <w:r>
        <w:rPr>
          <w:rFonts w:hint="eastAsia"/>
        </w:rPr>
        <w:br/>
      </w:r>
      <w:r>
        <w:rPr>
          <w:rFonts w:hint="eastAsia"/>
        </w:rPr>
        <w:t>　　　　一、期刊杂志行业“十二五”规划纲要</w:t>
      </w:r>
      <w:r>
        <w:rPr>
          <w:rFonts w:hint="eastAsia"/>
        </w:rPr>
        <w:br/>
      </w:r>
      <w:r>
        <w:rPr>
          <w:rFonts w:hint="eastAsia"/>
        </w:rPr>
        <w:t>　　　　二、期刊杂志行业“十二五”规划指导思想</w:t>
      </w:r>
      <w:r>
        <w:rPr>
          <w:rFonts w:hint="eastAsia"/>
        </w:rPr>
        <w:br/>
      </w:r>
      <w:r>
        <w:rPr>
          <w:rFonts w:hint="eastAsia"/>
        </w:rPr>
        <w:t>　　　　三、期刊杂志行业“十二五”规划主要目标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“十一五”期刊杂志行业总体发展状况</w:t>
      </w:r>
      <w:r>
        <w:rPr>
          <w:rFonts w:hint="eastAsia"/>
        </w:rPr>
        <w:br/>
      </w:r>
      <w:r>
        <w:rPr>
          <w:rFonts w:hint="eastAsia"/>
        </w:rPr>
        <w:t>　　第一节 “十一五”期刊杂志行业规模情况分析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“十一五”期刊杂志行业财务能力分析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中国期刊杂志市场规模分析</w:t>
      </w:r>
      <w:r>
        <w:rPr>
          <w:rFonts w:hint="eastAsia"/>
        </w:rPr>
        <w:br/>
      </w:r>
      <w:r>
        <w:rPr>
          <w:rFonts w:hint="eastAsia"/>
        </w:rPr>
        <w:t>　　第一节 “十一五”中国期刊杂志市场规模分析</w:t>
      </w:r>
      <w:r>
        <w:rPr>
          <w:rFonts w:hint="eastAsia"/>
        </w:rPr>
        <w:br/>
      </w:r>
      <w:r>
        <w:rPr>
          <w:rFonts w:hint="eastAsia"/>
        </w:rPr>
        <w:t>　　第二节 2010年我国期刊杂志区域结构分析</w:t>
      </w:r>
      <w:r>
        <w:rPr>
          <w:rFonts w:hint="eastAsia"/>
        </w:rPr>
        <w:br/>
      </w:r>
      <w:r>
        <w:rPr>
          <w:rFonts w:hint="eastAsia"/>
        </w:rPr>
        <w:t>　　第三节 “十一五”中国期刊杂志区域市场规模分析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“十二五”中国期刊杂志市场规模预测</w:t>
      </w:r>
      <w:r>
        <w:rPr>
          <w:rFonts w:hint="eastAsia"/>
        </w:rPr>
        <w:br/>
      </w:r>
      <w:r>
        <w:rPr>
          <w:rFonts w:hint="eastAsia"/>
        </w:rPr>
        <w:br/>
      </w:r>
      <w:r>
        <w:rPr>
          <w:rFonts w:hint="eastAsia"/>
        </w:rPr>
        <w:t>第五章 “十一五”期刊杂志行业发展现状分析</w:t>
      </w:r>
      <w:r>
        <w:rPr>
          <w:rFonts w:hint="eastAsia"/>
        </w:rPr>
        <w:br/>
      </w:r>
      <w:r>
        <w:rPr>
          <w:rFonts w:hint="eastAsia"/>
        </w:rPr>
        <w:t>　　第一节 期刊杂志行业特性分析</w:t>
      </w:r>
      <w:r>
        <w:rPr>
          <w:rFonts w:hint="eastAsia"/>
        </w:rPr>
        <w:br/>
      </w:r>
      <w:r>
        <w:rPr>
          <w:rFonts w:hint="eastAsia"/>
        </w:rPr>
        <w:t>　　第二节 期刊杂志产业特征与行业重要性</w:t>
      </w:r>
      <w:r>
        <w:rPr>
          <w:rFonts w:hint="eastAsia"/>
        </w:rPr>
        <w:br/>
      </w:r>
      <w:r>
        <w:rPr>
          <w:rFonts w:hint="eastAsia"/>
        </w:rPr>
        <w:t>　　第三节 “十一五”期刊杂志行业发展分析</w:t>
      </w:r>
      <w:r>
        <w:rPr>
          <w:rFonts w:hint="eastAsia"/>
        </w:rPr>
        <w:br/>
      </w:r>
      <w:r>
        <w:rPr>
          <w:rFonts w:hint="eastAsia"/>
        </w:rPr>
        <w:t>　　　　一、“十一五”期刊杂志行业发展态势分析</w:t>
      </w:r>
      <w:r>
        <w:rPr>
          <w:rFonts w:hint="eastAsia"/>
        </w:rPr>
        <w:br/>
      </w:r>
      <w:r>
        <w:rPr>
          <w:rFonts w:hint="eastAsia"/>
        </w:rPr>
        <w:t>　　　　二、“十一五”期刊杂志行业发展特点分析</w:t>
      </w:r>
      <w:r>
        <w:rPr>
          <w:rFonts w:hint="eastAsia"/>
        </w:rPr>
        <w:br/>
      </w:r>
      <w:r>
        <w:rPr>
          <w:rFonts w:hint="eastAsia"/>
        </w:rPr>
        <w:t>　　　　三、“十一五”期刊杂志行业市场供需分析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期刊杂志行业竞争力优势分析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期刊杂志行业市场竞争策略分析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期刊杂志企业竞争策略分析</w:t>
      </w:r>
      <w:r>
        <w:rPr>
          <w:rFonts w:hint="eastAsia"/>
        </w:rPr>
        <w:br/>
      </w:r>
      <w:r>
        <w:rPr>
          <w:rFonts w:hint="eastAsia"/>
        </w:rPr>
        <w:t>　　　　一、提高期刊杂志企业核心竞争力的对策</w:t>
      </w:r>
      <w:r>
        <w:rPr>
          <w:rFonts w:hint="eastAsia"/>
        </w:rPr>
        <w:br/>
      </w:r>
      <w:r>
        <w:rPr>
          <w:rFonts w:hint="eastAsia"/>
        </w:rPr>
        <w:t>　　　　二、影响期刊杂志企业核心竞争力的因素及提升途径</w:t>
      </w:r>
      <w:r>
        <w:rPr>
          <w:rFonts w:hint="eastAsia"/>
        </w:rPr>
        <w:br/>
      </w:r>
      <w:r>
        <w:rPr>
          <w:rFonts w:hint="eastAsia"/>
        </w:rPr>
        <w:t>　　　　三、提高期刊杂志企业竞争力的策略</w:t>
      </w:r>
      <w:r>
        <w:rPr>
          <w:rFonts w:hint="eastAsia"/>
        </w:rPr>
        <w:br/>
      </w:r>
      <w:r>
        <w:rPr>
          <w:rFonts w:hint="eastAsia"/>
        </w:rPr>
        <w:br/>
      </w:r>
      <w:r>
        <w:rPr>
          <w:rFonts w:hint="eastAsia"/>
        </w:rPr>
        <w:t>第八章 期刊杂志行业重点企业竞争分析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期刊杂志行业“十二五”投资与发展前景</w:t>
      </w:r>
      <w:r>
        <w:rPr>
          <w:rFonts w:hint="eastAsia"/>
        </w:rPr>
        <w:br/>
      </w:r>
      <w:r>
        <w:rPr>
          <w:rFonts w:hint="eastAsia"/>
        </w:rPr>
        <w:t>　　第一节 期刊杂志行业“十二五”投资机会分析</w:t>
      </w:r>
      <w:r>
        <w:rPr>
          <w:rFonts w:hint="eastAsia"/>
        </w:rPr>
        <w:br/>
      </w:r>
      <w:r>
        <w:rPr>
          <w:rFonts w:hint="eastAsia"/>
        </w:rPr>
        <w:t>　　　　一、期刊杂志投资项目分析</w:t>
      </w:r>
      <w:r>
        <w:rPr>
          <w:rFonts w:hint="eastAsia"/>
        </w:rPr>
        <w:br/>
      </w:r>
      <w:r>
        <w:rPr>
          <w:rFonts w:hint="eastAsia"/>
        </w:rPr>
        <w:t>　　　　二、可以投资的期刊杂志模式</w:t>
      </w:r>
      <w:r>
        <w:rPr>
          <w:rFonts w:hint="eastAsia"/>
        </w:rPr>
        <w:br/>
      </w:r>
      <w:r>
        <w:rPr>
          <w:rFonts w:hint="eastAsia"/>
        </w:rPr>
        <w:t>　　　　三、“十二五”期刊杂志投资机会</w:t>
      </w:r>
      <w:r>
        <w:rPr>
          <w:rFonts w:hint="eastAsia"/>
        </w:rPr>
        <w:br/>
      </w:r>
      <w:r>
        <w:rPr>
          <w:rFonts w:hint="eastAsia"/>
        </w:rPr>
        <w:t>　　第二节 “十二五”期间期刊杂志行业发展预测分析</w:t>
      </w:r>
      <w:r>
        <w:rPr>
          <w:rFonts w:hint="eastAsia"/>
        </w:rPr>
        <w:br/>
      </w:r>
      <w:r>
        <w:rPr>
          <w:rFonts w:hint="eastAsia"/>
        </w:rPr>
        <w:t>　　　　一、“十二五”期刊杂志发展分析</w:t>
      </w:r>
      <w:r>
        <w:rPr>
          <w:rFonts w:hint="eastAsia"/>
        </w:rPr>
        <w:br/>
      </w:r>
      <w:r>
        <w:rPr>
          <w:rFonts w:hint="eastAsia"/>
        </w:rPr>
        <w:t>　　　　二、“十二五”期刊杂志行业技术开发方向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期刊杂志行业“十二五”热点问题探讨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发展绿色经济和期刊杂志经济，增强可持续发展能力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“十二五”时期期刊杂志行业自身热点问题研究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“十二五”期间期刊杂志行业发展趋势及投资风险分析</w:t>
      </w:r>
      <w:r>
        <w:rPr>
          <w:rFonts w:hint="eastAsia"/>
        </w:rPr>
        <w:br/>
      </w:r>
      <w:r>
        <w:rPr>
          <w:rFonts w:hint="eastAsia"/>
        </w:rPr>
        <w:t>　　第一节 “十一五”期刊杂志存在的问题</w:t>
      </w:r>
      <w:r>
        <w:rPr>
          <w:rFonts w:hint="eastAsia"/>
        </w:rPr>
        <w:br/>
      </w:r>
      <w:r>
        <w:rPr>
          <w:rFonts w:hint="eastAsia"/>
        </w:rPr>
        <w:t>　　第二节 “十二五”发展预测分析</w:t>
      </w:r>
      <w:r>
        <w:rPr>
          <w:rFonts w:hint="eastAsia"/>
        </w:rPr>
        <w:br/>
      </w:r>
      <w:r>
        <w:rPr>
          <w:rFonts w:hint="eastAsia"/>
        </w:rPr>
        <w:t>　　　　一、“十二五”期间期刊杂志发展方向分析</w:t>
      </w:r>
      <w:r>
        <w:rPr>
          <w:rFonts w:hint="eastAsia"/>
        </w:rPr>
        <w:br/>
      </w:r>
      <w:r>
        <w:rPr>
          <w:rFonts w:hint="eastAsia"/>
        </w:rPr>
        <w:t>　　　　二、“十二五”期间期刊杂志行业发展规模预测</w:t>
      </w:r>
      <w:r>
        <w:rPr>
          <w:rFonts w:hint="eastAsia"/>
        </w:rPr>
        <w:br/>
      </w:r>
      <w:r>
        <w:rPr>
          <w:rFonts w:hint="eastAsia"/>
        </w:rPr>
        <w:t>　　　　三、“十二五”期间期刊杂志行业发展趋势预测</w:t>
      </w:r>
      <w:r>
        <w:rPr>
          <w:rFonts w:hint="eastAsia"/>
        </w:rPr>
        <w:br/>
      </w:r>
      <w:r>
        <w:rPr>
          <w:rFonts w:hint="eastAsia"/>
        </w:rPr>
        <w:t>　　第三节 “十二五”期间期刊杂志行业投资风险分析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中国期刊杂志行业投资策略分析</w:t>
      </w:r>
      <w:r>
        <w:rPr>
          <w:rFonts w:hint="eastAsia"/>
        </w:rPr>
        <w:br/>
      </w:r>
      <w:r>
        <w:rPr>
          <w:rFonts w:hint="eastAsia"/>
        </w:rPr>
        <w:t>　　第一节 “十二五”中国期刊杂志行业投资环境分析</w:t>
      </w:r>
      <w:r>
        <w:rPr>
          <w:rFonts w:hint="eastAsia"/>
        </w:rPr>
        <w:br/>
      </w:r>
      <w:r>
        <w:rPr>
          <w:rFonts w:hint="eastAsia"/>
        </w:rPr>
        <w:t>　　第二节 “十二五”中国期刊杂志行业投资收益分析</w:t>
      </w:r>
      <w:r>
        <w:rPr>
          <w:rFonts w:hint="eastAsia"/>
        </w:rPr>
        <w:br/>
      </w:r>
      <w:r>
        <w:rPr>
          <w:rFonts w:hint="eastAsia"/>
        </w:rPr>
        <w:t>　　第三节 “十二五”中国期刊杂志行业产品投资方向</w:t>
      </w:r>
      <w:r>
        <w:rPr>
          <w:rFonts w:hint="eastAsia"/>
        </w:rPr>
        <w:br/>
      </w:r>
      <w:r>
        <w:rPr>
          <w:rFonts w:hint="eastAsia"/>
        </w:rPr>
        <w:t>　　第四节 “十二五”中国期刊杂志行业投资收益预测</w:t>
      </w:r>
      <w:r>
        <w:rPr>
          <w:rFonts w:hint="eastAsia"/>
        </w:rPr>
        <w:br/>
      </w:r>
      <w:r>
        <w:rPr>
          <w:rFonts w:hint="eastAsia"/>
        </w:rPr>
        <w:t>　　　　一、预测理论依据</w:t>
      </w:r>
      <w:r>
        <w:rPr>
          <w:rFonts w:hint="eastAsia"/>
        </w:rPr>
        <w:br/>
      </w:r>
      <w:r>
        <w:rPr>
          <w:rFonts w:hint="eastAsia"/>
        </w:rPr>
        <w:t>　　　　二、“十二五”中国期刊杂志行业总产值预测</w:t>
      </w:r>
      <w:r>
        <w:rPr>
          <w:rFonts w:hint="eastAsia"/>
        </w:rPr>
        <w:br/>
      </w:r>
      <w:r>
        <w:rPr>
          <w:rFonts w:hint="eastAsia"/>
        </w:rPr>
        <w:t>　　　　三、“十二五”中国期刊杂志行业销售收入预测</w:t>
      </w:r>
      <w:r>
        <w:rPr>
          <w:rFonts w:hint="eastAsia"/>
        </w:rPr>
        <w:br/>
      </w:r>
      <w:r>
        <w:rPr>
          <w:rFonts w:hint="eastAsia"/>
        </w:rPr>
        <w:t>　　　　四、“十二五”中国期刊杂志行业利润总额预测</w:t>
      </w:r>
      <w:r>
        <w:rPr>
          <w:rFonts w:hint="eastAsia"/>
        </w:rPr>
        <w:br/>
      </w:r>
      <w:r>
        <w:rPr>
          <w:rFonts w:hint="eastAsia"/>
        </w:rPr>
        <w:t>　　　　五、“十二五”中国期刊杂志行业总资产预测</w:t>
      </w:r>
      <w:r>
        <w:rPr>
          <w:rFonts w:hint="eastAsia"/>
        </w:rPr>
        <w:br/>
      </w:r>
      <w:r>
        <w:rPr>
          <w:rFonts w:hint="eastAsia"/>
        </w:rPr>
        <w:br/>
      </w:r>
      <w:r>
        <w:rPr>
          <w:rFonts w:hint="eastAsia"/>
        </w:rPr>
        <w:t>第十三章 专家观点与结论</w:t>
      </w:r>
      <w:r>
        <w:rPr>
          <w:rFonts w:hint="eastAsia"/>
        </w:rPr>
        <w:br/>
      </w:r>
      <w:r>
        <w:rPr>
          <w:rFonts w:hint="eastAsia"/>
        </w:rPr>
        <w:t>　　第一节 期刊杂志行业营销策略分析及建议</w:t>
      </w:r>
      <w:r>
        <w:rPr>
          <w:rFonts w:hint="eastAsia"/>
        </w:rPr>
        <w:br/>
      </w:r>
      <w:r>
        <w:rPr>
          <w:rFonts w:hint="eastAsia"/>
        </w:rPr>
        <w:t>　　　　一、期刊杂志行业营销模式</w:t>
      </w:r>
      <w:r>
        <w:rPr>
          <w:rFonts w:hint="eastAsia"/>
        </w:rPr>
        <w:br/>
      </w:r>
      <w:r>
        <w:rPr>
          <w:rFonts w:hint="eastAsia"/>
        </w:rPr>
        <w:t>　　　　二、期刊杂志行业营销策略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d64af239b4ccb" w:history="1">
        <w:r>
          <w:rPr>
            <w:rStyle w:val="Hyperlink"/>
          </w:rPr>
          <w:t>“十二五”期间中国期刊杂志行业发展规划分析及投资前景预测报告</w:t>
        </w:r>
      </w:hyperlink>
      <w:r>
        <w:rPr>
          <w:color w:val="C00000"/>
        </w:rPr>
        <w:t>》，报告编号：</w:t>
      </w:r>
      <w:r>
        <w:rPr>
          <w:rFonts w:hint="eastAsia"/>
          <w:color w:val="C00000"/>
        </w:rPr>
        <w:t>08A1306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d64af239b4ccb" w:history="1">
        <w:r>
          <w:rPr>
            <w:rStyle w:val="Hyperlink"/>
          </w:rPr>
          <w:t>https://www.20087.com/2011-10/R_qikanzazhixingyeshierwuguihuafenxiyu.html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d74cb1a6d4a84" w:history="1">
      <w:r>
        <w:rPr>
          <w:rStyle w:val="Hyperlink"/>
        </w:rPr>
        <w:t>“十二五”期间中国期刊杂志行业发展规划分析及投资前景预测报告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qikanzazhixingyeshierwuguihuafenxiyu.html" TargetMode="External" Id="R5c0d64af239b4ccb" /></Relationships>
</file>

<file path=word/_rels/header2.xml.rels>&#65279;<?xml version="1.0" encoding="utf-8"?><Relationships xmlns="http://schemas.openxmlformats.org/package/2006/relationships"><Relationship Type="http://schemas.openxmlformats.org/officeDocument/2006/relationships/hyperlink" Target="https://www.20087.com/2011-10/R_qikanzazhixingyeshierwuguihuafenxiyu.html" TargetMode="External" Id="R110d74cb1a6d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2011-10-08T03:27:00Z</dcterms:created>
  <dcterms:modified xsi:type="dcterms:W3CDTF">2011-10-08T04:27:00Z</dcterms:modified>
  <dc:subject>“十二五”期间中国期刊杂志行业发展规划分析及投资前景预测报告</dc:subject>
  <dc:title>“十二五”期间中国期刊杂志行业发展规划分析及投资前景预测报告</dc:title>
  <cp:keywords>“十二五”期间中国期刊杂志行业发展规划分析及投资前景预测报告</cp:keywords>
  <dc:description>“十二五”期间中国期刊杂志行业发展规划分析及投资前景预测报告</dc:description>
</cp:coreProperties>
</file>