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91ddce91a45cb" w:history="1">
              <w:r>
                <w:rPr>
                  <w:rStyle w:val="Hyperlink"/>
                </w:rPr>
                <w:t>“十二五”期间中国装饰装潢行业发展规划分析及投资前景预测报告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91ddce91a45cb" w:history="1">
              <w:r>
                <w:rPr>
                  <w:rStyle w:val="Hyperlink"/>
                </w:rPr>
                <w:t>“十二五”期间中国装饰装潢行业发展规划分析及投资前景预测报告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91ddce91a45cb" w:history="1">
                <w:r>
                  <w:rPr>
                    <w:rStyle w:val="Hyperlink"/>
                  </w:rPr>
                  <w:t>https://www.20087.com/2011-10/R_zhuangshizhuangzuoxingyeshierwuguihu.html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潢是一种用于改善居住环境和提升空间美感的服务，因其具有个性化和艺术性的特点而被广泛应用于住宅、商业建筑等多个领域。随着室内设计技术和建筑材料的发展，装饰装潢的设计和服务也在不断创新，不仅提高了其美观性和实用性，还增强了其多样性和经济性。目前市场上的装饰装潢主要包括不同风格和用途的多种类型，如现代简约、中式古典等，它们各自具有不同的特点和适用范围。近年来，通过引入先进的室内设计技术和优化设计方案，装饰装潢的效果得到了显著提升，不仅提高了其美观性和实用性，还增强了其多样性和经济性。此外，通过引入先进的制造技术和质量控制体系，装饰装潢材料的加工精度和产品质量得到了显著提升。</w:t>
      </w:r>
      <w:r>
        <w:rPr>
          <w:rFonts w:hint="eastAsia"/>
        </w:rPr>
        <w:br/>
      </w:r>
      <w:r>
        <w:rPr>
          <w:rFonts w:hint="eastAsia"/>
        </w:rPr>
        <w:t>　　未来，随着消费者对居住环境的个性化需求增长和对高品质生活的追求，装饰装潢将更加注重高效化和智能化。市场调研网指出，一方面，通过采用新型材料和优化设计方案，可以进一步提高装饰装潢的美观性和实用性，满足更高标准的空间设计需求；另一方面，通过集成智能控制系统和数据传输功能，可以实现装饰装潢的远程监控和自动调节，提高居住环境的舒适度和安全性。此外，随着装饰装潢向高效化和智能化方向发展，具有更高品质和更长使用寿命的装饰装潢方案将成为行业发展的新趋势。然而，如何在提高服务质量的同时控制成本，如何在满足多样化需求的同时保持质量的一致性，是装饰装潢服务商需要解决的问题。同时，如何在激烈的市场竞争中保持技术领先和品牌特色，也是装饰装潢产业需要考虑的战略。</w:t>
      </w:r>
      <w:r>
        <w:rPr>
          <w:rFonts w:hint="eastAsia"/>
        </w:rPr>
        <w:br/>
      </w:r>
      <w:r>
        <w:rPr>
          <w:rFonts w:hint="eastAsia"/>
        </w:rPr>
        <w:br/>
      </w:r>
      <w:r>
        <w:rPr>
          <w:rFonts w:hint="eastAsia"/>
        </w:rPr>
        <w:t>第一部分 行业发展环境</w:t>
      </w:r>
      <w:r>
        <w:rPr>
          <w:rFonts w:hint="eastAsia"/>
        </w:rPr>
        <w:br/>
      </w:r>
      <w:r>
        <w:rPr>
          <w:rFonts w:hint="eastAsia"/>
        </w:rPr>
        <w:t>第一章 装饰装潢行业“十二五”规划概述</w:t>
      </w:r>
      <w:r>
        <w:rPr>
          <w:rFonts w:hint="eastAsia"/>
        </w:rPr>
        <w:br/>
      </w:r>
      <w:r>
        <w:rPr>
          <w:rFonts w:hint="eastAsia"/>
        </w:rPr>
        <w:t>　　第一节 “十一五”装饰装潢行业发展回顾</w:t>
      </w:r>
      <w:r>
        <w:rPr>
          <w:rFonts w:hint="eastAsia"/>
        </w:rPr>
        <w:br/>
      </w:r>
      <w:r>
        <w:rPr>
          <w:rFonts w:hint="eastAsia"/>
        </w:rPr>
        <w:t>　　　　一、“十一五”装饰装潢行业运行情况</w:t>
      </w:r>
      <w:r>
        <w:rPr>
          <w:rFonts w:hint="eastAsia"/>
        </w:rPr>
        <w:br/>
      </w:r>
      <w:r>
        <w:rPr>
          <w:rFonts w:hint="eastAsia"/>
        </w:rPr>
        <w:t>　　　　二、“十一五”装饰装潢行业发展特点</w:t>
      </w:r>
      <w:r>
        <w:rPr>
          <w:rFonts w:hint="eastAsia"/>
        </w:rPr>
        <w:br/>
      </w:r>
      <w:r>
        <w:rPr>
          <w:rFonts w:hint="eastAsia"/>
        </w:rPr>
        <w:t>　　　　三、“十一五”装饰装潢行业发展成就</w:t>
      </w:r>
      <w:r>
        <w:rPr>
          <w:rFonts w:hint="eastAsia"/>
        </w:rPr>
        <w:br/>
      </w:r>
      <w:r>
        <w:rPr>
          <w:rFonts w:hint="eastAsia"/>
        </w:rPr>
        <w:t>　　第二节 装饰装潢行业“十二五”总体规划</w:t>
      </w:r>
      <w:r>
        <w:rPr>
          <w:rFonts w:hint="eastAsia"/>
        </w:rPr>
        <w:br/>
      </w:r>
      <w:r>
        <w:rPr>
          <w:rFonts w:hint="eastAsia"/>
        </w:rPr>
        <w:t>　　　　一、装饰装潢行业“十二五”规划纲要</w:t>
      </w:r>
      <w:r>
        <w:rPr>
          <w:rFonts w:hint="eastAsia"/>
        </w:rPr>
        <w:br/>
      </w:r>
      <w:r>
        <w:rPr>
          <w:rFonts w:hint="eastAsia"/>
        </w:rPr>
        <w:t>　　　　二、装饰装潢行业“十二五”规划指导思想</w:t>
      </w:r>
      <w:r>
        <w:rPr>
          <w:rFonts w:hint="eastAsia"/>
        </w:rPr>
        <w:br/>
      </w:r>
      <w:r>
        <w:rPr>
          <w:rFonts w:hint="eastAsia"/>
        </w:rPr>
        <w:t>　　　　三、装饰装潢行业“十二五”规划主要目标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“十一五”装饰装潢行业总体发展状况</w:t>
      </w:r>
      <w:r>
        <w:rPr>
          <w:rFonts w:hint="eastAsia"/>
        </w:rPr>
        <w:br/>
      </w:r>
      <w:r>
        <w:rPr>
          <w:rFonts w:hint="eastAsia"/>
        </w:rPr>
        <w:t>　　第一节 “十一五”装饰装潢行业规模情况分析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“十一五”装饰装潢行业财务能力分析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中国装饰装潢市场规模分析</w:t>
      </w:r>
      <w:r>
        <w:rPr>
          <w:rFonts w:hint="eastAsia"/>
        </w:rPr>
        <w:br/>
      </w:r>
      <w:r>
        <w:rPr>
          <w:rFonts w:hint="eastAsia"/>
        </w:rPr>
        <w:t>　　第一节 “十一五”中国装饰装潢市场规模分析</w:t>
      </w:r>
      <w:r>
        <w:rPr>
          <w:rFonts w:hint="eastAsia"/>
        </w:rPr>
        <w:br/>
      </w:r>
      <w:r>
        <w:rPr>
          <w:rFonts w:hint="eastAsia"/>
        </w:rPr>
        <w:t>　　第二节 2010年我国装饰装潢区域结构分析</w:t>
      </w:r>
      <w:r>
        <w:rPr>
          <w:rFonts w:hint="eastAsia"/>
        </w:rPr>
        <w:br/>
      </w:r>
      <w:r>
        <w:rPr>
          <w:rFonts w:hint="eastAsia"/>
        </w:rPr>
        <w:t>　　第三节 “十一五”中国装饰装潢区域市场规模分析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“十二五”中国装饰装潢市场规模预测</w:t>
      </w:r>
      <w:r>
        <w:rPr>
          <w:rFonts w:hint="eastAsia"/>
        </w:rPr>
        <w:br/>
      </w:r>
      <w:r>
        <w:rPr>
          <w:rFonts w:hint="eastAsia"/>
        </w:rPr>
        <w:br/>
      </w:r>
      <w:r>
        <w:rPr>
          <w:rFonts w:hint="eastAsia"/>
        </w:rPr>
        <w:t>第五章 “十一五”装饰装潢行业发展现状分析</w:t>
      </w:r>
      <w:r>
        <w:rPr>
          <w:rFonts w:hint="eastAsia"/>
        </w:rPr>
        <w:br/>
      </w:r>
      <w:r>
        <w:rPr>
          <w:rFonts w:hint="eastAsia"/>
        </w:rPr>
        <w:t>　　第一节 装饰装潢行业特性分析</w:t>
      </w:r>
      <w:r>
        <w:rPr>
          <w:rFonts w:hint="eastAsia"/>
        </w:rPr>
        <w:br/>
      </w:r>
      <w:r>
        <w:rPr>
          <w:rFonts w:hint="eastAsia"/>
        </w:rPr>
        <w:t>　　第二节 装饰装潢产业特征与行业重要性</w:t>
      </w:r>
      <w:r>
        <w:rPr>
          <w:rFonts w:hint="eastAsia"/>
        </w:rPr>
        <w:br/>
      </w:r>
      <w:r>
        <w:rPr>
          <w:rFonts w:hint="eastAsia"/>
        </w:rPr>
        <w:t>　　第三节 “十一五”装饰装潢行业发展分析</w:t>
      </w:r>
      <w:r>
        <w:rPr>
          <w:rFonts w:hint="eastAsia"/>
        </w:rPr>
        <w:br/>
      </w:r>
      <w:r>
        <w:rPr>
          <w:rFonts w:hint="eastAsia"/>
        </w:rPr>
        <w:t>　　　　一、“十一五”装饰装潢行业发展态势分析</w:t>
      </w:r>
      <w:r>
        <w:rPr>
          <w:rFonts w:hint="eastAsia"/>
        </w:rPr>
        <w:br/>
      </w:r>
      <w:r>
        <w:rPr>
          <w:rFonts w:hint="eastAsia"/>
        </w:rPr>
        <w:t>　　　　二、“十一五”装饰装潢行业发展特点分析</w:t>
      </w:r>
      <w:r>
        <w:rPr>
          <w:rFonts w:hint="eastAsia"/>
        </w:rPr>
        <w:br/>
      </w:r>
      <w:r>
        <w:rPr>
          <w:rFonts w:hint="eastAsia"/>
        </w:rPr>
        <w:t>　　　　三、“十一五”装饰装潢行业市场供需分析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装饰装潢行业竞争力优势分析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装饰装潢行业市场竞争策略分析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装饰装潢企业竞争策略分析</w:t>
      </w:r>
      <w:r>
        <w:rPr>
          <w:rFonts w:hint="eastAsia"/>
        </w:rPr>
        <w:br/>
      </w:r>
      <w:r>
        <w:rPr>
          <w:rFonts w:hint="eastAsia"/>
        </w:rPr>
        <w:t>　　　　一、提高装饰装潢企业核心竞争力的对策</w:t>
      </w:r>
      <w:r>
        <w:rPr>
          <w:rFonts w:hint="eastAsia"/>
        </w:rPr>
        <w:br/>
      </w:r>
      <w:r>
        <w:rPr>
          <w:rFonts w:hint="eastAsia"/>
        </w:rPr>
        <w:t>　　　　二、影响装饰装潢企业核心竞争力的因素及提升途径</w:t>
      </w:r>
      <w:r>
        <w:rPr>
          <w:rFonts w:hint="eastAsia"/>
        </w:rPr>
        <w:br/>
      </w:r>
      <w:r>
        <w:rPr>
          <w:rFonts w:hint="eastAsia"/>
        </w:rPr>
        <w:t>　　　　三、提高装饰装潢企业竞争力的策略</w:t>
      </w:r>
      <w:r>
        <w:rPr>
          <w:rFonts w:hint="eastAsia"/>
        </w:rPr>
        <w:br/>
      </w:r>
      <w:r>
        <w:rPr>
          <w:rFonts w:hint="eastAsia"/>
        </w:rPr>
        <w:br/>
      </w:r>
      <w:r>
        <w:rPr>
          <w:rFonts w:hint="eastAsia"/>
        </w:rPr>
        <w:t>第八章 装饰装潢行业重点企业竞争分析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装饰装潢行业“十二五”投资与发展前景</w:t>
      </w:r>
      <w:r>
        <w:rPr>
          <w:rFonts w:hint="eastAsia"/>
        </w:rPr>
        <w:br/>
      </w:r>
      <w:r>
        <w:rPr>
          <w:rFonts w:hint="eastAsia"/>
        </w:rPr>
        <w:t>　　第一节 装饰装潢行业“十二五”投资机会分析</w:t>
      </w:r>
      <w:r>
        <w:rPr>
          <w:rFonts w:hint="eastAsia"/>
        </w:rPr>
        <w:br/>
      </w:r>
      <w:r>
        <w:rPr>
          <w:rFonts w:hint="eastAsia"/>
        </w:rPr>
        <w:t>　　　　一、装饰装潢投资项目分析</w:t>
      </w:r>
      <w:r>
        <w:rPr>
          <w:rFonts w:hint="eastAsia"/>
        </w:rPr>
        <w:br/>
      </w:r>
      <w:r>
        <w:rPr>
          <w:rFonts w:hint="eastAsia"/>
        </w:rPr>
        <w:t>　　　　二、可以投资的装饰装潢模式</w:t>
      </w:r>
      <w:r>
        <w:rPr>
          <w:rFonts w:hint="eastAsia"/>
        </w:rPr>
        <w:br/>
      </w:r>
      <w:r>
        <w:rPr>
          <w:rFonts w:hint="eastAsia"/>
        </w:rPr>
        <w:t>　　　　三、“十二五”装饰装潢投资机会</w:t>
      </w:r>
      <w:r>
        <w:rPr>
          <w:rFonts w:hint="eastAsia"/>
        </w:rPr>
        <w:br/>
      </w:r>
      <w:r>
        <w:rPr>
          <w:rFonts w:hint="eastAsia"/>
        </w:rPr>
        <w:t>　　第二节 “十二五”期间装饰装潢行业发展预测分析</w:t>
      </w:r>
      <w:r>
        <w:rPr>
          <w:rFonts w:hint="eastAsia"/>
        </w:rPr>
        <w:br/>
      </w:r>
      <w:r>
        <w:rPr>
          <w:rFonts w:hint="eastAsia"/>
        </w:rPr>
        <w:t>　　　　一、“十二五”装饰装潢发展分析</w:t>
      </w:r>
      <w:r>
        <w:rPr>
          <w:rFonts w:hint="eastAsia"/>
        </w:rPr>
        <w:br/>
      </w:r>
      <w:r>
        <w:rPr>
          <w:rFonts w:hint="eastAsia"/>
        </w:rPr>
        <w:t>　　　　二、“十二五”装饰装潢行业技术开发方向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装饰装潢行业“十二五”热点问题探讨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发展绿色经济和装饰装潢经济，增强可持续发展能力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“十二五”时期装饰装潢行业自身热点问题研究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“十二五”期间装饰装潢行业发展趋势及投资风险分析</w:t>
      </w:r>
      <w:r>
        <w:rPr>
          <w:rFonts w:hint="eastAsia"/>
        </w:rPr>
        <w:br/>
      </w:r>
      <w:r>
        <w:rPr>
          <w:rFonts w:hint="eastAsia"/>
        </w:rPr>
        <w:t>　　第一节 “十一五”装饰装潢存在的问题</w:t>
      </w:r>
      <w:r>
        <w:rPr>
          <w:rFonts w:hint="eastAsia"/>
        </w:rPr>
        <w:br/>
      </w:r>
      <w:r>
        <w:rPr>
          <w:rFonts w:hint="eastAsia"/>
        </w:rPr>
        <w:t>　　第二节 “十二五”发展预测分析</w:t>
      </w:r>
      <w:r>
        <w:rPr>
          <w:rFonts w:hint="eastAsia"/>
        </w:rPr>
        <w:br/>
      </w:r>
      <w:r>
        <w:rPr>
          <w:rFonts w:hint="eastAsia"/>
        </w:rPr>
        <w:t>　　　　一、“十二五”期间装饰装潢发展方向分析</w:t>
      </w:r>
      <w:r>
        <w:rPr>
          <w:rFonts w:hint="eastAsia"/>
        </w:rPr>
        <w:br/>
      </w:r>
      <w:r>
        <w:rPr>
          <w:rFonts w:hint="eastAsia"/>
        </w:rPr>
        <w:t>　　　　二、“十二五”期间装饰装潢行业发展规模预测</w:t>
      </w:r>
      <w:r>
        <w:rPr>
          <w:rFonts w:hint="eastAsia"/>
        </w:rPr>
        <w:br/>
      </w:r>
      <w:r>
        <w:rPr>
          <w:rFonts w:hint="eastAsia"/>
        </w:rPr>
        <w:t>　　　　三、“十二五”期间装饰装潢行业发展趋势预测</w:t>
      </w:r>
      <w:r>
        <w:rPr>
          <w:rFonts w:hint="eastAsia"/>
        </w:rPr>
        <w:br/>
      </w:r>
      <w:r>
        <w:rPr>
          <w:rFonts w:hint="eastAsia"/>
        </w:rPr>
        <w:t>　　第三节 “十二五”期间装饰装潢行业投资风险分析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中国装饰装潢行业投资策略分析</w:t>
      </w:r>
      <w:r>
        <w:rPr>
          <w:rFonts w:hint="eastAsia"/>
        </w:rPr>
        <w:br/>
      </w:r>
      <w:r>
        <w:rPr>
          <w:rFonts w:hint="eastAsia"/>
        </w:rPr>
        <w:t>　　第一节 “十二五”中国装饰装潢行业投资环境分析</w:t>
      </w:r>
      <w:r>
        <w:rPr>
          <w:rFonts w:hint="eastAsia"/>
        </w:rPr>
        <w:br/>
      </w:r>
      <w:r>
        <w:rPr>
          <w:rFonts w:hint="eastAsia"/>
        </w:rPr>
        <w:t>　　第二节 “十二五”中国装饰装潢行业投资收益分析</w:t>
      </w:r>
      <w:r>
        <w:rPr>
          <w:rFonts w:hint="eastAsia"/>
        </w:rPr>
        <w:br/>
      </w:r>
      <w:r>
        <w:rPr>
          <w:rFonts w:hint="eastAsia"/>
        </w:rPr>
        <w:t>　　第三节 “十二五”中国装饰装潢行业产品投资方向</w:t>
      </w:r>
      <w:r>
        <w:rPr>
          <w:rFonts w:hint="eastAsia"/>
        </w:rPr>
        <w:br/>
      </w:r>
      <w:r>
        <w:rPr>
          <w:rFonts w:hint="eastAsia"/>
        </w:rPr>
        <w:t>　　第四节 “十二五”中国装饰装潢行业投资收益预测</w:t>
      </w:r>
      <w:r>
        <w:rPr>
          <w:rFonts w:hint="eastAsia"/>
        </w:rPr>
        <w:br/>
      </w:r>
      <w:r>
        <w:rPr>
          <w:rFonts w:hint="eastAsia"/>
        </w:rPr>
        <w:t>　　　　一、预测理论依据</w:t>
      </w:r>
      <w:r>
        <w:rPr>
          <w:rFonts w:hint="eastAsia"/>
        </w:rPr>
        <w:br/>
      </w:r>
      <w:r>
        <w:rPr>
          <w:rFonts w:hint="eastAsia"/>
        </w:rPr>
        <w:t>　　　　二、“十二五”中国装饰装潢行业总产值预测</w:t>
      </w:r>
      <w:r>
        <w:rPr>
          <w:rFonts w:hint="eastAsia"/>
        </w:rPr>
        <w:br/>
      </w:r>
      <w:r>
        <w:rPr>
          <w:rFonts w:hint="eastAsia"/>
        </w:rPr>
        <w:t>　　　　三、“十二五”中国装饰装潢行业销售收入预测</w:t>
      </w:r>
      <w:r>
        <w:rPr>
          <w:rFonts w:hint="eastAsia"/>
        </w:rPr>
        <w:br/>
      </w:r>
      <w:r>
        <w:rPr>
          <w:rFonts w:hint="eastAsia"/>
        </w:rPr>
        <w:t>　　　　四、“十二五”中国装饰装潢行业利润总额预测</w:t>
      </w:r>
      <w:r>
        <w:rPr>
          <w:rFonts w:hint="eastAsia"/>
        </w:rPr>
        <w:br/>
      </w:r>
      <w:r>
        <w:rPr>
          <w:rFonts w:hint="eastAsia"/>
        </w:rPr>
        <w:t>　　　　五、“十二五”中国装饰装潢行业总资产预测</w:t>
      </w:r>
      <w:r>
        <w:rPr>
          <w:rFonts w:hint="eastAsia"/>
        </w:rPr>
        <w:br/>
      </w:r>
      <w:r>
        <w:rPr>
          <w:rFonts w:hint="eastAsia"/>
        </w:rPr>
        <w:br/>
      </w:r>
      <w:r>
        <w:rPr>
          <w:rFonts w:hint="eastAsia"/>
        </w:rPr>
        <w:t>第十三章 专家观点与结论</w:t>
      </w:r>
      <w:r>
        <w:rPr>
          <w:rFonts w:hint="eastAsia"/>
        </w:rPr>
        <w:br/>
      </w:r>
      <w:r>
        <w:rPr>
          <w:rFonts w:hint="eastAsia"/>
        </w:rPr>
        <w:t>　　第一节 装饰装潢行业营销策略分析及建议</w:t>
      </w:r>
      <w:r>
        <w:rPr>
          <w:rFonts w:hint="eastAsia"/>
        </w:rPr>
        <w:br/>
      </w:r>
      <w:r>
        <w:rPr>
          <w:rFonts w:hint="eastAsia"/>
        </w:rPr>
        <w:t>　　　　一、装饰装潢行业营销模式</w:t>
      </w:r>
      <w:r>
        <w:rPr>
          <w:rFonts w:hint="eastAsia"/>
        </w:rPr>
        <w:br/>
      </w:r>
      <w:r>
        <w:rPr>
          <w:rFonts w:hint="eastAsia"/>
        </w:rPr>
        <w:t>　　　　二、装饰装潢行业营销策略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91ddce91a45cb" w:history="1">
        <w:r>
          <w:rPr>
            <w:rStyle w:val="Hyperlink"/>
          </w:rPr>
          <w:t>“十二五”期间中国装饰装潢行业发展规划分析及投资前景预测报告</w:t>
        </w:r>
      </w:hyperlink>
      <w:r>
        <w:rPr>
          <w:color w:val="C00000"/>
        </w:rPr>
        <w:t>》，报告编号：</w:t>
      </w:r>
      <w:r>
        <w:rPr>
          <w:rFonts w:hint="eastAsia"/>
          <w:color w:val="C00000"/>
        </w:rPr>
        <w:t>08A1621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91ddce91a45cb" w:history="1">
        <w:r>
          <w:rPr>
            <w:rStyle w:val="Hyperlink"/>
          </w:rPr>
          <w:t>https://www.20087.com/2011-10/R_zhuangshizhuangzuoxingyeshierwuguihu.html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热点：装修在线预约、装饰装潢英语、装修公司有哪些、装饰装潢设计、装修、艾朝装饰装潢、装修公司推荐、装饰装潢的英文、装修房子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80fd2be8f461a" w:history="1">
      <w:r>
        <w:rPr>
          <w:rStyle w:val="Hyperlink"/>
        </w:rPr>
        <w:t>“十二五”期间中国装饰装潢行业发展规划分析及投资前景预测报告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zhuangshizhuangzuoxingyeshierwuguihu.html" TargetMode="External" Id="Rb4791ddce91a45cb" /></Relationships>
</file>

<file path=word/_rels/header2.xml.rels>&#65279;<?xml version="1.0" encoding="utf-8"?><Relationships xmlns="http://schemas.openxmlformats.org/package/2006/relationships"><Relationship Type="http://schemas.openxmlformats.org/officeDocument/2006/relationships/hyperlink" Target="https://www.20087.com/2011-10/R_zhuangshizhuangzuoxingyeshierwuguihu.html" TargetMode="External" Id="R5dc80fd2be8f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2011-10-08T01:56:00Z</dcterms:created>
  <dcterms:modified xsi:type="dcterms:W3CDTF">2011-10-08T02:56:00Z</dcterms:modified>
  <dc:subject>“十二五”期间中国装饰装潢行业发展规划分析及投资前景预测报告</dc:subject>
  <dc:title>“十二五”期间中国装饰装潢行业发展规划分析及投资前景预测报告</dc:title>
  <cp:keywords>“十二五”期间中国装饰装潢行业发展规划分析及投资前景预测报告</cp:keywords>
  <dc:description>“十二五”期间中国装饰装潢行业发展规划分析及投资前景预测报告</dc:description>
</cp:coreProperties>
</file>