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5ae4be58a4634" w:history="1">
              <w:r>
                <w:rPr>
                  <w:rStyle w:val="Hyperlink"/>
                </w:rPr>
                <w:t>2006-2012年中国除湿机市场及发展趋势分析报告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5ae4be58a4634" w:history="1">
              <w:r>
                <w:rPr>
                  <w:rStyle w:val="Hyperlink"/>
                </w:rPr>
                <w:t>2006-2012年中国除湿机市场及发展趋势分析报告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5ae4be58a4634" w:history="1">
                <w:r>
                  <w:rPr>
                    <w:rStyle w:val="Hyperlink"/>
                  </w:rPr>
                  <w:t>https://www.20087.com/2011-10/R_2006_2012chushijishichangjifazhanqus.html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研究对象及研究内容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主要结论及重要发现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中国除湿机行业主要经济特征分析</w:t>
      </w:r>
      <w:r>
        <w:rPr>
          <w:rFonts w:hint="eastAsia"/>
        </w:rPr>
        <w:br/>
      </w:r>
      <w:r>
        <w:rPr>
          <w:rFonts w:hint="eastAsia"/>
        </w:rPr>
        <w:t>　　第一节 中国除湿机发展历程分析</w:t>
      </w:r>
      <w:r>
        <w:rPr>
          <w:rFonts w:hint="eastAsia"/>
        </w:rPr>
        <w:br/>
      </w:r>
      <w:r>
        <w:rPr>
          <w:rFonts w:hint="eastAsia"/>
        </w:rPr>
        <w:t>　　　　一、产品发展背景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四、重要零配件</w:t>
      </w:r>
      <w:r>
        <w:rPr>
          <w:rFonts w:hint="eastAsia"/>
        </w:rPr>
        <w:br/>
      </w:r>
      <w:r>
        <w:rPr>
          <w:rFonts w:hint="eastAsia"/>
        </w:rPr>
        <w:t>　　第二节 中国除湿机行业技术发展现状</w:t>
      </w:r>
      <w:r>
        <w:rPr>
          <w:rFonts w:hint="eastAsia"/>
        </w:rPr>
        <w:br/>
      </w:r>
      <w:r>
        <w:rPr>
          <w:rFonts w:hint="eastAsia"/>
        </w:rPr>
        <w:t>　　第三节 中国除湿机产品生命周期分析</w:t>
      </w:r>
      <w:r>
        <w:rPr>
          <w:rFonts w:hint="eastAsia"/>
        </w:rPr>
        <w:br/>
      </w:r>
      <w:r>
        <w:rPr>
          <w:rFonts w:hint="eastAsia"/>
        </w:rPr>
        <w:t>　　　　一、除湿机行业处于变革期</w:t>
      </w:r>
      <w:r>
        <w:rPr>
          <w:rFonts w:hint="eastAsia"/>
        </w:rPr>
        <w:br/>
      </w:r>
      <w:r>
        <w:rPr>
          <w:rFonts w:hint="eastAsia"/>
        </w:rPr>
        <w:t>　　　　二、家用除湿机市场处于市场培育期</w:t>
      </w:r>
      <w:r>
        <w:rPr>
          <w:rFonts w:hint="eastAsia"/>
        </w:rPr>
        <w:br/>
      </w:r>
      <w:r>
        <w:rPr>
          <w:rFonts w:hint="eastAsia"/>
        </w:rPr>
        <w:t>　　　　三、工业除湿机行业处于发展期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中国除湿机行业现状及市场特性分析</w:t>
      </w:r>
      <w:r>
        <w:rPr>
          <w:rFonts w:hint="eastAsia"/>
        </w:rPr>
        <w:br/>
      </w:r>
      <w:r>
        <w:rPr>
          <w:rFonts w:hint="eastAsia"/>
        </w:rPr>
        <w:t>　　第一节 中国除湿机行业发展现状</w:t>
      </w:r>
      <w:r>
        <w:rPr>
          <w:rFonts w:hint="eastAsia"/>
        </w:rPr>
        <w:br/>
      </w:r>
      <w:r>
        <w:rPr>
          <w:rFonts w:hint="eastAsia"/>
        </w:rPr>
        <w:t>　　　　一、2006-2008年市场规模变化趋势</w:t>
      </w:r>
      <w:r>
        <w:rPr>
          <w:rFonts w:hint="eastAsia"/>
        </w:rPr>
        <w:br/>
      </w:r>
      <w:r>
        <w:rPr>
          <w:rFonts w:hint="eastAsia"/>
        </w:rPr>
        <w:t>　　　　二、2006-2008年产品出口变化分析</w:t>
      </w:r>
      <w:r>
        <w:rPr>
          <w:rFonts w:hint="eastAsia"/>
        </w:rPr>
        <w:br/>
      </w:r>
      <w:r>
        <w:rPr>
          <w:rFonts w:hint="eastAsia"/>
        </w:rPr>
        <w:t>　　　　三、中国除湿机行业发展现状</w:t>
      </w:r>
      <w:r>
        <w:rPr>
          <w:rFonts w:hint="eastAsia"/>
        </w:rPr>
        <w:br/>
      </w:r>
      <w:r>
        <w:rPr>
          <w:rFonts w:hint="eastAsia"/>
        </w:rPr>
        <w:t>　　第二节 中国除湿机市场特性分析</w:t>
      </w:r>
      <w:r>
        <w:rPr>
          <w:rFonts w:hint="eastAsia"/>
        </w:rPr>
        <w:br/>
      </w:r>
      <w:r>
        <w:rPr>
          <w:rFonts w:hint="eastAsia"/>
        </w:rPr>
        <w:t>　　　　一、2008年行业生产规模</w:t>
      </w:r>
      <w:r>
        <w:rPr>
          <w:rFonts w:hint="eastAsia"/>
        </w:rPr>
        <w:br/>
      </w:r>
      <w:r>
        <w:rPr>
          <w:rFonts w:hint="eastAsia"/>
        </w:rPr>
        <w:t>　　　　二、2008年行业区域分布及竞争情况</w:t>
      </w:r>
      <w:r>
        <w:rPr>
          <w:rFonts w:hint="eastAsia"/>
        </w:rPr>
        <w:br/>
      </w:r>
      <w:r>
        <w:rPr>
          <w:rFonts w:hint="eastAsia"/>
        </w:rPr>
        <w:t>　　　　三、2006-2008年行业产品价格变化</w:t>
      </w:r>
      <w:r>
        <w:rPr>
          <w:rFonts w:hint="eastAsia"/>
        </w:rPr>
        <w:br/>
      </w:r>
      <w:r>
        <w:rPr>
          <w:rFonts w:hint="eastAsia"/>
        </w:rPr>
        <w:t>　　第三节 中国除湿机市场特点分析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二、产品价格结构</w:t>
      </w:r>
      <w:r>
        <w:rPr>
          <w:rFonts w:hint="eastAsia"/>
        </w:rPr>
        <w:br/>
      </w:r>
      <w:r>
        <w:rPr>
          <w:rFonts w:hint="eastAsia"/>
        </w:rPr>
        <w:t>　　　　三、产品品牌结构</w:t>
      </w:r>
      <w:r>
        <w:rPr>
          <w:rFonts w:hint="eastAsia"/>
        </w:rPr>
        <w:br/>
      </w:r>
      <w:r>
        <w:rPr>
          <w:rFonts w:hint="eastAsia"/>
        </w:rPr>
        <w:t>　　　　四、产品销售渠道结构</w:t>
      </w:r>
      <w:r>
        <w:rPr>
          <w:rFonts w:hint="eastAsia"/>
        </w:rPr>
        <w:br/>
      </w:r>
      <w:r>
        <w:rPr>
          <w:rFonts w:hint="eastAsia"/>
        </w:rPr>
        <w:t>　　第四节 行业竞争格局态势分析</w:t>
      </w:r>
      <w:r>
        <w:rPr>
          <w:rFonts w:hint="eastAsia"/>
        </w:rPr>
        <w:br/>
      </w:r>
      <w:r>
        <w:rPr>
          <w:rFonts w:hint="eastAsia"/>
        </w:rPr>
        <w:t>　　　　一、竞争态势整体评价（波特五力分析）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家用除湿机消费者研究</w:t>
      </w:r>
      <w:r>
        <w:rPr>
          <w:rFonts w:hint="eastAsia"/>
        </w:rPr>
        <w:br/>
      </w:r>
      <w:r>
        <w:rPr>
          <w:rFonts w:hint="eastAsia"/>
        </w:rPr>
        <w:t>　　第一节 除湿机产品目标客户群体调查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除湿机产品的品牌市场调查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一、消费者对除湿机品牌认知度宏观调查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二、消费者对除湿机产品的品牌偏好调查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三、消费者对除湿机品牌的首要认知渠道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五、除湿机品牌忠诚度调查</w:t>
      </w:r>
      <w:r>
        <w:rPr>
          <w:rFonts w:hint="eastAsia"/>
        </w:rPr>
        <w:br/>
      </w:r>
      <w:r>
        <w:rPr>
          <w:rFonts w:hint="eastAsia"/>
        </w:rPr>
        <w:t>　　　　六、除湿机品牌市场占有率调查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商用除湿机下游行业需求分析</w:t>
      </w:r>
      <w:r>
        <w:rPr>
          <w:rFonts w:hint="eastAsia"/>
        </w:rPr>
        <w:br/>
      </w:r>
      <w:r>
        <w:rPr>
          <w:rFonts w:hint="eastAsia"/>
        </w:rPr>
        <w:t>　　第一节 商用除湿机下游需求结构分析</w:t>
      </w:r>
      <w:r>
        <w:rPr>
          <w:rFonts w:hint="eastAsia"/>
        </w:rPr>
        <w:br/>
      </w:r>
      <w:r>
        <w:rPr>
          <w:rFonts w:hint="eastAsia"/>
        </w:rPr>
        <w:t>　　第二节 具体下游行业除湿机需求分析</w:t>
      </w:r>
      <w:r>
        <w:rPr>
          <w:rFonts w:hint="eastAsia"/>
        </w:rPr>
        <w:br/>
      </w:r>
      <w:r>
        <w:rPr>
          <w:rFonts w:hint="eastAsia"/>
        </w:rPr>
        <w:t>　　　　一、食品制造业</w:t>
      </w:r>
      <w:r>
        <w:rPr>
          <w:rFonts w:hint="eastAsia"/>
        </w:rPr>
        <w:br/>
      </w:r>
      <w:r>
        <w:rPr>
          <w:rFonts w:hint="eastAsia"/>
        </w:rPr>
        <w:t>　　　　　　1、行业运行特征</w:t>
      </w:r>
      <w:r>
        <w:rPr>
          <w:rFonts w:hint="eastAsia"/>
        </w:rPr>
        <w:br/>
      </w:r>
      <w:r>
        <w:rPr>
          <w:rFonts w:hint="eastAsia"/>
        </w:rPr>
        <w:t>　　　　　　2、行业对除湿机需求特征</w:t>
      </w:r>
      <w:r>
        <w:rPr>
          <w:rFonts w:hint="eastAsia"/>
        </w:rPr>
        <w:br/>
      </w:r>
      <w:r>
        <w:rPr>
          <w:rFonts w:hint="eastAsia"/>
        </w:rPr>
        <w:t>　　　　二、烟草制造业</w:t>
      </w:r>
      <w:r>
        <w:rPr>
          <w:rFonts w:hint="eastAsia"/>
        </w:rPr>
        <w:br/>
      </w:r>
      <w:r>
        <w:rPr>
          <w:rFonts w:hint="eastAsia"/>
        </w:rPr>
        <w:t>　　　　　　1、行业运行特征</w:t>
      </w:r>
      <w:r>
        <w:rPr>
          <w:rFonts w:hint="eastAsia"/>
        </w:rPr>
        <w:br/>
      </w:r>
      <w:r>
        <w:rPr>
          <w:rFonts w:hint="eastAsia"/>
        </w:rPr>
        <w:t>　　　　　　2、行业对除湿机需求特征</w:t>
      </w:r>
      <w:r>
        <w:rPr>
          <w:rFonts w:hint="eastAsia"/>
        </w:rPr>
        <w:br/>
      </w:r>
      <w:r>
        <w:rPr>
          <w:rFonts w:hint="eastAsia"/>
        </w:rPr>
        <w:t>　　　　三、制药行业</w:t>
      </w:r>
      <w:r>
        <w:rPr>
          <w:rFonts w:hint="eastAsia"/>
        </w:rPr>
        <w:br/>
      </w:r>
      <w:r>
        <w:rPr>
          <w:rFonts w:hint="eastAsia"/>
        </w:rPr>
        <w:t>　　　　　　1、行业运行特征</w:t>
      </w:r>
      <w:r>
        <w:rPr>
          <w:rFonts w:hint="eastAsia"/>
        </w:rPr>
        <w:br/>
      </w:r>
      <w:r>
        <w:rPr>
          <w:rFonts w:hint="eastAsia"/>
        </w:rPr>
        <w:t>　　　　　　2、行业对除湿机需求特征</w:t>
      </w:r>
      <w:r>
        <w:rPr>
          <w:rFonts w:hint="eastAsia"/>
        </w:rPr>
        <w:br/>
      </w:r>
      <w:r>
        <w:rPr>
          <w:rFonts w:hint="eastAsia"/>
        </w:rPr>
        <w:t>　　　　四、家具工业</w:t>
      </w:r>
      <w:r>
        <w:rPr>
          <w:rFonts w:hint="eastAsia"/>
        </w:rPr>
        <w:br/>
      </w:r>
      <w:r>
        <w:rPr>
          <w:rFonts w:hint="eastAsia"/>
        </w:rPr>
        <w:t>　　　　　　1、行业运行特征</w:t>
      </w:r>
      <w:r>
        <w:rPr>
          <w:rFonts w:hint="eastAsia"/>
        </w:rPr>
        <w:br/>
      </w:r>
      <w:r>
        <w:rPr>
          <w:rFonts w:hint="eastAsia"/>
        </w:rPr>
        <w:t>　　　　　　2、行业除湿机需求特征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除湿机行业用户特征分析</w:t>
      </w:r>
      <w:r>
        <w:rPr>
          <w:rFonts w:hint="eastAsia"/>
        </w:rPr>
        <w:br/>
      </w:r>
      <w:r>
        <w:rPr>
          <w:rFonts w:hint="eastAsia"/>
        </w:rPr>
        <w:t>　　　　一、产品信息来源</w:t>
      </w:r>
      <w:r>
        <w:rPr>
          <w:rFonts w:hint="eastAsia"/>
        </w:rPr>
        <w:br/>
      </w:r>
      <w:r>
        <w:rPr>
          <w:rFonts w:hint="eastAsia"/>
        </w:rPr>
        <w:t>　　　　二、用户关注信息分析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主要除湿机生产企业研究</w:t>
      </w:r>
      <w:r>
        <w:rPr>
          <w:rFonts w:hint="eastAsia"/>
        </w:rPr>
        <w:br/>
      </w:r>
      <w:r>
        <w:rPr>
          <w:rFonts w:hint="eastAsia"/>
        </w:rPr>
        <w:t>　　第一节 家用除湿机生产企业</w:t>
      </w:r>
      <w:r>
        <w:rPr>
          <w:rFonts w:hint="eastAsia"/>
        </w:rPr>
        <w:br/>
      </w:r>
      <w:r>
        <w:rPr>
          <w:rFonts w:hint="eastAsia"/>
        </w:rPr>
        <w:t>　　　　一、美的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二、LG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三、TCL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四、格力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五、志高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3、营销策略（渠道特征及产品价格）</w:t>
      </w:r>
      <w:r>
        <w:rPr>
          <w:rFonts w:hint="eastAsia"/>
        </w:rPr>
        <w:br/>
      </w:r>
      <w:r>
        <w:rPr>
          <w:rFonts w:hint="eastAsia"/>
        </w:rPr>
        <w:t>　　第二节 工业用除湿机生产企业</w:t>
      </w:r>
      <w:r>
        <w:rPr>
          <w:rFonts w:hint="eastAsia"/>
        </w:rPr>
        <w:br/>
      </w:r>
      <w:r>
        <w:rPr>
          <w:rFonts w:hint="eastAsia"/>
        </w:rPr>
        <w:t>　　　　一、特灵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二、大金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三、开利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四、麦克维尔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五、申菱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第三节 专业除湿机企业</w:t>
      </w:r>
      <w:r>
        <w:rPr>
          <w:rFonts w:hint="eastAsia"/>
        </w:rPr>
        <w:br/>
      </w:r>
      <w:r>
        <w:rPr>
          <w:rFonts w:hint="eastAsia"/>
        </w:rPr>
        <w:t>　　　　一、川井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二、德业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三、松井</w:t>
      </w:r>
      <w:r>
        <w:rPr>
          <w:rFonts w:hint="eastAsia"/>
        </w:rPr>
        <w:br/>
      </w:r>
      <w:r>
        <w:rPr>
          <w:rFonts w:hint="eastAsia"/>
        </w:rPr>
        <w:t>　　　　　　1、企业简介及产品结构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2009-2012年中国除湿机行业发展预测</w:t>
      </w:r>
      <w:r>
        <w:rPr>
          <w:rFonts w:hint="eastAsia"/>
        </w:rPr>
        <w:br/>
      </w:r>
      <w:r>
        <w:rPr>
          <w:rFonts w:hint="eastAsia"/>
        </w:rPr>
        <w:t>　　第一节 2009-2012年中国除湿机生产能力及销售规模预测</w:t>
      </w:r>
      <w:r>
        <w:rPr>
          <w:rFonts w:hint="eastAsia"/>
        </w:rPr>
        <w:br/>
      </w:r>
      <w:r>
        <w:rPr>
          <w:rFonts w:hint="eastAsia"/>
        </w:rPr>
        <w:t>　　第二节 (中:智:林)2009-2012年中国除湿机主要行业需求预测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1：报告研究内容详细列表</w:t>
      </w:r>
      <w:r>
        <w:rPr>
          <w:rFonts w:hint="eastAsia"/>
        </w:rPr>
        <w:br/>
      </w:r>
      <w:r>
        <w:rPr>
          <w:rFonts w:hint="eastAsia"/>
        </w:rPr>
        <w:t>　　图表 2：除湿机调查研究报告的研究范围</w:t>
      </w:r>
      <w:r>
        <w:rPr>
          <w:rFonts w:hint="eastAsia"/>
        </w:rPr>
        <w:br/>
      </w:r>
      <w:r>
        <w:rPr>
          <w:rFonts w:hint="eastAsia"/>
        </w:rPr>
        <w:t>　　图表 3：中国除湿机市场研究主要结论及重要发现</w:t>
      </w:r>
      <w:r>
        <w:rPr>
          <w:rFonts w:hint="eastAsia"/>
        </w:rPr>
        <w:br/>
      </w:r>
      <w:r>
        <w:rPr>
          <w:rFonts w:hint="eastAsia"/>
        </w:rPr>
        <w:t>　　图表 4：除湿机产品分类机市场特征分析</w:t>
      </w:r>
      <w:r>
        <w:rPr>
          <w:rFonts w:hint="eastAsia"/>
        </w:rPr>
        <w:br/>
      </w:r>
      <w:r>
        <w:rPr>
          <w:rFonts w:hint="eastAsia"/>
        </w:rPr>
        <w:t>　　图表 5：小功率除湿机的工作原理</w:t>
      </w:r>
      <w:r>
        <w:rPr>
          <w:rFonts w:hint="eastAsia"/>
        </w:rPr>
        <w:br/>
      </w:r>
      <w:r>
        <w:rPr>
          <w:rFonts w:hint="eastAsia"/>
        </w:rPr>
        <w:t>　　图表 6：中国除湿机行业技术发展特征</w:t>
      </w:r>
      <w:r>
        <w:rPr>
          <w:rFonts w:hint="eastAsia"/>
        </w:rPr>
        <w:br/>
      </w:r>
      <w:r>
        <w:rPr>
          <w:rFonts w:hint="eastAsia"/>
        </w:rPr>
        <w:t>　　图表 7：家用除湿机的部分产品的主要技术特点</w:t>
      </w:r>
      <w:r>
        <w:rPr>
          <w:rFonts w:hint="eastAsia"/>
        </w:rPr>
        <w:br/>
      </w:r>
      <w:r>
        <w:rPr>
          <w:rFonts w:hint="eastAsia"/>
        </w:rPr>
        <w:t>　　图表 8：中国除湿机行业变革的因果图</w:t>
      </w:r>
      <w:r>
        <w:rPr>
          <w:rFonts w:hint="eastAsia"/>
        </w:rPr>
        <w:br/>
      </w:r>
      <w:r>
        <w:rPr>
          <w:rFonts w:hint="eastAsia"/>
        </w:rPr>
        <w:t>　　图表 9：中国家用除湿机市场发展阶段</w:t>
      </w:r>
      <w:r>
        <w:rPr>
          <w:rFonts w:hint="eastAsia"/>
        </w:rPr>
        <w:br/>
      </w:r>
      <w:r>
        <w:rPr>
          <w:rFonts w:hint="eastAsia"/>
        </w:rPr>
        <w:t>　　图表 10：2004-2008年中国除湿机市场规模调研分析 亿元</w:t>
      </w:r>
      <w:r>
        <w:rPr>
          <w:rFonts w:hint="eastAsia"/>
        </w:rPr>
        <w:br/>
      </w:r>
      <w:r>
        <w:rPr>
          <w:rFonts w:hint="eastAsia"/>
        </w:rPr>
        <w:t>　　图表 11：2004-2008年中国除湿机外销市场规模调研分析 亿元</w:t>
      </w:r>
      <w:r>
        <w:rPr>
          <w:rFonts w:hint="eastAsia"/>
        </w:rPr>
        <w:br/>
      </w:r>
      <w:r>
        <w:rPr>
          <w:rFonts w:hint="eastAsia"/>
        </w:rPr>
        <w:t>　　图表 12：2001-2008年中国除湿机出口量增长 百万台</w:t>
      </w:r>
      <w:r>
        <w:rPr>
          <w:rFonts w:hint="eastAsia"/>
        </w:rPr>
        <w:br/>
      </w:r>
      <w:r>
        <w:rPr>
          <w:rFonts w:hint="eastAsia"/>
        </w:rPr>
        <w:t>　　图表 13：中国除湿机行业的发展现状特征</w:t>
      </w:r>
      <w:r>
        <w:rPr>
          <w:rFonts w:hint="eastAsia"/>
        </w:rPr>
        <w:br/>
      </w:r>
      <w:r>
        <w:rPr>
          <w:rFonts w:hint="eastAsia"/>
        </w:rPr>
        <w:t>　　图表 14：2004-2008年中国除湿机行业销售规模调研分析 亿元</w:t>
      </w:r>
      <w:r>
        <w:rPr>
          <w:rFonts w:hint="eastAsia"/>
        </w:rPr>
        <w:br/>
      </w:r>
      <w:r>
        <w:rPr>
          <w:rFonts w:hint="eastAsia"/>
        </w:rPr>
        <w:t>　　图表 15：2005-2008年中国除湿机行业产量 百万台</w:t>
      </w:r>
      <w:r>
        <w:rPr>
          <w:rFonts w:hint="eastAsia"/>
        </w:rPr>
        <w:br/>
      </w:r>
      <w:r>
        <w:rPr>
          <w:rFonts w:hint="eastAsia"/>
        </w:rPr>
        <w:t>　　图表 16：2007年4月主要家用除湿机产品在各大卖场的价格</w:t>
      </w:r>
      <w:r>
        <w:rPr>
          <w:rFonts w:hint="eastAsia"/>
        </w:rPr>
        <w:br/>
      </w:r>
      <w:r>
        <w:rPr>
          <w:rFonts w:hint="eastAsia"/>
        </w:rPr>
        <w:t>　　图表 17：2008年8月川井除湿机的终端价格（中国大陆市场）</w:t>
      </w:r>
      <w:r>
        <w:rPr>
          <w:rFonts w:hint="eastAsia"/>
        </w:rPr>
        <w:br/>
      </w:r>
      <w:r>
        <w:rPr>
          <w:rFonts w:hint="eastAsia"/>
        </w:rPr>
        <w:t>　　图表 18：2009年4月主要除湿机的价格列表</w:t>
      </w:r>
      <w:r>
        <w:rPr>
          <w:rFonts w:hint="eastAsia"/>
        </w:rPr>
        <w:br/>
      </w:r>
      <w:r>
        <w:rPr>
          <w:rFonts w:hint="eastAsia"/>
        </w:rPr>
        <w:t>　　图表 19：中国家用除湿机市场价格区间</w:t>
      </w:r>
      <w:r>
        <w:rPr>
          <w:rFonts w:hint="eastAsia"/>
        </w:rPr>
        <w:br/>
      </w:r>
      <w:r>
        <w:rPr>
          <w:rFonts w:hint="eastAsia"/>
        </w:rPr>
        <w:t>　　图表 20：中国家用除湿机市场品牌结构</w:t>
      </w:r>
      <w:r>
        <w:rPr>
          <w:rFonts w:hint="eastAsia"/>
        </w:rPr>
        <w:br/>
      </w:r>
      <w:r>
        <w:rPr>
          <w:rFonts w:hint="eastAsia"/>
        </w:rPr>
        <w:t>　　图表 21：除湿机行业竞争态势五力模型分析</w:t>
      </w:r>
      <w:r>
        <w:rPr>
          <w:rFonts w:hint="eastAsia"/>
        </w:rPr>
        <w:br/>
      </w:r>
      <w:r>
        <w:rPr>
          <w:rFonts w:hint="eastAsia"/>
        </w:rPr>
        <w:t>　　图表 22：不同收入水平消费者偏好调查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23：不同年龄消费者偏好调查</w:t>
      </w:r>
      <w:r>
        <w:rPr>
          <w:rFonts w:hint="eastAsia"/>
        </w:rPr>
        <w:br/>
      </w:r>
      <w:r>
        <w:rPr>
          <w:rFonts w:hint="eastAsia"/>
        </w:rPr>
        <w:t>　　图表 24：不同地区消费者偏好调查</w:t>
      </w:r>
      <w:r>
        <w:rPr>
          <w:rFonts w:hint="eastAsia"/>
        </w:rPr>
        <w:br/>
      </w:r>
      <w:r>
        <w:rPr>
          <w:rFonts w:hint="eastAsia"/>
        </w:rPr>
        <w:t>　　图表 25：除湿机消费者认知度宏观调查</w:t>
      </w:r>
      <w:r>
        <w:rPr>
          <w:rFonts w:hint="eastAsia"/>
        </w:rPr>
        <w:br/>
      </w:r>
      <w:r>
        <w:rPr>
          <w:rFonts w:hint="eastAsia"/>
        </w:rPr>
        <w:t>　　图表 26：除湿机消费者品牌偏好调查</w:t>
      </w:r>
      <w:r>
        <w:rPr>
          <w:rFonts w:hint="eastAsia"/>
        </w:rPr>
        <w:br/>
      </w:r>
      <w:r>
        <w:rPr>
          <w:rFonts w:hint="eastAsia"/>
        </w:rPr>
        <w:t>　　图表 27：除湿机品牌忠诚度调查</w:t>
      </w:r>
      <w:r>
        <w:rPr>
          <w:rFonts w:hint="eastAsia"/>
        </w:rPr>
        <w:br/>
      </w:r>
      <w:r>
        <w:rPr>
          <w:rFonts w:hint="eastAsia"/>
        </w:rPr>
        <w:t>　　图表 28：除湿机品牌占有率调查</w:t>
      </w:r>
      <w:r>
        <w:rPr>
          <w:rFonts w:hint="eastAsia"/>
        </w:rPr>
        <w:br/>
      </w:r>
      <w:r>
        <w:rPr>
          <w:rFonts w:hint="eastAsia"/>
        </w:rPr>
        <w:t>　　图表 29：中国除湿机消费者行为变量分析</w:t>
      </w:r>
      <w:r>
        <w:rPr>
          <w:rFonts w:hint="eastAsia"/>
        </w:rPr>
        <w:br/>
      </w:r>
      <w:r>
        <w:rPr>
          <w:rFonts w:hint="eastAsia"/>
        </w:rPr>
        <w:t>　　图表 30：中国除湿机的非家用市场的结构</w:t>
      </w:r>
      <w:r>
        <w:rPr>
          <w:rFonts w:hint="eastAsia"/>
        </w:rPr>
        <w:br/>
      </w:r>
      <w:r>
        <w:rPr>
          <w:rFonts w:hint="eastAsia"/>
        </w:rPr>
        <w:t>　　图表 31：食品制造业运行特征分析</w:t>
      </w:r>
      <w:r>
        <w:rPr>
          <w:rFonts w:hint="eastAsia"/>
        </w:rPr>
        <w:br/>
      </w:r>
      <w:r>
        <w:rPr>
          <w:rFonts w:hint="eastAsia"/>
        </w:rPr>
        <w:t>　　图表 32：常见食品工业中的温度，相对湿度的控制</w:t>
      </w:r>
      <w:r>
        <w:rPr>
          <w:rFonts w:hint="eastAsia"/>
        </w:rPr>
        <w:br/>
      </w:r>
      <w:r>
        <w:rPr>
          <w:rFonts w:hint="eastAsia"/>
        </w:rPr>
        <w:t>　　图表 33：中国烟草制造业运行特征</w:t>
      </w:r>
      <w:r>
        <w:rPr>
          <w:rFonts w:hint="eastAsia"/>
        </w:rPr>
        <w:br/>
      </w:r>
      <w:r>
        <w:rPr>
          <w:rFonts w:hint="eastAsia"/>
        </w:rPr>
        <w:t>　　图表 34：中国医药产业运行特征分析</w:t>
      </w:r>
      <w:r>
        <w:rPr>
          <w:rFonts w:hint="eastAsia"/>
        </w:rPr>
        <w:br/>
      </w:r>
      <w:r>
        <w:rPr>
          <w:rFonts w:hint="eastAsia"/>
        </w:rPr>
        <w:t>　　图表 35：中国家具工业运行特征</w:t>
      </w:r>
      <w:r>
        <w:rPr>
          <w:rFonts w:hint="eastAsia"/>
        </w:rPr>
        <w:br/>
      </w:r>
      <w:r>
        <w:rPr>
          <w:rFonts w:hint="eastAsia"/>
        </w:rPr>
        <w:t>　　图表 36：特殊领域的除湿机需求特征</w:t>
      </w:r>
      <w:r>
        <w:rPr>
          <w:rFonts w:hint="eastAsia"/>
        </w:rPr>
        <w:br/>
      </w:r>
      <w:r>
        <w:rPr>
          <w:rFonts w:hint="eastAsia"/>
        </w:rPr>
        <w:t>　　图表 37：中国工业除湿机用户的采购信息获取渠道</w:t>
      </w:r>
      <w:r>
        <w:rPr>
          <w:rFonts w:hint="eastAsia"/>
        </w:rPr>
        <w:br/>
      </w:r>
      <w:r>
        <w:rPr>
          <w:rFonts w:hint="eastAsia"/>
        </w:rPr>
        <w:t>　　图表 38：中国工业除湿机用户的采购决策关注因素</w:t>
      </w:r>
      <w:r>
        <w:rPr>
          <w:rFonts w:hint="eastAsia"/>
        </w:rPr>
        <w:br/>
      </w:r>
      <w:r>
        <w:rPr>
          <w:rFonts w:hint="eastAsia"/>
        </w:rPr>
        <w:t>　　图表 39：美的产品分类</w:t>
      </w:r>
      <w:r>
        <w:rPr>
          <w:rFonts w:hint="eastAsia"/>
        </w:rPr>
        <w:br/>
      </w:r>
      <w:r>
        <w:rPr>
          <w:rFonts w:hint="eastAsia"/>
        </w:rPr>
        <w:t>　　图表 40：2006-2008年美的集团营业总收入分析 亿元</w:t>
      </w:r>
      <w:r>
        <w:rPr>
          <w:rFonts w:hint="eastAsia"/>
        </w:rPr>
        <w:br/>
      </w:r>
      <w:r>
        <w:rPr>
          <w:rFonts w:hint="eastAsia"/>
        </w:rPr>
        <w:t>　　图表 41：2006-2008年美的集团主营收入分析 亿元</w:t>
      </w:r>
      <w:r>
        <w:rPr>
          <w:rFonts w:hint="eastAsia"/>
        </w:rPr>
        <w:br/>
      </w:r>
      <w:r>
        <w:rPr>
          <w:rFonts w:hint="eastAsia"/>
        </w:rPr>
        <w:t>　　图表 42：LG商业领域</w:t>
      </w:r>
      <w:r>
        <w:rPr>
          <w:rFonts w:hint="eastAsia"/>
        </w:rPr>
        <w:br/>
      </w:r>
      <w:r>
        <w:rPr>
          <w:rFonts w:hint="eastAsia"/>
        </w:rPr>
        <w:t>　　图表 43：2006-2008年LG集团销售收入分析 亿美元</w:t>
      </w:r>
      <w:r>
        <w:rPr>
          <w:rFonts w:hint="eastAsia"/>
        </w:rPr>
        <w:br/>
      </w:r>
      <w:r>
        <w:rPr>
          <w:rFonts w:hint="eastAsia"/>
        </w:rPr>
        <w:t>　　图表 44：TCL产品介绍</w:t>
      </w:r>
      <w:r>
        <w:rPr>
          <w:rFonts w:hint="eastAsia"/>
        </w:rPr>
        <w:br/>
      </w:r>
      <w:r>
        <w:rPr>
          <w:rFonts w:hint="eastAsia"/>
        </w:rPr>
        <w:t>　　图表 45：2006-2008年TCL集团营业收入分析 亿元</w:t>
      </w:r>
      <w:r>
        <w:rPr>
          <w:rFonts w:hint="eastAsia"/>
        </w:rPr>
        <w:br/>
      </w:r>
      <w:r>
        <w:rPr>
          <w:rFonts w:hint="eastAsia"/>
        </w:rPr>
        <w:t>　　图表 46：2007-2008年tcl-德龙除湿机产销量 万台</w:t>
      </w:r>
      <w:r>
        <w:rPr>
          <w:rFonts w:hint="eastAsia"/>
        </w:rPr>
        <w:br/>
      </w:r>
      <w:r>
        <w:rPr>
          <w:rFonts w:hint="eastAsia"/>
        </w:rPr>
        <w:t>　　图表 47：2006-2008年TCL集团营业利润分析 亿元</w:t>
      </w:r>
      <w:r>
        <w:rPr>
          <w:rFonts w:hint="eastAsia"/>
        </w:rPr>
        <w:br/>
      </w:r>
      <w:r>
        <w:rPr>
          <w:rFonts w:hint="eastAsia"/>
        </w:rPr>
        <w:t>　　图表 48：2006-2008年格力集团销售额分析 亿元</w:t>
      </w:r>
      <w:r>
        <w:rPr>
          <w:rFonts w:hint="eastAsia"/>
        </w:rPr>
        <w:br/>
      </w:r>
      <w:r>
        <w:rPr>
          <w:rFonts w:hint="eastAsia"/>
        </w:rPr>
        <w:t>　　图表 49：格力国际市场战略分布图</w:t>
      </w:r>
      <w:r>
        <w:rPr>
          <w:rFonts w:hint="eastAsia"/>
        </w:rPr>
        <w:br/>
      </w:r>
      <w:r>
        <w:rPr>
          <w:rFonts w:hint="eastAsia"/>
        </w:rPr>
        <w:t>　　图表 50：志高产品列表</w:t>
      </w:r>
      <w:r>
        <w:rPr>
          <w:rFonts w:hint="eastAsia"/>
        </w:rPr>
        <w:br/>
      </w:r>
      <w:r>
        <w:rPr>
          <w:rFonts w:hint="eastAsia"/>
        </w:rPr>
        <w:t>　　图表 51：2006-2008年志高集团主营业务收入分析 亿元</w:t>
      </w:r>
      <w:r>
        <w:rPr>
          <w:rFonts w:hint="eastAsia"/>
        </w:rPr>
        <w:br/>
      </w:r>
      <w:r>
        <w:rPr>
          <w:rFonts w:hint="eastAsia"/>
        </w:rPr>
        <w:t>　　图表 52：特灵中国业务分布图</w:t>
      </w:r>
      <w:r>
        <w:rPr>
          <w:rFonts w:hint="eastAsia"/>
        </w:rPr>
        <w:br/>
      </w:r>
      <w:r>
        <w:rPr>
          <w:rFonts w:hint="eastAsia"/>
        </w:rPr>
        <w:t>　　图表 53：2006-2008年特灵中国主营收入分析 亿元</w:t>
      </w:r>
      <w:r>
        <w:rPr>
          <w:rFonts w:hint="eastAsia"/>
        </w:rPr>
        <w:br/>
      </w:r>
      <w:r>
        <w:rPr>
          <w:rFonts w:hint="eastAsia"/>
        </w:rPr>
        <w:t>　　图表 54：大金产品介绍</w:t>
      </w:r>
      <w:r>
        <w:rPr>
          <w:rFonts w:hint="eastAsia"/>
        </w:rPr>
        <w:br/>
      </w:r>
      <w:r>
        <w:rPr>
          <w:rFonts w:hint="eastAsia"/>
        </w:rPr>
        <w:t>　　图表 55：2006-2008年大金中国主营收入分析 亿元</w:t>
      </w:r>
      <w:r>
        <w:rPr>
          <w:rFonts w:hint="eastAsia"/>
        </w:rPr>
        <w:br/>
      </w:r>
      <w:r>
        <w:rPr>
          <w:rFonts w:hint="eastAsia"/>
        </w:rPr>
        <w:t>　　图表 56：2006-2008年开利中国主营收入分析 亿元</w:t>
      </w:r>
      <w:r>
        <w:rPr>
          <w:rFonts w:hint="eastAsia"/>
        </w:rPr>
        <w:br/>
      </w:r>
      <w:r>
        <w:rPr>
          <w:rFonts w:hint="eastAsia"/>
        </w:rPr>
        <w:t>　　图表 57：2006-2008年麦克维尔中国主营收入分析 亿元</w:t>
      </w:r>
      <w:r>
        <w:rPr>
          <w:rFonts w:hint="eastAsia"/>
        </w:rPr>
        <w:br/>
      </w:r>
      <w:r>
        <w:rPr>
          <w:rFonts w:hint="eastAsia"/>
        </w:rPr>
        <w:t>　　图表 58：2006-2008年广州申菱主营收入分析 亿元</w:t>
      </w:r>
      <w:r>
        <w:rPr>
          <w:rFonts w:hint="eastAsia"/>
        </w:rPr>
        <w:br/>
      </w:r>
      <w:r>
        <w:rPr>
          <w:rFonts w:hint="eastAsia"/>
        </w:rPr>
        <w:t>　　图表 59：2006-2008年杭州川井主营收入分析 万元</w:t>
      </w:r>
      <w:r>
        <w:rPr>
          <w:rFonts w:hint="eastAsia"/>
        </w:rPr>
        <w:br/>
      </w:r>
      <w:r>
        <w:rPr>
          <w:rFonts w:hint="eastAsia"/>
        </w:rPr>
        <w:t>　　图表 61：2006-2008年杭州松井主营收入分析 万元</w:t>
      </w:r>
      <w:r>
        <w:rPr>
          <w:rFonts w:hint="eastAsia"/>
        </w:rPr>
        <w:br/>
      </w:r>
      <w:r>
        <w:rPr>
          <w:rFonts w:hint="eastAsia"/>
        </w:rPr>
        <w:t>　　图表 62：2009-2012年中国除湿机行业营收规模预测 亿元</w:t>
      </w:r>
      <w:r>
        <w:rPr>
          <w:rFonts w:hint="eastAsia"/>
        </w:rPr>
        <w:br/>
      </w:r>
      <w:r>
        <w:rPr>
          <w:rFonts w:hint="eastAsia"/>
        </w:rPr>
        <w:t>　　图表 63：2008-2012年中国除湿机行业产销量预测 百万台</w:t>
      </w:r>
      <w:r>
        <w:rPr>
          <w:rFonts w:hint="eastAsia"/>
        </w:rPr>
        <w:br/>
      </w:r>
      <w:r>
        <w:rPr>
          <w:rFonts w:hint="eastAsia"/>
        </w:rPr>
        <w:t>　　图表 64： 2009-2012年除湿机主要行业需求年均增长率对比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5ae4be58a4634" w:history="1">
        <w:r>
          <w:rPr>
            <w:rStyle w:val="Hyperlink"/>
          </w:rPr>
          <w:t>2006-2012年中国除湿机市场及发展趋势分析报告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5ae4be58a4634" w:history="1">
        <w:r>
          <w:rPr>
            <w:rStyle w:val="Hyperlink"/>
          </w:rPr>
          <w:t>https://www.20087.com/2011-10/R_2006_2012chushijishichangjifazhanqus.html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热点：除湿机十大品牌、除湿机费电吗、除湿机排名、除湿机工作原理、除湿机怎么用除湿机的使用方法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873a230c6403f" w:history="1">
      <w:r>
        <w:rPr>
          <w:rStyle w:val="Hyperlink"/>
        </w:rPr>
        <w:t>2006-2012年中国除湿机市场及发展趋势分析报告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06_2012chushijishichangjifazhanqus.html" TargetMode="External" Id="R6465ae4be58a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06_2012chushijishichangjifazhanqus.html" TargetMode="External" Id="R7ea873a230c6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2011-10-23T03:29:00Z</dcterms:created>
  <dcterms:modified xsi:type="dcterms:W3CDTF">2011-10-23T04:29:00Z</dcterms:modified>
  <dc:subject>2006-2012年中国除湿机市场及发展趋势分析报告</dc:subject>
  <dc:title>2006-2012年中国除湿机市场及发展趋势分析报告</dc:title>
  <cp:keywords>2006-2012年中国除湿机市场及发展趋势分析报告</cp:keywords>
  <dc:description>2006-2012年中国除湿机市场及发展趋势分析报告</dc:description>
</cp:coreProperties>
</file>