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7260adf2437d" w:history="1">
              <w:r>
                <w:rPr>
                  <w:rStyle w:val="Hyperlink"/>
                </w:rPr>
                <w:t>2010-2016年中国内燃机行业市场分析及投资前景分析预测报告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7260adf2437d" w:history="1">
              <w:r>
                <w:rPr>
                  <w:rStyle w:val="Hyperlink"/>
                </w:rPr>
                <w:t>2010-2016年中国内燃机行业市场分析及投资前景分析预测报告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7260adf2437d" w:history="1">
                <w:r>
                  <w:rPr>
                    <w:rStyle w:val="Hyperlink"/>
                  </w:rPr>
                  <w:t>https://www.20087.com/2011-10/R_2010_2016neiranjixingyeshichangfenxi.html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937260adf2437d" w:history="1">
        <w:r>
          <w:rPr>
            <w:rStyle w:val="Hyperlink"/>
          </w:rPr>
          <w:t>2010-2016年中国内燃机行业市场分析及投资前景分析预测报告</w:t>
        </w:r>
      </w:hyperlink>
      <w:r>
        <w:rPr>
          <w:rFonts w:hint="eastAsia"/>
        </w:rPr>
        <w:t>》，2010年内燃机行业市场规模达 亿元，预计2016年市场规模将达 亿元，期间年均复合增长率（CAGR）达 %。报告依托国家统计局、相关行业协会及科研单位提供的权威数据，全面分析了内燃机行业发展环境、产业链结构、市场供需状况及价格变化，重点研究了内燃机行业内主要企业的经营现状。报告对内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全球内燃机市场概况分析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三、内燃机发展趋势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三、内燃机发展趋势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中国内燃机行业社会环境分析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中国内燃机行业技术环境分析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中国内燃机行业概况分析</w:t>
      </w:r>
      <w:r>
        <w:rPr>
          <w:rFonts w:hint="eastAsia"/>
        </w:rPr>
        <w:br/>
      </w:r>
      <w:r>
        <w:rPr>
          <w:rFonts w:hint="eastAsia"/>
        </w:rPr>
        <w:t>　　　　一、内燃机生产经营概况</w:t>
      </w:r>
      <w:r>
        <w:rPr>
          <w:rFonts w:hint="eastAsia"/>
        </w:rPr>
        <w:br/>
      </w:r>
      <w:r>
        <w:rPr>
          <w:rFonts w:hint="eastAsia"/>
        </w:rPr>
        <w:t>　　　　二、内燃机行业总体发展概况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中国内燃机行业经受压力分析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一、人民币升值对内燃机产业的压力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二、出口退税下调对内燃机产业的压力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三、欧盟反倾销对内燃机产业的压力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四、原材料涨价对内燃机产业的压力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五、劳动力成本上升对内燃机产业的压力</w:t>
      </w:r>
      <w:r>
        <w:rPr>
          <w:rFonts w:hint="eastAsia"/>
        </w:rPr>
        <w:br/>
      </w:r>
      <w:r>
        <w:rPr>
          <w:rFonts w:hint="eastAsia"/>
        </w:rPr>
        <w:t>　　第三节 中国内燃机的发展及存在的问题分析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一、中国内燃机行业发展中的问题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二、发展内燃机的可行性问题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全国及各省市内燃机行业规模分析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中国内燃机行业产销分析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中国内燃机行业盈利能力分析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中国内燃机行业偿债能力分析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中国内燃机行业营运能力分析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全国及各省市内燃机行业产销数据分析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中国内燃机行业总销售收入分析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中国内燃机行业销售收入增长率分析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中国内燃机行业进出口分析</w:t>
      </w:r>
      <w:r>
        <w:rPr>
          <w:rFonts w:hint="eastAsia"/>
        </w:rPr>
        <w:br/>
      </w:r>
      <w:r>
        <w:rPr>
          <w:rFonts w:hint="eastAsia"/>
        </w:rPr>
        <w:t>　　第一节 中国内燃机进出口状况分析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一、中国内燃机进出口规模及增长分析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二、中国内燃机进出口额差异及变化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中国内燃机出口状况分析</w:t>
      </w:r>
      <w:r>
        <w:rPr>
          <w:rFonts w:hint="eastAsia"/>
        </w:rPr>
        <w:br/>
      </w:r>
      <w:r>
        <w:rPr>
          <w:rFonts w:hint="eastAsia"/>
        </w:rPr>
        <w:t>　　　　一、中国内燃机出口规模及增长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二、中国内燃机出口流向结构</w:t>
      </w:r>
      <w:r>
        <w:rPr>
          <w:rFonts w:hint="eastAsia"/>
        </w:rPr>
        <w:br/>
      </w:r>
      <w:r>
        <w:rPr>
          <w:rFonts w:hint="eastAsia"/>
        </w:rPr>
        <w:t>　　第三节 中国内燃机进口状况分析</w:t>
      </w:r>
      <w:r>
        <w:rPr>
          <w:rFonts w:hint="eastAsia"/>
        </w:rPr>
        <w:br/>
      </w:r>
      <w:r>
        <w:rPr>
          <w:rFonts w:hint="eastAsia"/>
        </w:rPr>
        <w:t>　　　　一、中国内燃机进口规模及增长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二、中国内燃机进口流向结构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中国进出口内燃机主要产品价格特征分析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中国内燃机行业规模分析</w:t>
      </w:r>
      <w:r>
        <w:rPr>
          <w:rFonts w:hint="eastAsia"/>
        </w:rPr>
        <w:br/>
      </w:r>
      <w:r>
        <w:rPr>
          <w:rFonts w:hint="eastAsia"/>
        </w:rPr>
        <w:t>　　　　一、中国内燃机行业总资产对比分析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二、中国内燃机行业企业单位数对比分析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三、中国内燃机行业从业人员平均人数对比分析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中国内燃机行业经济效益分析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一、中国内燃机行业产值利税率对比分析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二、中国内燃机行业资金利润率对比分析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三、中国内燃机行业成本费用利润率对比分析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中国内燃机行业效率分析</w:t>
      </w:r>
      <w:r>
        <w:rPr>
          <w:rFonts w:hint="eastAsia"/>
        </w:rPr>
        <w:br/>
      </w:r>
      <w:r>
        <w:rPr>
          <w:rFonts w:hint="eastAsia"/>
        </w:rPr>
        <w:t>　　　　一、中国内燃机行业资产负债率对比分析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二、中国内燃机行业流动资产周转次数对比分析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中国内燃机行业结构分析</w:t>
      </w:r>
      <w:r>
        <w:rPr>
          <w:rFonts w:hint="eastAsia"/>
        </w:rPr>
        <w:br/>
      </w:r>
      <w:r>
        <w:rPr>
          <w:rFonts w:hint="eastAsia"/>
        </w:rPr>
        <w:t>　　　　一、中国内燃机行业地区结构分析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二、中国内燃机行业所有制结构分析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三、中国内燃机行业不同规模企业结构分析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中国内燃机行业不同规模企业财务状况分析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一、中国内燃机行业不同规模企业人均指标分析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二、中国内燃机行业不同规模企业盈利能力分析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三、中国内燃机行业不同规模企业营运能力分析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四、中国内燃机行业不同规模企业偿债能力分析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中国内燃机行业工业总产值分析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中国内燃机行业总负债情况分析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中国内燃机行业资产负债率分析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中国内燃机行业产品销售成本分析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中国内燃机行业销售费用分析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中国内燃机行业管理费用分析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中国内燃机行业财务费用分析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中国内燃机行业应收账款净额分析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中国内燃机行业流动资产平均余额分析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中国内燃机行业固定资产净值平均余额分析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中国内燃机行业总资产周转率分析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中国内燃机行业资本保值增值率分析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中国内燃机行业应收账款周转率分析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中国内燃机行业流动资产周转率分析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中国内燃机行业产成品资金占用率分析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中国内燃机行业利润总额分析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中国内燃机行业销售毛利率分析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中国内燃机行业销售利润率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中国内燃机行业成本费用利润率分析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中国内燃机行业总资产利润率分析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中国内燃机行业净资产利润率分析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中国内燃机行业产值利税率分析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中国内燃机行业人均销售率分析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中国内燃机行业产成品资金占用率分析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中国内燃机行业资金利税率分析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中国内燃机行业成本费用利润率分析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东北地区内燃机行业运行情况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一、东北地区内燃机行业产销分析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二、东北地区内燃机行业盈利能力分析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三、东北地区内燃机行业偿债能力分析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四、东北地区内燃机行业营运能力分析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中国内燃机行业相关行业分析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中国内燃机行业投资价值与投资策略分析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中国内燃机行业SWOT模型分析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中国内燃机行业投资价值分析</w:t>
      </w:r>
      <w:r>
        <w:rPr>
          <w:rFonts w:hint="eastAsia"/>
        </w:rPr>
        <w:br/>
      </w:r>
      <w:r>
        <w:rPr>
          <w:rFonts w:hint="eastAsia"/>
        </w:rPr>
        <w:t>　　　　一、内燃机行业发展前景分析</w:t>
      </w:r>
      <w:r>
        <w:rPr>
          <w:rFonts w:hint="eastAsia"/>
        </w:rPr>
        <w:br/>
      </w:r>
      <w:r>
        <w:rPr>
          <w:rFonts w:hint="eastAsia"/>
        </w:rPr>
        <w:t>　　　　二、内燃机行业盈利能力预测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中国内燃机行业投资策略分析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中国内燃机行业品牌战略分析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2011-2016年中国内燃机行业发展趋势及预测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第二节 [中.智林.]2011-2016年中国内燃机行业运行状况预测分析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一、2011-2016年中国内燃机行业总产值预测分析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二、2011-2016年中国内燃机行业销售收入预测分析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三、2011-2016年中国内燃机行业资产负债率预测分析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四、2011-2016年中国内燃机行业利润总额预测分析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五、2011-2016年中国内燃机行业总资产预测分析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六、2011-2016年中国内燃机行业进出口量值预测分析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7260adf2437d" w:history="1">
        <w:r>
          <w:rPr>
            <w:rStyle w:val="Hyperlink"/>
          </w:rPr>
          <w:t>2010-2016年中国内燃机行业市场分析及投资前景分析预测报告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7260adf2437d" w:history="1">
        <w:r>
          <w:rPr>
            <w:rStyle w:val="Hyperlink"/>
          </w:rPr>
          <w:t>https://www.20087.com/2011-10/R_2010_2016neiranjixingyeshichangfenxi.html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e8143f6e4879" w:history="1">
      <w:r>
        <w:rPr>
          <w:rStyle w:val="Hyperlink"/>
        </w:rPr>
        <w:t>2010-2016年中国内燃机行业市场分析及投资前景分析预测报告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eiranjixingyeshichangfenxi.html" TargetMode="External" Id="R32937260adf2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eiranjixingyeshichangfenxi.html" TargetMode="External" Id="R652ce8143f6e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2011-10-02T05:32:00Z</dcterms:created>
  <dcterms:modified xsi:type="dcterms:W3CDTF">2011-10-02T06:32:00Z</dcterms:modified>
  <dc:subject>2010-2016年中国内燃机行业市场分析及投资前景分析预测报告</dc:subject>
  <dc:title>2010-2016年中国内燃机行业市场分析及投资前景分析预测报告</dc:title>
  <cp:keywords>2010-2016年中国内燃机行业市场分析及投资前景分析预测报告</cp:keywords>
  <dc:description>2010-2016年中国内燃机行业市场分析及投资前景分析预测报告</dc:description>
</cp:coreProperties>
</file>