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e14b86620a4641" w:history="1">
              <w:r>
                <w:rPr>
                  <w:rStyle w:val="Hyperlink"/>
                </w:rPr>
                <w:t>2010-2016年中国玻璃行业市场分析及投资前景分析预测报告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e14b86620a4641" w:history="1">
              <w:r>
                <w:rPr>
                  <w:rStyle w:val="Hyperlink"/>
                </w:rPr>
                <w:t>2010-2016年中国玻璃行业市场分析及投资前景分析预测报告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0839622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e14b86620a4641" w:history="1">
                <w:r>
                  <w:rPr>
                    <w:rStyle w:val="Hyperlink"/>
                  </w:rPr>
                  <w:t>https://www.20087.com/2011-10/R_2010_2016bolixingyeshichangfenxijito.html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3ee14b86620a4641" w:history="1">
        <w:r>
          <w:rPr>
            <w:rStyle w:val="Hyperlink"/>
          </w:rPr>
          <w:t>2010-2016年中国玻璃行业市场分析及投资前景分析预测报告</w:t>
        </w:r>
      </w:hyperlink>
      <w:r>
        <w:rPr>
          <w:rFonts w:hint="eastAsia"/>
        </w:rPr>
        <w:t>》，2010年玻璃行业市场规模达 亿元，预计2016年市场规模将达 亿元，期间年均复合增长率（CAGR）达 %。报告依托国家统计局、相关行业协会及科研单位提供的权威数据，全面分析了玻璃行业发展环境、产业链结构、市场供需状况及价格变化，重点研究了玻璃行业内主要企业的经营现状。报告对玻璃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全球玻璃市场概况分析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三、玻璃发展趋势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三、玻璃发展趋势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第四节 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中国玻璃行业发展环境分析</w:t>
      </w:r>
      <w:r>
        <w:rPr>
          <w:rFonts w:hint="eastAsia"/>
        </w:rPr>
        <w:br/>
      </w:r>
      <w:r>
        <w:rPr>
          <w:rFonts w:hint="eastAsia"/>
        </w:rPr>
        <w:t>　　第一节 中国玻璃行业经济环境分析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</w:t>
      </w:r>
      <w:r>
        <w:rPr>
          <w:rFonts w:hint="eastAsia"/>
        </w:rPr>
        <w:br/>
      </w:r>
      <w:r>
        <w:rPr>
          <w:rFonts w:hint="eastAsia"/>
        </w:rPr>
        <w:t>　　　　二、进出口贸易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中国玻璃行业政策环境分析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一、行业“十二五”规划</w:t>
      </w:r>
      <w:r>
        <w:rPr>
          <w:rFonts w:hint="eastAsia"/>
        </w:rPr>
        <w:br/>
      </w:r>
      <w:r>
        <w:rPr>
          <w:rFonts w:hint="eastAsia"/>
        </w:rPr>
        <w:t>　　　　二、行业其他相关法律法规</w:t>
      </w:r>
      <w:r>
        <w:rPr>
          <w:rFonts w:hint="eastAsia"/>
        </w:rPr>
        <w:br/>
      </w:r>
      <w:r>
        <w:rPr>
          <w:rFonts w:hint="eastAsia"/>
        </w:rPr>
        <w:t>　　第三节 中国玻璃行业社会环境分析</w:t>
      </w:r>
      <w:r>
        <w:rPr>
          <w:rFonts w:hint="eastAsia"/>
        </w:rPr>
        <w:br/>
      </w:r>
      <w:r>
        <w:rPr>
          <w:rFonts w:hint="eastAsia"/>
        </w:rPr>
        <w:t>　　第四节 中国玻璃行业技术环境分析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中国玻璃行业运行态势分析</w:t>
      </w:r>
      <w:r>
        <w:rPr>
          <w:rFonts w:hint="eastAsia"/>
        </w:rPr>
        <w:br/>
      </w:r>
      <w:r>
        <w:rPr>
          <w:rFonts w:hint="eastAsia"/>
        </w:rPr>
        <w:t>　　第一节 中国玻璃行业概况分析</w:t>
      </w:r>
      <w:r>
        <w:rPr>
          <w:rFonts w:hint="eastAsia"/>
        </w:rPr>
        <w:br/>
      </w:r>
      <w:r>
        <w:rPr>
          <w:rFonts w:hint="eastAsia"/>
        </w:rPr>
        <w:t>　　　　一、玻璃生产经营概况</w:t>
      </w:r>
      <w:r>
        <w:rPr>
          <w:rFonts w:hint="eastAsia"/>
        </w:rPr>
        <w:br/>
      </w:r>
      <w:r>
        <w:rPr>
          <w:rFonts w:hint="eastAsia"/>
        </w:rPr>
        <w:t>　　　　二、玻璃行业总体发展概况</w:t>
      </w:r>
      <w:r>
        <w:rPr>
          <w:rFonts w:hint="eastAsia"/>
        </w:rPr>
        <w:br/>
      </w:r>
      <w:r>
        <w:rPr>
          <w:rFonts w:hint="eastAsia"/>
        </w:rPr>
        <w:t>　　第二节 中国玻璃行业经受压力分析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一、人民币升值对玻璃产业的压力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二、出口退税下调对玻璃产业的压力</w:t>
      </w:r>
      <w:r>
        <w:rPr>
          <w:rFonts w:hint="eastAsia"/>
        </w:rPr>
        <w:br/>
      </w:r>
      <w:r>
        <w:rPr>
          <w:rFonts w:hint="eastAsia"/>
        </w:rPr>
        <w:t>　　　　三、欧盟反倾销对玻璃产业的压力</w:t>
      </w:r>
      <w:r>
        <w:rPr>
          <w:rFonts w:hint="eastAsia"/>
        </w:rPr>
        <w:br/>
      </w:r>
      <w:r>
        <w:rPr>
          <w:rFonts w:hint="eastAsia"/>
        </w:rPr>
        <w:t>　　　　四、原材料涨价对玻璃产业的压力</w:t>
      </w:r>
      <w:r>
        <w:rPr>
          <w:rFonts w:hint="eastAsia"/>
        </w:rPr>
        <w:br/>
      </w:r>
      <w:r>
        <w:rPr>
          <w:rFonts w:hint="eastAsia"/>
        </w:rPr>
        <w:t>　　　　五、劳动力成本上升对玻璃产业的压力</w:t>
      </w:r>
      <w:r>
        <w:rPr>
          <w:rFonts w:hint="eastAsia"/>
        </w:rPr>
        <w:br/>
      </w:r>
      <w:r>
        <w:rPr>
          <w:rFonts w:hint="eastAsia"/>
        </w:rPr>
        <w:t>　　第三节 中国玻璃的发展及存在的问题分析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一、中国玻璃行业发展中的问题</w:t>
      </w:r>
      <w:r>
        <w:rPr>
          <w:rFonts w:hint="eastAsia"/>
        </w:rPr>
        <w:br/>
      </w:r>
      <w:r>
        <w:rPr>
          <w:rFonts w:hint="eastAsia"/>
        </w:rPr>
        <w:t>　　　　二、发展玻璃的可行性问题</w:t>
      </w:r>
      <w:r>
        <w:rPr>
          <w:rFonts w:hint="eastAsia"/>
        </w:rPr>
        <w:br/>
      </w:r>
      <w:r>
        <w:rPr>
          <w:rFonts w:hint="eastAsia"/>
        </w:rPr>
        <w:t>　　　　三、解决措施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中国玻璃行业运行经济指标分析</w:t>
      </w:r>
      <w:r>
        <w:rPr>
          <w:rFonts w:hint="eastAsia"/>
        </w:rPr>
        <w:br/>
      </w:r>
      <w:r>
        <w:rPr>
          <w:rFonts w:hint="eastAsia"/>
        </w:rPr>
        <w:t>　　第一节 全国及各省市玻璃行业规模分析</w:t>
      </w:r>
      <w:r>
        <w:rPr>
          <w:rFonts w:hint="eastAsia"/>
        </w:rPr>
        <w:br/>
      </w:r>
      <w:r>
        <w:rPr>
          <w:rFonts w:hint="eastAsia"/>
        </w:rPr>
        <w:t>　　　　一、累计从业人员平均人数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t>　　第二节 中国玻璃行业产销分析</w:t>
      </w:r>
      <w:r>
        <w:rPr>
          <w:rFonts w:hint="eastAsia"/>
        </w:rPr>
        <w:br/>
      </w:r>
      <w:r>
        <w:rPr>
          <w:rFonts w:hint="eastAsia"/>
        </w:rPr>
        <w:t>　　　　一、生产能力及销售能力分析</w:t>
      </w:r>
      <w:r>
        <w:rPr>
          <w:rFonts w:hint="eastAsia"/>
        </w:rPr>
        <w:br/>
      </w:r>
      <w:r>
        <w:rPr>
          <w:rFonts w:hint="eastAsia"/>
        </w:rPr>
        <w:t>　　　　二、企业生产、销售情况分析</w:t>
      </w:r>
      <w:r>
        <w:rPr>
          <w:rFonts w:hint="eastAsia"/>
        </w:rPr>
        <w:br/>
      </w:r>
      <w:r>
        <w:rPr>
          <w:rFonts w:hint="eastAsia"/>
        </w:rPr>
        <w:t>　　　　三、地区生产、销售情况分析</w:t>
      </w:r>
      <w:r>
        <w:rPr>
          <w:rFonts w:hint="eastAsia"/>
        </w:rPr>
        <w:br/>
      </w:r>
      <w:r>
        <w:rPr>
          <w:rFonts w:hint="eastAsia"/>
        </w:rPr>
        <w:t>　　第三节 中国玻璃行业盈利能力分析</w:t>
      </w:r>
      <w:r>
        <w:rPr>
          <w:rFonts w:hint="eastAsia"/>
        </w:rPr>
        <w:br/>
      </w:r>
      <w:r>
        <w:rPr>
          <w:rFonts w:hint="eastAsia"/>
        </w:rPr>
        <w:t>　　第四节 中国玻璃行业偿债能力分析</w:t>
      </w:r>
      <w:r>
        <w:rPr>
          <w:rFonts w:hint="eastAsia"/>
        </w:rPr>
        <w:br/>
      </w:r>
      <w:r>
        <w:rPr>
          <w:rFonts w:hint="eastAsia"/>
        </w:rPr>
        <w:t>　　第五节 中国玻璃行业营运能力分析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中国玻璃行业产销运行状况分析</w:t>
      </w:r>
      <w:r>
        <w:rPr>
          <w:rFonts w:hint="eastAsia"/>
        </w:rPr>
        <w:br/>
      </w:r>
      <w:r>
        <w:rPr>
          <w:rFonts w:hint="eastAsia"/>
        </w:rPr>
        <w:t>　　第一节 全国及各省市玻璃行业产销数据分析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t>　　第二节 中国玻璃行业总销售收入分析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中国玻璃行业销售收入增长率分析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中国玻璃行业进出口分析</w:t>
      </w:r>
      <w:r>
        <w:rPr>
          <w:rFonts w:hint="eastAsia"/>
        </w:rPr>
        <w:br/>
      </w:r>
      <w:r>
        <w:rPr>
          <w:rFonts w:hint="eastAsia"/>
        </w:rPr>
        <w:t>　　第一节 中国玻璃进出口状况分析</w:t>
      </w:r>
      <w:r>
        <w:rPr>
          <w:rFonts w:hint="eastAsia"/>
        </w:rPr>
        <w:br/>
      </w:r>
      <w:r>
        <w:rPr>
          <w:rFonts w:hint="eastAsia"/>
        </w:rPr>
        <w:t>　　　　一、中国玻璃进出口规模及增长分析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二、中国玻璃进出口额差异及变化</w:t>
      </w:r>
      <w:r>
        <w:rPr>
          <w:rFonts w:hint="eastAsia"/>
        </w:rPr>
        <w:br/>
      </w:r>
      <w:r>
        <w:rPr>
          <w:rFonts w:hint="eastAsia"/>
        </w:rPr>
        <w:t>　　第二节 中国玻璃出口状况分析</w:t>
      </w:r>
      <w:r>
        <w:rPr>
          <w:rFonts w:hint="eastAsia"/>
        </w:rPr>
        <w:br/>
      </w:r>
      <w:r>
        <w:rPr>
          <w:rFonts w:hint="eastAsia"/>
        </w:rPr>
        <w:t>　　　　一、中国玻璃出口规模及增长</w:t>
      </w:r>
      <w:r>
        <w:rPr>
          <w:rFonts w:hint="eastAsia"/>
        </w:rPr>
        <w:br/>
      </w:r>
      <w:r>
        <w:rPr>
          <w:rFonts w:hint="eastAsia"/>
        </w:rPr>
        <w:t>　　　　二、中国玻璃出口流向结构</w:t>
      </w:r>
      <w:r>
        <w:rPr>
          <w:rFonts w:hint="eastAsia"/>
        </w:rPr>
        <w:br/>
      </w:r>
      <w:r>
        <w:rPr>
          <w:rFonts w:hint="eastAsia"/>
        </w:rPr>
        <w:t>　　第三节 中国玻璃进口状况分析</w:t>
      </w:r>
      <w:r>
        <w:rPr>
          <w:rFonts w:hint="eastAsia"/>
        </w:rPr>
        <w:br/>
      </w:r>
      <w:r>
        <w:rPr>
          <w:rFonts w:hint="eastAsia"/>
        </w:rPr>
        <w:t>　　　　一、中国玻璃进口规模及增长</w:t>
      </w:r>
      <w:r>
        <w:rPr>
          <w:rFonts w:hint="eastAsia"/>
        </w:rPr>
        <w:br/>
      </w:r>
      <w:r>
        <w:rPr>
          <w:rFonts w:hint="eastAsia"/>
        </w:rPr>
        <w:t>　　　　二、中国玻璃进口流向结构</w:t>
      </w:r>
      <w:r>
        <w:rPr>
          <w:rFonts w:hint="eastAsia"/>
        </w:rPr>
        <w:br/>
      </w:r>
      <w:r>
        <w:rPr>
          <w:rFonts w:hint="eastAsia"/>
        </w:rPr>
        <w:t>　　第四节 中国进出口玻璃主要产品价格特征分析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中国玻璃行业财务状况分析</w:t>
      </w:r>
      <w:r>
        <w:rPr>
          <w:rFonts w:hint="eastAsia"/>
        </w:rPr>
        <w:br/>
      </w:r>
      <w:r>
        <w:rPr>
          <w:rFonts w:hint="eastAsia"/>
        </w:rPr>
        <w:t>　　第一节 中国玻璃行业规模分析</w:t>
      </w:r>
      <w:r>
        <w:rPr>
          <w:rFonts w:hint="eastAsia"/>
        </w:rPr>
        <w:br/>
      </w:r>
      <w:r>
        <w:rPr>
          <w:rFonts w:hint="eastAsia"/>
        </w:rPr>
        <w:t>　　　　一、中国玻璃行业总资产对比分析</w:t>
      </w:r>
      <w:r>
        <w:rPr>
          <w:rFonts w:hint="eastAsia"/>
        </w:rPr>
        <w:br/>
      </w:r>
      <w:r>
        <w:rPr>
          <w:rFonts w:hint="eastAsia"/>
        </w:rPr>
        <w:t>　　　　二、中国玻璃行业企业单位数对比分析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三、中国玻璃行业从业人员平均人数对比分析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中国玻璃行业经济效益分析</w:t>
      </w:r>
      <w:r>
        <w:rPr>
          <w:rFonts w:hint="eastAsia"/>
        </w:rPr>
        <w:br/>
      </w:r>
      <w:r>
        <w:rPr>
          <w:rFonts w:hint="eastAsia"/>
        </w:rPr>
        <w:t>　　　　一、中国玻璃行业产值利税率对比分析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二、中国玻璃行业资金利润率对比分析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三、中国玻璃行业成本费用利润率对比分析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中国玻璃行业效率分析</w:t>
      </w:r>
      <w:r>
        <w:rPr>
          <w:rFonts w:hint="eastAsia"/>
        </w:rPr>
        <w:br/>
      </w:r>
      <w:r>
        <w:rPr>
          <w:rFonts w:hint="eastAsia"/>
        </w:rPr>
        <w:t>　　　　一、中国玻璃行业资产负债率对比分析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二、中国玻璃行业流动资产周转次数对比分析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中国玻璃行业结构分析</w:t>
      </w:r>
      <w:r>
        <w:rPr>
          <w:rFonts w:hint="eastAsia"/>
        </w:rPr>
        <w:br/>
      </w:r>
      <w:r>
        <w:rPr>
          <w:rFonts w:hint="eastAsia"/>
        </w:rPr>
        <w:t>　　　　一、中国玻璃行业地区结构分析</w:t>
      </w:r>
      <w:r>
        <w:rPr>
          <w:rFonts w:hint="eastAsia"/>
        </w:rPr>
        <w:br/>
      </w:r>
      <w:r>
        <w:rPr>
          <w:rFonts w:hint="eastAsia"/>
        </w:rPr>
        <w:t>　　　　二、中国玻璃行业所有制结构分析</w:t>
      </w:r>
      <w:r>
        <w:rPr>
          <w:rFonts w:hint="eastAsia"/>
        </w:rPr>
        <w:br/>
      </w:r>
      <w:r>
        <w:rPr>
          <w:rFonts w:hint="eastAsia"/>
        </w:rPr>
        <w:t>　　　　三、中国玻璃行业不同规模企业结构分析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中国玻璃行业不同规模企业财务状况分析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一、中国玻璃行业不同规模企业人均指标分析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二、中国玻璃行业不同规模企业盈利能力分析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三、中国玻璃行业不同规模企业营运能力分析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四、中国玻璃行业不同规模企业偿债能力分析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中国玻璃行业资产负债情况分析</w:t>
      </w:r>
      <w:r>
        <w:rPr>
          <w:rFonts w:hint="eastAsia"/>
        </w:rPr>
        <w:br/>
      </w:r>
      <w:r>
        <w:rPr>
          <w:rFonts w:hint="eastAsia"/>
        </w:rPr>
        <w:t>　　第一节 中国玻璃行业工业总产值分析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中国玻璃行业总负债情况分析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中国玻璃行业资产负债率分析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中国玻璃行业成本费用分析</w:t>
      </w:r>
      <w:r>
        <w:rPr>
          <w:rFonts w:hint="eastAsia"/>
        </w:rPr>
        <w:br/>
      </w:r>
      <w:r>
        <w:rPr>
          <w:rFonts w:hint="eastAsia"/>
        </w:rPr>
        <w:t>　　第一节 中国玻璃行业产品销售成本分析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五、不同经济类型企业销售成本比较分析</w:t>
      </w:r>
      <w:r>
        <w:rPr>
          <w:rFonts w:hint="eastAsia"/>
        </w:rPr>
        <w:br/>
      </w:r>
      <w:r>
        <w:rPr>
          <w:rFonts w:hint="eastAsia"/>
        </w:rPr>
        <w:t>　　第二节 中国玻璃行业销售费用分析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二、销售费用率分析</w:t>
      </w:r>
      <w:r>
        <w:rPr>
          <w:rFonts w:hint="eastAsia"/>
        </w:rPr>
        <w:br/>
      </w:r>
      <w:r>
        <w:rPr>
          <w:rFonts w:hint="eastAsia"/>
        </w:rPr>
        <w:t>　　　　三、销售成本率分析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　　六、不同经济类型企业销售费用率比较分析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中国玻璃行业管理费用分析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中国玻璃行业财务费用分析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中国玻璃行业资产运营状况分析</w:t>
      </w:r>
      <w:r>
        <w:rPr>
          <w:rFonts w:hint="eastAsia"/>
        </w:rPr>
        <w:br/>
      </w:r>
      <w:r>
        <w:rPr>
          <w:rFonts w:hint="eastAsia"/>
        </w:rPr>
        <w:t>　　第一节 中国玻璃行业应收账款净额分析</w:t>
      </w:r>
      <w:r>
        <w:rPr>
          <w:rFonts w:hint="eastAsia"/>
        </w:rPr>
        <w:br/>
      </w:r>
      <w:r>
        <w:rPr>
          <w:rFonts w:hint="eastAsia"/>
        </w:rPr>
        <w:t>　　　　一、应收账款净额分析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二、不同规模企业应收账款净额分析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三、不同经济类型企业应收账款净额分析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四、不同所有制企业应收账款净额分析</w:t>
      </w:r>
      <w:r>
        <w:rPr>
          <w:rFonts w:hint="eastAsia"/>
        </w:rPr>
        <w:br/>
      </w:r>
      <w:r>
        <w:rPr>
          <w:rFonts w:hint="eastAsia"/>
        </w:rPr>
        <w:t>　　第二节 中国玻璃行业流动资产平均余额分析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中国玻璃行业固定资产净值平均余额分析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中国玻璃行业总资产周转率分析</w:t>
      </w:r>
      <w:r>
        <w:rPr>
          <w:rFonts w:hint="eastAsia"/>
        </w:rPr>
        <w:br/>
      </w:r>
      <w:r>
        <w:rPr>
          <w:rFonts w:hint="eastAsia"/>
        </w:rPr>
        <w:t>　　　　一、总资产周转率分析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四、不同经济类型企业总资产周转率比较分析</w:t>
      </w:r>
      <w:r>
        <w:rPr>
          <w:rFonts w:hint="eastAsia"/>
        </w:rPr>
        <w:br/>
      </w:r>
      <w:r>
        <w:rPr>
          <w:rFonts w:hint="eastAsia"/>
        </w:rPr>
        <w:t>　　第五节 中国玻璃行业资本保值增值率分析</w:t>
      </w:r>
      <w:r>
        <w:rPr>
          <w:rFonts w:hint="eastAsia"/>
        </w:rPr>
        <w:br/>
      </w:r>
      <w:r>
        <w:rPr>
          <w:rFonts w:hint="eastAsia"/>
        </w:rPr>
        <w:t>　　　　一、资本保值增值率分析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第六节 中国玻璃行业应收账款周转率分析</w:t>
      </w:r>
      <w:r>
        <w:rPr>
          <w:rFonts w:hint="eastAsia"/>
        </w:rPr>
        <w:br/>
      </w:r>
      <w:r>
        <w:rPr>
          <w:rFonts w:hint="eastAsia"/>
        </w:rPr>
        <w:t>　　　　一、应收账款总额分析</w:t>
      </w:r>
      <w:r>
        <w:rPr>
          <w:rFonts w:hint="eastAsia"/>
        </w:rPr>
        <w:br/>
      </w:r>
      <w:r>
        <w:rPr>
          <w:rFonts w:hint="eastAsia"/>
        </w:rPr>
        <w:t>　　　　二、应收账款周转率分析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第七节 中国玻璃行业流动资产周转率分析</w:t>
      </w:r>
      <w:r>
        <w:rPr>
          <w:rFonts w:hint="eastAsia"/>
        </w:rPr>
        <w:br/>
      </w:r>
      <w:r>
        <w:rPr>
          <w:rFonts w:hint="eastAsia"/>
        </w:rPr>
        <w:t>　　　　一、流动资产总额分析</w:t>
      </w:r>
      <w:r>
        <w:rPr>
          <w:rFonts w:hint="eastAsia"/>
        </w:rPr>
        <w:br/>
      </w:r>
      <w:r>
        <w:rPr>
          <w:rFonts w:hint="eastAsia"/>
        </w:rPr>
        <w:t>　　　　二、流动资产周转率分析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第八节 中国玻璃行业产成品资金占用率分析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中国玻璃行业盈利能力分析</w:t>
      </w:r>
      <w:r>
        <w:rPr>
          <w:rFonts w:hint="eastAsia"/>
        </w:rPr>
        <w:br/>
      </w:r>
      <w:r>
        <w:rPr>
          <w:rFonts w:hint="eastAsia"/>
        </w:rPr>
        <w:t>　　第一节 中国玻璃行业利润总额分析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中国玻璃行业销售毛利率分析</w:t>
      </w:r>
      <w:r>
        <w:rPr>
          <w:rFonts w:hint="eastAsia"/>
        </w:rPr>
        <w:br/>
      </w:r>
      <w:r>
        <w:rPr>
          <w:rFonts w:hint="eastAsia"/>
        </w:rPr>
        <w:t>　　　　一、销售毛利率分析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中国玻璃行业销售利润率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中国玻璃行业成本费用利润率分析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中国玻璃行业总资产利润率分析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中国玻璃行业净资产利润率分析</w:t>
      </w:r>
      <w:r>
        <w:rPr>
          <w:rFonts w:hint="eastAsia"/>
        </w:rPr>
        <w:br/>
      </w:r>
      <w:r>
        <w:rPr>
          <w:rFonts w:hint="eastAsia"/>
        </w:rPr>
        <w:t>　　　　一、净资产利润率分析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中国玻璃行业产值利税率分析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四、不同经济类型企业产值利税率比较分析</w:t>
      </w:r>
      <w:r>
        <w:rPr>
          <w:rFonts w:hint="eastAsia"/>
        </w:rPr>
        <w:br/>
      </w:r>
      <w:r>
        <w:rPr>
          <w:rFonts w:hint="eastAsia"/>
        </w:rPr>
        <w:t>　　第八节 中国玻璃行业人均销售率分析</w:t>
      </w:r>
      <w:r>
        <w:rPr>
          <w:rFonts w:hint="eastAsia"/>
        </w:rPr>
        <w:br/>
      </w:r>
      <w:r>
        <w:rPr>
          <w:rFonts w:hint="eastAsia"/>
        </w:rPr>
        <w:t>　　　　一、人均销售率分析</w:t>
      </w:r>
      <w:r>
        <w:rPr>
          <w:rFonts w:hint="eastAsia"/>
        </w:rPr>
        <w:br/>
      </w:r>
      <w:r>
        <w:rPr>
          <w:rFonts w:hint="eastAsia"/>
        </w:rPr>
        <w:t>　　　　二、不同规模企业人均销售率比较分析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三、不同所有制企业人均销售率比较分析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四、不同经济类型企业人均销售率比较分析</w:t>
      </w:r>
      <w:r>
        <w:rPr>
          <w:rFonts w:hint="eastAsia"/>
        </w:rPr>
        <w:br/>
      </w:r>
      <w:r>
        <w:rPr>
          <w:rFonts w:hint="eastAsia"/>
        </w:rPr>
        <w:t>　　第九节 中国玻璃行业产成品资金占用率分析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第十节 中国玻璃行业资金利税率分析</w:t>
      </w:r>
      <w:r>
        <w:rPr>
          <w:rFonts w:hint="eastAsia"/>
        </w:rPr>
        <w:br/>
      </w:r>
      <w:r>
        <w:rPr>
          <w:rFonts w:hint="eastAsia"/>
        </w:rPr>
        <w:t>　　　　一、资金利税率分析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二、不同规模企业资金利税率比较分析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三、不同所有制企业资金利税率比较分析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四、不同经济类型企业资金利税率比较分析</w:t>
      </w:r>
      <w:r>
        <w:rPr>
          <w:rFonts w:hint="eastAsia"/>
        </w:rPr>
        <w:br/>
      </w:r>
      <w:r>
        <w:rPr>
          <w:rFonts w:hint="eastAsia"/>
        </w:rPr>
        <w:t>　　第十一节 中国玻璃行业成本费用利润率分析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中国玻璃行业重点区域运行分析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华东地区玻璃行业运行情况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一、华东地区玻璃行业产销分析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二、华东地区玻璃行业盈利能力分析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三、华东地区玻璃行业偿债能力分析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四、华东地区玻璃行业营运能力分析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第二节 华南地区玻璃行业运行情况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一、华南地区玻璃行业产销分析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二、华南地区玻璃行业盈利能力分析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三、华南地区玻璃行业偿债能力分析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四、华南地区玻璃行业营运能力分析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第三节 华中地区玻璃行业运行情况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一、华中地区玻璃行业产销分析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二、华中地区玻璃行业盈利能力分析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三、华中地区玻璃行业偿债能力分析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四、华中地区玻璃行业营运能力分析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第四节 华北地区玻璃行业运行情况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一、华北地区玻璃行业产销分析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二、华北地区玻璃行业盈利能力分析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三、华北地区玻璃行业偿债能力分析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四、华北地区玻璃行业营运能力分析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第五节 西北地区玻璃行业运行情况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一、西北地区玻璃行业产销分析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二、西北地区玻璃行业盈利能力分析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三、西北地区玻璃行业偿债能力分析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四、西北地区玻璃行业营运能力分析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第六节 西南地区玻璃行业运行情况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一、西南地区玻璃行业产销分析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二、西南地区玻璃行业盈利能力分析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三、西南地区玻璃行业偿债能力分析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四、西南地区玻璃行业营运能力分析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第七节 东北地区玻璃行业运行情况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一、东北地区玻璃行业产销分析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二、东北地区玻璃行业盈利能力分析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三、东北地区玻璃行业偿债能力分析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四、东北地区玻璃行业营运能力分析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中国玻璃行业主体竞争企业分析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FF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中国玻璃行业相关行业分析</w:t>
      </w:r>
      <w:r>
        <w:rPr>
          <w:rFonts w:hint="eastAsia"/>
        </w:rPr>
        <w:br/>
      </w:r>
      <w:r>
        <w:rPr>
          <w:rFonts w:hint="eastAsia"/>
        </w:rPr>
        <w:t>　　第一节 中国AA行业运行态势分析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二、中国AA运行分析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三、2011-2016年中国AA行业走势预测分析</w:t>
      </w:r>
      <w:r>
        <w:rPr>
          <w:rFonts w:hint="eastAsia"/>
        </w:rPr>
        <w:br/>
      </w:r>
      <w:r>
        <w:rPr>
          <w:rFonts w:hint="eastAsia"/>
        </w:rPr>
        <w:t>　　第二节 中国BB行业运行态势分析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二、中国BB行业运行分析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三、2011-2016年中国BB行业走势预测分析</w:t>
      </w:r>
      <w:r>
        <w:rPr>
          <w:rFonts w:hint="eastAsia"/>
        </w:rPr>
        <w:br/>
      </w:r>
      <w:r>
        <w:rPr>
          <w:rFonts w:hint="eastAsia"/>
        </w:rPr>
        <w:t>　　第三节 中国CC行业运行态势分析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二、中国CC行业运行分析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三、2011-2016年中国CC行业走势预测分析</w:t>
      </w:r>
      <w:r>
        <w:rPr>
          <w:rFonts w:hint="eastAsia"/>
        </w:rPr>
        <w:br/>
      </w:r>
      <w:r>
        <w:rPr>
          <w:rFonts w:hint="eastAsia"/>
        </w:rPr>
        <w:t>　　第四节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中国玻璃行业投资价值与投资策略分析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中国玻璃行业SWOT模型分析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中国玻璃行业投资价值分析</w:t>
      </w:r>
      <w:r>
        <w:rPr>
          <w:rFonts w:hint="eastAsia"/>
        </w:rPr>
        <w:br/>
      </w:r>
      <w:r>
        <w:rPr>
          <w:rFonts w:hint="eastAsia"/>
        </w:rPr>
        <w:t>　　　　一、玻璃行业发展前景分析</w:t>
      </w:r>
      <w:r>
        <w:rPr>
          <w:rFonts w:hint="eastAsia"/>
        </w:rPr>
        <w:br/>
      </w:r>
      <w:r>
        <w:rPr>
          <w:rFonts w:hint="eastAsia"/>
        </w:rPr>
        <w:t>　　　　二、玻璃行业盈利能力预测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中国玻璃行业投资风险分析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第四节 中国玻璃行业投资策略分析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中国玻璃行业品牌战略分析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一、品牌策划</w:t>
      </w:r>
      <w:r>
        <w:rPr>
          <w:rFonts w:hint="eastAsia"/>
        </w:rPr>
        <w:br/>
      </w:r>
      <w:r>
        <w:rPr>
          <w:rFonts w:hint="eastAsia"/>
        </w:rPr>
        <w:t>　　　　二、品牌投资</w:t>
      </w:r>
      <w:r>
        <w:rPr>
          <w:rFonts w:hint="eastAsia"/>
        </w:rPr>
        <w:br/>
      </w:r>
      <w:r>
        <w:rPr>
          <w:rFonts w:hint="eastAsia"/>
        </w:rPr>
        <w:t>　　　　三、品牌经营</w:t>
      </w:r>
      <w:r>
        <w:rPr>
          <w:rFonts w:hint="eastAsia"/>
        </w:rPr>
        <w:br/>
      </w:r>
      <w:r>
        <w:rPr>
          <w:rFonts w:hint="eastAsia"/>
        </w:rPr>
        <w:t>　　　　四、品牌评估</w:t>
      </w:r>
      <w:r>
        <w:rPr>
          <w:rFonts w:hint="eastAsia"/>
        </w:rPr>
        <w:br/>
      </w:r>
      <w:r>
        <w:rPr>
          <w:rFonts w:hint="eastAsia"/>
        </w:rPr>
        <w:t>　　　　五、品牌呵护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2011-2016年中国玻璃行业发展趋势及预测</w:t>
      </w:r>
      <w:r>
        <w:rPr>
          <w:rFonts w:hint="eastAsia"/>
        </w:rPr>
        <w:br/>
      </w:r>
      <w:r>
        <w:rPr>
          <w:rFonts w:hint="eastAsia"/>
        </w:rPr>
        <w:t>　　第一节 2011-2016年中国玻璃行业发展趋势分析</w:t>
      </w:r>
      <w:r>
        <w:rPr>
          <w:rFonts w:hint="eastAsia"/>
        </w:rPr>
        <w:br/>
      </w:r>
      <w:r>
        <w:rPr>
          <w:rFonts w:hint="eastAsia"/>
        </w:rPr>
        <w:t>　　第二节 中智⋅林－2011-2016年中国玻璃行业运行状况预测分析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一、2011-2016年中国玻璃行业总产值预测分析</w:t>
      </w:r>
      <w:r>
        <w:rPr>
          <w:rFonts w:hint="eastAsia"/>
        </w:rPr>
        <w:br/>
      </w:r>
      <w:r>
        <w:rPr>
          <w:rFonts w:hint="eastAsia"/>
        </w:rPr>
        <w:t>　　　　二、2011-2016年中国玻璃行业销售收入预测分析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三、2011-2016年中国玻璃行业资产负债率预测分析</w:t>
      </w:r>
      <w:r>
        <w:rPr>
          <w:rFonts w:hint="eastAsia"/>
        </w:rPr>
        <w:br/>
      </w:r>
      <w:r>
        <w:rPr>
          <w:rFonts w:hint="eastAsia"/>
        </w:rPr>
        <w:t>　　　　四、2011-2016年中国玻璃行业利润总额预测分析</w:t>
      </w:r>
      <w:r>
        <w:rPr>
          <w:rFonts w:hint="eastAsia"/>
        </w:rPr>
        <w:br/>
      </w:r>
      <w:r>
        <w:rPr>
          <w:rFonts w:hint="eastAsia"/>
        </w:rPr>
        <w:t>　　　　五、2011-2016年中国玻璃行业总资产预测分析</w:t>
      </w:r>
      <w:r>
        <w:rPr>
          <w:rFonts w:hint="eastAsia"/>
        </w:rPr>
        <w:br/>
      </w:r>
      <w:r>
        <w:rPr>
          <w:rFonts w:hint="eastAsia"/>
        </w:rPr>
        <w:t>　　　　六、2011-2016年中国玻璃行业进出口量值预测分析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e14b86620a4641" w:history="1">
        <w:r>
          <w:rPr>
            <w:rStyle w:val="Hyperlink"/>
          </w:rPr>
          <w:t>2010-2016年中国玻璃行业市场分析及投资前景分析预测报告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0839622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e14b86620a4641" w:history="1">
        <w:r>
          <w:rPr>
            <w:rStyle w:val="Hyperlink"/>
          </w:rPr>
          <w:t>https://www.20087.com/2011-10/R_2010_2016bolixingyeshichangfenxijito.html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热点：玻璃酸钠滴眼液作用、玻璃水的制作方法与配料、玻璃体混浊眼前有黑影子能治好吗、玻璃纤维、玻璃酸钠注射膝关节的作用和功效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721333e03d49a2" w:history="1">
      <w:r>
        <w:rPr>
          <w:rStyle w:val="Hyperlink"/>
        </w:rPr>
        <w:t>2010-2016年中国玻璃行业市场分析及投资前景分析预测报告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0_2016bolixingyeshichangfenxijito.html" TargetMode="External" Id="R3ee14b86620a46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0_2016bolixingyeshichangfenxijito.html" TargetMode="External" Id="Re3721333e03d49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2011-10-04T00:19:00Z</dcterms:created>
  <dcterms:modified xsi:type="dcterms:W3CDTF">2011-10-04T01:19:00Z</dcterms:modified>
  <dc:subject>2010-2016年中国玻璃行业市场分析及投资前景分析预测报告</dc:subject>
  <dc:title>2010-2016年中国玻璃行业市场分析及投资前景分析预测报告</dc:title>
  <cp:keywords>2010-2016年中国玻璃行业市场分析及投资前景分析预测报告</cp:keywords>
  <dc:description>2010-2016年中国玻璃行业市场分析及投资前景分析预测报告</dc:description>
</cp:coreProperties>
</file>