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3a314e2104a58" w:history="1">
              <w:r>
                <w:rPr>
                  <w:rStyle w:val="Hyperlink"/>
                </w:rPr>
                <w:t>2011-2012年中国流量仪表市场深度调研报告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3a314e2104a58" w:history="1">
              <w:r>
                <w:rPr>
                  <w:rStyle w:val="Hyperlink"/>
                </w:rPr>
                <w:t>2011-2012年中国流量仪表市场深度调研报告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3a314e2104a58" w:history="1">
                <w:r>
                  <w:rPr>
                    <w:rStyle w:val="Hyperlink"/>
                  </w:rPr>
                  <w:t>https://www.20087.com/2011-10/R_2011_2012liuliangyibiaoshichangshend.html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又称为流量计（flowmeter），常用的流量仪表有：电磁流量计、涡街流量计、浮子流量计、科氏力质量流量计、热式（气体）质量流量计、超声波流量计和涡轮流量计。主要应用于工业生产过程，能源计量，环境保护工程，交通运输，生物技术，科学实验，海洋气象，江河湖泊等领域。</w:t>
      </w:r>
      <w:r>
        <w:rPr>
          <w:rFonts w:hint="eastAsia"/>
        </w:rPr>
        <w:br/>
      </w:r>
      <w:r>
        <w:rPr>
          <w:rFonts w:hint="eastAsia"/>
        </w:rPr>
        <w:t>　　流量仪表是过程自动化仪表与装置中的大类仪表之一，它被广泛适用于冶金、电力、煤炭、化工、石油、交通、建筑、轻纺、食品、医药、农业、环境保护及人民日常生活等国民经济各个领域，是发展工农业生产，节约能源，改进产品质量，提高经济效益和管理水平的重要工具在国民经济中占有重要的地位。在过程自动化仪表与装置中，流量仪表有两大功用：作为过程自动化控制系统的检测仪表和测量物料数量的总量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中国流量仪表概况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应用领域</w:t>
      </w:r>
      <w:r>
        <w:rPr>
          <w:rFonts w:hint="eastAsia"/>
        </w:rPr>
        <w:br/>
      </w:r>
      <w:r>
        <w:rPr>
          <w:rFonts w:hint="eastAsia"/>
        </w:rPr>
        <w:t>　　1.3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中国流量仪表市场分析及预测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最终用户购买行为分析</w:t>
      </w:r>
      <w:r>
        <w:rPr>
          <w:rFonts w:hint="eastAsia"/>
        </w:rPr>
        <w:br/>
      </w:r>
      <w:r>
        <w:rPr>
          <w:rFonts w:hint="eastAsia"/>
        </w:rPr>
        <w:t>　　　　2.3.1 最终用户对现场仪表标准评价</w:t>
      </w:r>
      <w:r>
        <w:rPr>
          <w:rFonts w:hint="eastAsia"/>
        </w:rPr>
        <w:br/>
      </w:r>
      <w:r>
        <w:rPr>
          <w:rFonts w:hint="eastAsia"/>
        </w:rPr>
        <w:t>　　　　2.3.2 最终用户品牌忠诚度分析</w:t>
      </w:r>
      <w:r>
        <w:rPr>
          <w:rFonts w:hint="eastAsia"/>
        </w:rPr>
        <w:br/>
      </w:r>
      <w:r>
        <w:rPr>
          <w:rFonts w:hint="eastAsia"/>
        </w:rPr>
        <w:t>　　　　2.3.3 获取信息渠道</w:t>
      </w:r>
      <w:r>
        <w:rPr>
          <w:rFonts w:hint="eastAsia"/>
        </w:rPr>
        <w:br/>
      </w:r>
      <w:r>
        <w:rPr>
          <w:rFonts w:hint="eastAsia"/>
        </w:rPr>
        <w:t>　　　　2.3.4 购买渠道</w:t>
      </w:r>
      <w:r>
        <w:rPr>
          <w:rFonts w:hint="eastAsia"/>
        </w:rPr>
        <w:br/>
      </w:r>
      <w:r>
        <w:rPr>
          <w:rFonts w:hint="eastAsia"/>
        </w:rPr>
        <w:t>　　2.4 区域市场</w:t>
      </w:r>
      <w:r>
        <w:rPr>
          <w:rFonts w:hint="eastAsia"/>
        </w:rPr>
        <w:br/>
      </w:r>
      <w:r>
        <w:rPr>
          <w:rFonts w:hint="eastAsia"/>
        </w:rPr>
        <w:t>　　2.5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中国流量仪表行业应用状况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市政行业应用状况</w:t>
      </w:r>
      <w:r>
        <w:rPr>
          <w:rFonts w:hint="eastAsia"/>
        </w:rPr>
        <w:br/>
      </w:r>
      <w:r>
        <w:rPr>
          <w:rFonts w:hint="eastAsia"/>
        </w:rPr>
        <w:t>　　　　3.2.1 市政行业发展现状</w:t>
      </w:r>
      <w:r>
        <w:rPr>
          <w:rFonts w:hint="eastAsia"/>
        </w:rPr>
        <w:br/>
      </w:r>
      <w:r>
        <w:rPr>
          <w:rFonts w:hint="eastAsia"/>
        </w:rPr>
        <w:t>　　　　3.2.2 市政行业发展趋势</w:t>
      </w:r>
      <w:r>
        <w:rPr>
          <w:rFonts w:hint="eastAsia"/>
        </w:rPr>
        <w:br/>
      </w:r>
      <w:r>
        <w:rPr>
          <w:rFonts w:hint="eastAsia"/>
        </w:rPr>
        <w:t>　　　　3.2.3 市政行业流量仪表应用状况</w:t>
      </w:r>
      <w:r>
        <w:rPr>
          <w:rFonts w:hint="eastAsia"/>
        </w:rPr>
        <w:br/>
      </w:r>
      <w:r>
        <w:rPr>
          <w:rFonts w:hint="eastAsia"/>
        </w:rPr>
        <w:t>　　3.3 化工行业应用状况</w:t>
      </w:r>
      <w:r>
        <w:rPr>
          <w:rFonts w:hint="eastAsia"/>
        </w:rPr>
        <w:br/>
      </w:r>
      <w:r>
        <w:rPr>
          <w:rFonts w:hint="eastAsia"/>
        </w:rPr>
        <w:t>　　　　3.3.1 化工行业发展现状</w:t>
      </w:r>
      <w:r>
        <w:rPr>
          <w:rFonts w:hint="eastAsia"/>
        </w:rPr>
        <w:br/>
      </w:r>
      <w:r>
        <w:rPr>
          <w:rFonts w:hint="eastAsia"/>
        </w:rPr>
        <w:t>　　　　3.3.2 化工行业发展趋势</w:t>
      </w:r>
      <w:r>
        <w:rPr>
          <w:rFonts w:hint="eastAsia"/>
        </w:rPr>
        <w:br/>
      </w:r>
      <w:r>
        <w:rPr>
          <w:rFonts w:hint="eastAsia"/>
        </w:rPr>
        <w:t>　　　　3.3.3 化工行业流量仪表应用状况</w:t>
      </w:r>
      <w:r>
        <w:rPr>
          <w:rFonts w:hint="eastAsia"/>
        </w:rPr>
        <w:br/>
      </w:r>
      <w:r>
        <w:rPr>
          <w:rFonts w:hint="eastAsia"/>
        </w:rPr>
        <w:t>　　3.4 冶金行业应用状况</w:t>
      </w:r>
      <w:r>
        <w:rPr>
          <w:rFonts w:hint="eastAsia"/>
        </w:rPr>
        <w:br/>
      </w:r>
      <w:r>
        <w:rPr>
          <w:rFonts w:hint="eastAsia"/>
        </w:rPr>
        <w:t>　　　　3.4.1 冶金行业发展现状</w:t>
      </w:r>
      <w:r>
        <w:rPr>
          <w:rFonts w:hint="eastAsia"/>
        </w:rPr>
        <w:br/>
      </w:r>
      <w:r>
        <w:rPr>
          <w:rFonts w:hint="eastAsia"/>
        </w:rPr>
        <w:t>　　　　3.4.2 冶金行业发展趋势</w:t>
      </w:r>
      <w:r>
        <w:rPr>
          <w:rFonts w:hint="eastAsia"/>
        </w:rPr>
        <w:br/>
      </w:r>
      <w:r>
        <w:rPr>
          <w:rFonts w:hint="eastAsia"/>
        </w:rPr>
        <w:t>　　　　3.4.3 冶金行业流量仪表应用状况</w:t>
      </w:r>
      <w:r>
        <w:rPr>
          <w:rFonts w:hint="eastAsia"/>
        </w:rPr>
        <w:br/>
      </w:r>
      <w:r>
        <w:rPr>
          <w:rFonts w:hint="eastAsia"/>
        </w:rPr>
        <w:t>　　3.5 电力行业应用状况</w:t>
      </w:r>
      <w:r>
        <w:rPr>
          <w:rFonts w:hint="eastAsia"/>
        </w:rPr>
        <w:br/>
      </w:r>
      <w:r>
        <w:rPr>
          <w:rFonts w:hint="eastAsia"/>
        </w:rPr>
        <w:t>　　　　3.5.1 电力行业发展现状</w:t>
      </w:r>
      <w:r>
        <w:rPr>
          <w:rFonts w:hint="eastAsia"/>
        </w:rPr>
        <w:br/>
      </w:r>
      <w:r>
        <w:rPr>
          <w:rFonts w:hint="eastAsia"/>
        </w:rPr>
        <w:t>　　　　3.5.2 电力行业发展趋势</w:t>
      </w:r>
      <w:r>
        <w:rPr>
          <w:rFonts w:hint="eastAsia"/>
        </w:rPr>
        <w:br/>
      </w:r>
      <w:r>
        <w:rPr>
          <w:rFonts w:hint="eastAsia"/>
        </w:rPr>
        <w:t>　　　　3.5.3 电力行业流量仪表应用状况</w:t>
      </w:r>
      <w:r>
        <w:rPr>
          <w:rFonts w:hint="eastAsia"/>
        </w:rPr>
        <w:br/>
      </w:r>
      <w:r>
        <w:rPr>
          <w:rFonts w:hint="eastAsia"/>
        </w:rPr>
        <w:t>　　3.6 造纸行业应用状况</w:t>
      </w:r>
      <w:r>
        <w:rPr>
          <w:rFonts w:hint="eastAsia"/>
        </w:rPr>
        <w:br/>
      </w:r>
      <w:r>
        <w:rPr>
          <w:rFonts w:hint="eastAsia"/>
        </w:rPr>
        <w:t>　　　　3.6.1 造纸行业发展现状</w:t>
      </w:r>
      <w:r>
        <w:rPr>
          <w:rFonts w:hint="eastAsia"/>
        </w:rPr>
        <w:br/>
      </w:r>
      <w:r>
        <w:rPr>
          <w:rFonts w:hint="eastAsia"/>
        </w:rPr>
        <w:t>　　　　3.6.2 造纸行业发展趋势</w:t>
      </w:r>
      <w:r>
        <w:rPr>
          <w:rFonts w:hint="eastAsia"/>
        </w:rPr>
        <w:br/>
      </w:r>
      <w:r>
        <w:rPr>
          <w:rFonts w:hint="eastAsia"/>
        </w:rPr>
        <w:t>　　　　3.6.3 造纸行业流量仪表应用状况</w:t>
      </w:r>
      <w:r>
        <w:rPr>
          <w:rFonts w:hint="eastAsia"/>
        </w:rPr>
        <w:br/>
      </w:r>
      <w:r>
        <w:rPr>
          <w:rFonts w:hint="eastAsia"/>
        </w:rPr>
        <w:t>　　3.7 食品饮料行业应用状况</w:t>
      </w:r>
      <w:r>
        <w:rPr>
          <w:rFonts w:hint="eastAsia"/>
        </w:rPr>
        <w:br/>
      </w:r>
      <w:r>
        <w:rPr>
          <w:rFonts w:hint="eastAsia"/>
        </w:rPr>
        <w:t>　　　　3.7.1 食品饮料行业发展现状</w:t>
      </w:r>
      <w:r>
        <w:rPr>
          <w:rFonts w:hint="eastAsia"/>
        </w:rPr>
        <w:br/>
      </w:r>
      <w:r>
        <w:rPr>
          <w:rFonts w:hint="eastAsia"/>
        </w:rPr>
        <w:t>　　　　3.7.2 食品饮料行业发展趋势</w:t>
      </w:r>
      <w:r>
        <w:rPr>
          <w:rFonts w:hint="eastAsia"/>
        </w:rPr>
        <w:br/>
      </w:r>
      <w:r>
        <w:rPr>
          <w:rFonts w:hint="eastAsia"/>
        </w:rPr>
        <w:t>　　　　3.7.3 食品饮料行业流量仪表应用状况</w:t>
      </w:r>
      <w:r>
        <w:rPr>
          <w:rFonts w:hint="eastAsia"/>
        </w:rPr>
        <w:br/>
      </w:r>
      <w:r>
        <w:rPr>
          <w:rFonts w:hint="eastAsia"/>
        </w:rPr>
        <w:t>　　3.8 石油天然气行业应用状况</w:t>
      </w:r>
      <w:r>
        <w:rPr>
          <w:rFonts w:hint="eastAsia"/>
        </w:rPr>
        <w:br/>
      </w:r>
      <w:r>
        <w:rPr>
          <w:rFonts w:hint="eastAsia"/>
        </w:rPr>
        <w:t>　　　　3.8.1 石油天然气行业发展现状</w:t>
      </w:r>
      <w:r>
        <w:rPr>
          <w:rFonts w:hint="eastAsia"/>
        </w:rPr>
        <w:br/>
      </w:r>
      <w:r>
        <w:rPr>
          <w:rFonts w:hint="eastAsia"/>
        </w:rPr>
        <w:t>　　　　3.8.2 石油天然气行业发展趋势</w:t>
      </w:r>
      <w:r>
        <w:rPr>
          <w:rFonts w:hint="eastAsia"/>
        </w:rPr>
        <w:br/>
      </w:r>
      <w:r>
        <w:rPr>
          <w:rFonts w:hint="eastAsia"/>
        </w:rPr>
        <w:t>　　　　3.8.3 石油天然气行业流量仪表应用状况</w:t>
      </w:r>
      <w:r>
        <w:rPr>
          <w:rFonts w:hint="eastAsia"/>
        </w:rPr>
        <w:br/>
      </w:r>
      <w:r>
        <w:rPr>
          <w:rFonts w:hint="eastAsia"/>
        </w:rPr>
        <w:t>　　3.9 石化行业应用状况</w:t>
      </w:r>
      <w:r>
        <w:rPr>
          <w:rFonts w:hint="eastAsia"/>
        </w:rPr>
        <w:br/>
      </w:r>
      <w:r>
        <w:rPr>
          <w:rFonts w:hint="eastAsia"/>
        </w:rPr>
        <w:t>　　　　3.9.1 石化行业发展现状</w:t>
      </w:r>
      <w:r>
        <w:rPr>
          <w:rFonts w:hint="eastAsia"/>
        </w:rPr>
        <w:br/>
      </w:r>
      <w:r>
        <w:rPr>
          <w:rFonts w:hint="eastAsia"/>
        </w:rPr>
        <w:t>　　　　3.9.2 石化行业发展趋势</w:t>
      </w:r>
      <w:r>
        <w:rPr>
          <w:rFonts w:hint="eastAsia"/>
        </w:rPr>
        <w:br/>
      </w:r>
      <w:r>
        <w:rPr>
          <w:rFonts w:hint="eastAsia"/>
        </w:rPr>
        <w:t>　　　　3.9.3 石化行业流量仪表应用状况</w:t>
      </w:r>
      <w:r>
        <w:rPr>
          <w:rFonts w:hint="eastAsia"/>
        </w:rPr>
        <w:br/>
      </w:r>
      <w:r>
        <w:rPr>
          <w:rFonts w:hint="eastAsia"/>
        </w:rPr>
        <w:t>　　3.10 建材行业应用状况</w:t>
      </w:r>
      <w:r>
        <w:rPr>
          <w:rFonts w:hint="eastAsia"/>
        </w:rPr>
        <w:br/>
      </w:r>
      <w:r>
        <w:rPr>
          <w:rFonts w:hint="eastAsia"/>
        </w:rPr>
        <w:t>　　　　3.10.1 建材行业发展现状</w:t>
      </w:r>
      <w:r>
        <w:rPr>
          <w:rFonts w:hint="eastAsia"/>
        </w:rPr>
        <w:br/>
      </w:r>
      <w:r>
        <w:rPr>
          <w:rFonts w:hint="eastAsia"/>
        </w:rPr>
        <w:t>　　　　3.10.2 建材行业发展趋势</w:t>
      </w:r>
      <w:r>
        <w:rPr>
          <w:rFonts w:hint="eastAsia"/>
        </w:rPr>
        <w:br/>
      </w:r>
      <w:r>
        <w:rPr>
          <w:rFonts w:hint="eastAsia"/>
        </w:rPr>
        <w:t>　　　　3.10.3 建材行业流量仪表应用状况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中智林~中国流量仪表重点企业分析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ABB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公司简介</w:t>
      </w:r>
      <w:r>
        <w:rPr>
          <w:rFonts w:hint="eastAsia"/>
        </w:rPr>
        <w:br/>
      </w:r>
      <w:r>
        <w:rPr>
          <w:rFonts w:hint="eastAsia"/>
        </w:rPr>
        <w:t>　　　　4.2.3 业绩表现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　　4.2.5 战略走向</w:t>
      </w:r>
      <w:r>
        <w:rPr>
          <w:rFonts w:hint="eastAsia"/>
        </w:rPr>
        <w:br/>
      </w:r>
      <w:r>
        <w:rPr>
          <w:rFonts w:hint="eastAsia"/>
        </w:rPr>
        <w:t>　　4.3 CHUAN YI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公司简介</w:t>
      </w:r>
      <w:r>
        <w:rPr>
          <w:rFonts w:hint="eastAsia"/>
        </w:rPr>
        <w:br/>
      </w:r>
      <w:r>
        <w:rPr>
          <w:rFonts w:hint="eastAsia"/>
        </w:rPr>
        <w:t>　　　　4.3.3 业绩表现</w:t>
      </w:r>
      <w:r>
        <w:rPr>
          <w:rFonts w:hint="eastAsia"/>
        </w:rPr>
        <w:br/>
      </w:r>
      <w:r>
        <w:rPr>
          <w:rFonts w:hint="eastAsia"/>
        </w:rPr>
        <w:t>　　　　4.3.4 市场活动</w:t>
      </w:r>
      <w:r>
        <w:rPr>
          <w:rFonts w:hint="eastAsia"/>
        </w:rPr>
        <w:br/>
      </w:r>
      <w:r>
        <w:rPr>
          <w:rFonts w:hint="eastAsia"/>
        </w:rPr>
        <w:t>　　　　4.3.5 战略走向</w:t>
      </w:r>
      <w:r>
        <w:rPr>
          <w:rFonts w:hint="eastAsia"/>
        </w:rPr>
        <w:br/>
      </w:r>
      <w:r>
        <w:rPr>
          <w:rFonts w:hint="eastAsia"/>
        </w:rPr>
        <w:t>　　4.4 DIYUAN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公司简介</w:t>
      </w:r>
      <w:r>
        <w:rPr>
          <w:rFonts w:hint="eastAsia"/>
        </w:rPr>
        <w:br/>
      </w:r>
      <w:r>
        <w:rPr>
          <w:rFonts w:hint="eastAsia"/>
        </w:rPr>
        <w:t>　　　　4.4.3 业绩表现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4.5 E+H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公司简介</w:t>
      </w:r>
      <w:r>
        <w:rPr>
          <w:rFonts w:hint="eastAsia"/>
        </w:rPr>
        <w:br/>
      </w:r>
      <w:r>
        <w:rPr>
          <w:rFonts w:hint="eastAsia"/>
        </w:rPr>
        <w:t>　　　　4.5.3 业绩表现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　　4.5.5 战略走向</w:t>
      </w:r>
      <w:r>
        <w:rPr>
          <w:rFonts w:hint="eastAsia"/>
        </w:rPr>
        <w:br/>
      </w:r>
      <w:r>
        <w:rPr>
          <w:rFonts w:hint="eastAsia"/>
        </w:rPr>
        <w:t>　　4.6 EMERSON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公司简介</w:t>
      </w:r>
      <w:r>
        <w:rPr>
          <w:rFonts w:hint="eastAsia"/>
        </w:rPr>
        <w:br/>
      </w:r>
      <w:r>
        <w:rPr>
          <w:rFonts w:hint="eastAsia"/>
        </w:rPr>
        <w:t>　　　　4.6.3 业绩表现</w:t>
      </w:r>
      <w:r>
        <w:rPr>
          <w:rFonts w:hint="eastAsia"/>
        </w:rPr>
        <w:br/>
      </w:r>
      <w:r>
        <w:rPr>
          <w:rFonts w:hint="eastAsia"/>
        </w:rPr>
        <w:t>　　　　4.6.4 市场活动</w:t>
      </w:r>
      <w:r>
        <w:rPr>
          <w:rFonts w:hint="eastAsia"/>
        </w:rPr>
        <w:br/>
      </w:r>
      <w:r>
        <w:rPr>
          <w:rFonts w:hint="eastAsia"/>
        </w:rPr>
        <w:t>　　　　4.6.5 战略走向</w:t>
      </w:r>
      <w:r>
        <w:rPr>
          <w:rFonts w:hint="eastAsia"/>
        </w:rPr>
        <w:br/>
      </w:r>
      <w:r>
        <w:rPr>
          <w:rFonts w:hint="eastAsia"/>
        </w:rPr>
        <w:t>　　4.7 KAIFENG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公司简介</w:t>
      </w:r>
      <w:r>
        <w:rPr>
          <w:rFonts w:hint="eastAsia"/>
        </w:rPr>
        <w:br/>
      </w:r>
      <w:r>
        <w:rPr>
          <w:rFonts w:hint="eastAsia"/>
        </w:rPr>
        <w:t>　　　　4.7.3 业绩表现</w:t>
      </w:r>
      <w:r>
        <w:rPr>
          <w:rFonts w:hint="eastAsia"/>
        </w:rPr>
        <w:br/>
      </w:r>
      <w:r>
        <w:rPr>
          <w:rFonts w:hint="eastAsia"/>
        </w:rPr>
        <w:t>　　　　4.7.4 市场活动</w:t>
      </w:r>
      <w:r>
        <w:rPr>
          <w:rFonts w:hint="eastAsia"/>
        </w:rPr>
        <w:br/>
      </w:r>
      <w:r>
        <w:rPr>
          <w:rFonts w:hint="eastAsia"/>
        </w:rPr>
        <w:t>　　4.8 KROHNE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公司简介</w:t>
      </w:r>
      <w:r>
        <w:rPr>
          <w:rFonts w:hint="eastAsia"/>
        </w:rPr>
        <w:br/>
      </w:r>
      <w:r>
        <w:rPr>
          <w:rFonts w:hint="eastAsia"/>
        </w:rPr>
        <w:t>　　　　4.8.3 业绩表现</w:t>
      </w:r>
      <w:r>
        <w:rPr>
          <w:rFonts w:hint="eastAsia"/>
        </w:rPr>
        <w:br/>
      </w:r>
      <w:r>
        <w:rPr>
          <w:rFonts w:hint="eastAsia"/>
        </w:rPr>
        <w:t>　　　　4.8.4 市场活动</w:t>
      </w:r>
      <w:r>
        <w:rPr>
          <w:rFonts w:hint="eastAsia"/>
        </w:rPr>
        <w:br/>
      </w:r>
      <w:r>
        <w:rPr>
          <w:rFonts w:hint="eastAsia"/>
        </w:rPr>
        <w:t>　　4.9 RIPENESS SANYUAN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公司简介</w:t>
      </w:r>
      <w:r>
        <w:rPr>
          <w:rFonts w:hint="eastAsia"/>
        </w:rPr>
        <w:br/>
      </w:r>
      <w:r>
        <w:rPr>
          <w:rFonts w:hint="eastAsia"/>
        </w:rPr>
        <w:t>　　　　4.9.3 业绩表现</w:t>
      </w:r>
      <w:r>
        <w:rPr>
          <w:rFonts w:hint="eastAsia"/>
        </w:rPr>
        <w:br/>
      </w:r>
      <w:r>
        <w:rPr>
          <w:rFonts w:hint="eastAsia"/>
        </w:rPr>
        <w:t>　　4.10 SHANGHAI KENT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公司简介</w:t>
      </w:r>
      <w:r>
        <w:rPr>
          <w:rFonts w:hint="eastAsia"/>
        </w:rPr>
        <w:br/>
      </w:r>
      <w:r>
        <w:rPr>
          <w:rFonts w:hint="eastAsia"/>
        </w:rPr>
        <w:t>　　　　4.10.3 业绩表现</w:t>
      </w:r>
      <w:r>
        <w:rPr>
          <w:rFonts w:hint="eastAsia"/>
        </w:rPr>
        <w:br/>
      </w:r>
      <w:r>
        <w:rPr>
          <w:rFonts w:hint="eastAsia"/>
        </w:rPr>
        <w:t>　　　　4.10.4 市场活动</w:t>
      </w:r>
      <w:r>
        <w:rPr>
          <w:rFonts w:hint="eastAsia"/>
        </w:rPr>
        <w:br/>
      </w:r>
      <w:r>
        <w:rPr>
          <w:rFonts w:hint="eastAsia"/>
        </w:rPr>
        <w:t>　　　　4.10.5 战略走向</w:t>
      </w:r>
      <w:r>
        <w:rPr>
          <w:rFonts w:hint="eastAsia"/>
        </w:rPr>
        <w:br/>
      </w:r>
      <w:r>
        <w:rPr>
          <w:rFonts w:hint="eastAsia"/>
        </w:rPr>
        <w:t>　　4.11 SIEMENS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公司简介</w:t>
      </w:r>
      <w:r>
        <w:rPr>
          <w:rFonts w:hint="eastAsia"/>
        </w:rPr>
        <w:br/>
      </w:r>
      <w:r>
        <w:rPr>
          <w:rFonts w:hint="eastAsia"/>
        </w:rPr>
        <w:t>　　　　4.11.3 业绩表现</w:t>
      </w:r>
      <w:r>
        <w:rPr>
          <w:rFonts w:hint="eastAsia"/>
        </w:rPr>
        <w:br/>
      </w:r>
      <w:r>
        <w:rPr>
          <w:rFonts w:hint="eastAsia"/>
        </w:rPr>
        <w:t>　　4.12 WELLTECH</w:t>
      </w:r>
      <w:r>
        <w:rPr>
          <w:rFonts w:hint="eastAsia"/>
        </w:rPr>
        <w:br/>
      </w:r>
      <w:r>
        <w:rPr>
          <w:rFonts w:hint="eastAsia"/>
        </w:rPr>
        <w:t>　　　　4.12.1 基本信息</w:t>
      </w:r>
      <w:r>
        <w:rPr>
          <w:rFonts w:hint="eastAsia"/>
        </w:rPr>
        <w:br/>
      </w:r>
      <w:r>
        <w:rPr>
          <w:rFonts w:hint="eastAsia"/>
        </w:rPr>
        <w:t>　　　　4.12.2 公司简介</w:t>
      </w:r>
      <w:r>
        <w:rPr>
          <w:rFonts w:hint="eastAsia"/>
        </w:rPr>
        <w:br/>
      </w:r>
      <w:r>
        <w:rPr>
          <w:rFonts w:hint="eastAsia"/>
        </w:rPr>
        <w:t>　　　　4.12.3 业绩表现</w:t>
      </w:r>
      <w:r>
        <w:rPr>
          <w:rFonts w:hint="eastAsia"/>
        </w:rPr>
        <w:br/>
      </w:r>
      <w:r>
        <w:rPr>
          <w:rFonts w:hint="eastAsia"/>
        </w:rPr>
        <w:t>　　　　4.12.4 市场活动</w:t>
      </w:r>
      <w:r>
        <w:rPr>
          <w:rFonts w:hint="eastAsia"/>
        </w:rPr>
        <w:br/>
      </w:r>
      <w:r>
        <w:rPr>
          <w:rFonts w:hint="eastAsia"/>
        </w:rPr>
        <w:t>　　　　4.12.5 战略走向</w:t>
      </w:r>
      <w:r>
        <w:rPr>
          <w:rFonts w:hint="eastAsia"/>
        </w:rPr>
        <w:br/>
      </w:r>
      <w:r>
        <w:rPr>
          <w:rFonts w:hint="eastAsia"/>
        </w:rPr>
        <w:t>　　4.13 AOSENG</w:t>
      </w:r>
      <w:r>
        <w:rPr>
          <w:rFonts w:hint="eastAsia"/>
        </w:rPr>
        <w:br/>
      </w:r>
      <w:r>
        <w:rPr>
          <w:rFonts w:hint="eastAsia"/>
        </w:rPr>
        <w:t>　　　　4.13.1 基本信息</w:t>
      </w:r>
      <w:r>
        <w:rPr>
          <w:rFonts w:hint="eastAsia"/>
        </w:rPr>
        <w:br/>
      </w:r>
      <w:r>
        <w:rPr>
          <w:rFonts w:hint="eastAsia"/>
        </w:rPr>
        <w:t>　　　　4.13.2 公司简介</w:t>
      </w:r>
      <w:r>
        <w:rPr>
          <w:rFonts w:hint="eastAsia"/>
        </w:rPr>
        <w:br/>
      </w:r>
      <w:r>
        <w:rPr>
          <w:rFonts w:hint="eastAsia"/>
        </w:rPr>
        <w:t>　　　　4.13.3 业绩表现</w:t>
      </w:r>
      <w:r>
        <w:rPr>
          <w:rFonts w:hint="eastAsia"/>
        </w:rPr>
        <w:br/>
      </w:r>
      <w:r>
        <w:rPr>
          <w:rFonts w:hint="eastAsia"/>
        </w:rPr>
        <w:t>　　4.14 YOKOGAWA</w:t>
      </w:r>
      <w:r>
        <w:rPr>
          <w:rFonts w:hint="eastAsia"/>
        </w:rPr>
        <w:br/>
      </w:r>
      <w:r>
        <w:rPr>
          <w:rFonts w:hint="eastAsia"/>
        </w:rPr>
        <w:t>　　　　4.14.1 基本信息</w:t>
      </w:r>
      <w:r>
        <w:rPr>
          <w:rFonts w:hint="eastAsia"/>
        </w:rPr>
        <w:br/>
      </w:r>
      <w:r>
        <w:rPr>
          <w:rFonts w:hint="eastAsia"/>
        </w:rPr>
        <w:t>　　　　4.14.2 公司简介</w:t>
      </w:r>
      <w:r>
        <w:rPr>
          <w:rFonts w:hint="eastAsia"/>
        </w:rPr>
        <w:br/>
      </w:r>
      <w:r>
        <w:rPr>
          <w:rFonts w:hint="eastAsia"/>
        </w:rPr>
        <w:t>　　　　4.14.3 业绩表现</w:t>
      </w:r>
      <w:r>
        <w:rPr>
          <w:rFonts w:hint="eastAsia"/>
        </w:rPr>
        <w:br/>
      </w:r>
      <w:r>
        <w:rPr>
          <w:rFonts w:hint="eastAsia"/>
        </w:rPr>
        <w:t>　　　　4.14.4 战略走向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2006-2010年流量仪表市场规模</w:t>
      </w:r>
      <w:r>
        <w:rPr>
          <w:rFonts w:hint="eastAsia"/>
        </w:rPr>
        <w:br/>
      </w:r>
      <w:r>
        <w:rPr>
          <w:rFonts w:hint="eastAsia"/>
        </w:rPr>
        <w:t>　　图表 2 2010年中国流量仪表分产品市场规模</w:t>
      </w:r>
      <w:r>
        <w:rPr>
          <w:rFonts w:hint="eastAsia"/>
        </w:rPr>
        <w:br/>
      </w:r>
      <w:r>
        <w:rPr>
          <w:rFonts w:hint="eastAsia"/>
        </w:rPr>
        <w:t>　　图表 3 2006-2010年中国流量仪表市场结构变化</w:t>
      </w:r>
      <w:r>
        <w:rPr>
          <w:rFonts w:hint="eastAsia"/>
        </w:rPr>
        <w:br/>
      </w:r>
      <w:r>
        <w:rPr>
          <w:rFonts w:hint="eastAsia"/>
        </w:rPr>
        <w:t>　　图表 4 2006-2010年中国电磁流量计市场规模</w:t>
      </w:r>
      <w:r>
        <w:rPr>
          <w:rFonts w:hint="eastAsia"/>
        </w:rPr>
        <w:br/>
      </w:r>
      <w:r>
        <w:rPr>
          <w:rFonts w:hint="eastAsia"/>
        </w:rPr>
        <w:t>　　图表 7 2006-2010年中国质量流量计市场规模</w:t>
      </w:r>
      <w:r>
        <w:rPr>
          <w:rFonts w:hint="eastAsia"/>
        </w:rPr>
        <w:br/>
      </w:r>
      <w:r>
        <w:rPr>
          <w:rFonts w:hint="eastAsia"/>
        </w:rPr>
        <w:t>　　图表 8 最终用户选择标准打分</w:t>
      </w:r>
      <w:r>
        <w:rPr>
          <w:rFonts w:hint="eastAsia"/>
        </w:rPr>
        <w:br/>
      </w:r>
      <w:r>
        <w:rPr>
          <w:rFonts w:hint="eastAsia"/>
        </w:rPr>
        <w:t>　　图表 9 最终用户品牌认知度</w:t>
      </w:r>
      <w:r>
        <w:rPr>
          <w:rFonts w:hint="eastAsia"/>
        </w:rPr>
        <w:br/>
      </w:r>
      <w:r>
        <w:rPr>
          <w:rFonts w:hint="eastAsia"/>
        </w:rPr>
        <w:t>　　图表 10 最终用户没有更换所用仪表品牌的原因</w:t>
      </w:r>
      <w:r>
        <w:rPr>
          <w:rFonts w:hint="eastAsia"/>
        </w:rPr>
        <w:br/>
      </w:r>
      <w:r>
        <w:rPr>
          <w:rFonts w:hint="eastAsia"/>
        </w:rPr>
        <w:t>　　图表 11 最终用户更换所用仪表品牌的原因</w:t>
      </w:r>
      <w:r>
        <w:rPr>
          <w:rFonts w:hint="eastAsia"/>
        </w:rPr>
        <w:br/>
      </w:r>
      <w:r>
        <w:rPr>
          <w:rFonts w:hint="eastAsia"/>
        </w:rPr>
        <w:t>　　图表 12 获取信息渠道</w:t>
      </w:r>
      <w:r>
        <w:rPr>
          <w:rFonts w:hint="eastAsia"/>
        </w:rPr>
        <w:br/>
      </w:r>
      <w:r>
        <w:rPr>
          <w:rFonts w:hint="eastAsia"/>
        </w:rPr>
        <w:t>　　图表 13 仪表购买渠道</w:t>
      </w:r>
      <w:r>
        <w:rPr>
          <w:rFonts w:hint="eastAsia"/>
        </w:rPr>
        <w:br/>
      </w:r>
      <w:r>
        <w:rPr>
          <w:rFonts w:hint="eastAsia"/>
        </w:rPr>
        <w:t>　　图表 14 中国流量仪表未来五年市场规模预测</w:t>
      </w:r>
      <w:r>
        <w:rPr>
          <w:rFonts w:hint="eastAsia"/>
        </w:rPr>
        <w:br/>
      </w:r>
      <w:r>
        <w:rPr>
          <w:rFonts w:hint="eastAsia"/>
        </w:rPr>
        <w:t>　　图表 15 电磁流量计未来五年市场规模预测</w:t>
      </w:r>
      <w:r>
        <w:rPr>
          <w:rFonts w:hint="eastAsia"/>
        </w:rPr>
        <w:br/>
      </w:r>
      <w:r>
        <w:rPr>
          <w:rFonts w:hint="eastAsia"/>
        </w:rPr>
        <w:t>　　图表 16 涡街流量计未来五年市场规模预测</w:t>
      </w:r>
      <w:r>
        <w:rPr>
          <w:rFonts w:hint="eastAsia"/>
        </w:rPr>
        <w:br/>
      </w:r>
      <w:r>
        <w:rPr>
          <w:rFonts w:hint="eastAsia"/>
        </w:rPr>
        <w:t>　　图表 17 质量流量计未来五年市场规模预测</w:t>
      </w:r>
      <w:r>
        <w:rPr>
          <w:rFonts w:hint="eastAsia"/>
        </w:rPr>
        <w:br/>
      </w:r>
      <w:r>
        <w:rPr>
          <w:rFonts w:hint="eastAsia"/>
        </w:rPr>
        <w:t>　　图表 18 2010年中国电磁流量计行业应用规模与市场份额变化</w:t>
      </w:r>
      <w:r>
        <w:rPr>
          <w:rFonts w:hint="eastAsia"/>
        </w:rPr>
        <w:br/>
      </w:r>
      <w:r>
        <w:rPr>
          <w:rFonts w:hint="eastAsia"/>
        </w:rPr>
        <w:t>　　图表 19 2010年中国电磁流量计市场-行业</w:t>
      </w:r>
      <w:r>
        <w:rPr>
          <w:rFonts w:hint="eastAsia"/>
        </w:rPr>
        <w:br/>
      </w:r>
      <w:r>
        <w:rPr>
          <w:rFonts w:hint="eastAsia"/>
        </w:rPr>
        <w:t>　　图表 20 2010年中国涡街流量计行业应用规模与市场份额变化</w:t>
      </w:r>
      <w:r>
        <w:rPr>
          <w:rFonts w:hint="eastAsia"/>
        </w:rPr>
        <w:br/>
      </w:r>
      <w:r>
        <w:rPr>
          <w:rFonts w:hint="eastAsia"/>
        </w:rPr>
        <w:t>　　图表 21 2010年中国涡街流量计市场-行业</w:t>
      </w:r>
      <w:r>
        <w:rPr>
          <w:rFonts w:hint="eastAsia"/>
        </w:rPr>
        <w:br/>
      </w:r>
      <w:r>
        <w:rPr>
          <w:rFonts w:hint="eastAsia"/>
        </w:rPr>
        <w:t>　　图表 22 2009-2010年市政行业流量仪表市场规模</w:t>
      </w:r>
      <w:r>
        <w:rPr>
          <w:rFonts w:hint="eastAsia"/>
        </w:rPr>
        <w:br/>
      </w:r>
      <w:r>
        <w:rPr>
          <w:rFonts w:hint="eastAsia"/>
        </w:rPr>
        <w:t>　　图表 23 国际原油价格走势</w:t>
      </w:r>
      <w:r>
        <w:rPr>
          <w:rFonts w:hint="eastAsia"/>
        </w:rPr>
        <w:br/>
      </w:r>
      <w:r>
        <w:rPr>
          <w:rFonts w:hint="eastAsia"/>
        </w:rPr>
        <w:t>　　图表 24 WTI期货月度均价走势</w:t>
      </w:r>
      <w:r>
        <w:rPr>
          <w:rFonts w:hint="eastAsia"/>
        </w:rPr>
        <w:br/>
      </w:r>
      <w:r>
        <w:rPr>
          <w:rFonts w:hint="eastAsia"/>
        </w:rPr>
        <w:t>　　图表 25 美国原油库存</w:t>
      </w:r>
      <w:r>
        <w:rPr>
          <w:rFonts w:hint="eastAsia"/>
        </w:rPr>
        <w:br/>
      </w:r>
      <w:r>
        <w:rPr>
          <w:rFonts w:hint="eastAsia"/>
        </w:rPr>
        <w:t>　　图表 26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27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28 炼化装臵开工率</w:t>
      </w:r>
      <w:r>
        <w:rPr>
          <w:rFonts w:hint="eastAsia"/>
        </w:rPr>
        <w:br/>
      </w:r>
      <w:r>
        <w:rPr>
          <w:rFonts w:hint="eastAsia"/>
        </w:rPr>
        <w:t>　　图表 29 基础化工装臵开工率</w:t>
      </w:r>
      <w:r>
        <w:rPr>
          <w:rFonts w:hint="eastAsia"/>
        </w:rPr>
        <w:br/>
      </w:r>
      <w:r>
        <w:rPr>
          <w:rFonts w:hint="eastAsia"/>
        </w:rPr>
        <w:t>　　图表 30 化肥装臵开工率</w:t>
      </w:r>
      <w:r>
        <w:rPr>
          <w:rFonts w:hint="eastAsia"/>
        </w:rPr>
        <w:br/>
      </w:r>
      <w:r>
        <w:rPr>
          <w:rFonts w:hint="eastAsia"/>
        </w:rPr>
        <w:t>　　图表 31 煤化工装臵开工率</w:t>
      </w:r>
      <w:r>
        <w:rPr>
          <w:rFonts w:hint="eastAsia"/>
        </w:rPr>
        <w:br/>
      </w:r>
      <w:r>
        <w:rPr>
          <w:rFonts w:hint="eastAsia"/>
        </w:rPr>
        <w:t>　　图表 32 聚氨酯装臵开工率</w:t>
      </w:r>
      <w:r>
        <w:rPr>
          <w:rFonts w:hint="eastAsia"/>
        </w:rPr>
        <w:br/>
      </w:r>
      <w:r>
        <w:rPr>
          <w:rFonts w:hint="eastAsia"/>
        </w:rPr>
        <w:t>　　图表 33 BDO、己二酸装臵开工率</w:t>
      </w:r>
      <w:r>
        <w:rPr>
          <w:rFonts w:hint="eastAsia"/>
        </w:rPr>
        <w:br/>
      </w:r>
      <w:r>
        <w:rPr>
          <w:rFonts w:hint="eastAsia"/>
        </w:rPr>
        <w:t>　　图表 34 磷化工装臵开工率</w:t>
      </w:r>
      <w:r>
        <w:rPr>
          <w:rFonts w:hint="eastAsia"/>
        </w:rPr>
        <w:br/>
      </w:r>
      <w:r>
        <w:rPr>
          <w:rFonts w:hint="eastAsia"/>
        </w:rPr>
        <w:t>　　图表 35 毛利水平下跌不大</w:t>
      </w:r>
      <w:r>
        <w:rPr>
          <w:rFonts w:hint="eastAsia"/>
        </w:rPr>
        <w:br/>
      </w:r>
      <w:r>
        <w:rPr>
          <w:rFonts w:hint="eastAsia"/>
        </w:rPr>
        <w:t>　　图表 37 2009-2010年冶金行业流量仪表市场</w:t>
      </w:r>
      <w:r>
        <w:rPr>
          <w:rFonts w:hint="eastAsia"/>
        </w:rPr>
        <w:br/>
      </w:r>
      <w:r>
        <w:rPr>
          <w:rFonts w:hint="eastAsia"/>
        </w:rPr>
        <w:t>　　图表 38 2007年以来全国单月用电量及增速变动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39 2007年以来全国各行业累计用电量增速变动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40 2011年1～8月各产业累计用电结构</w:t>
      </w:r>
      <w:r>
        <w:rPr>
          <w:rFonts w:hint="eastAsia"/>
        </w:rPr>
        <w:br/>
      </w:r>
      <w:r>
        <w:rPr>
          <w:rFonts w:hint="eastAsia"/>
        </w:rPr>
        <w:t>　　图表 41 2010年以来工业用电单月增速变动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42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43 2007年以来全国火电单月发电量及增速变动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44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45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46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47 2007年以来全国水电单月发电量及增速变动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48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49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50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53 欧洲木浆价格走势（单位：美元/吨）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54 美国市场针叶浆价格（单位：美元/吨）</w:t>
      </w:r>
      <w:r>
        <w:rPr>
          <w:rFonts w:hint="eastAsia"/>
        </w:rPr>
        <w:br/>
      </w:r>
      <w:r>
        <w:rPr>
          <w:rFonts w:hint="eastAsia"/>
        </w:rPr>
        <w:t>　　图表 55 国内浆价走势（单位：元/吨）</w:t>
      </w:r>
      <w:r>
        <w:rPr>
          <w:rFonts w:hint="eastAsia"/>
        </w:rPr>
        <w:br/>
      </w:r>
      <w:r>
        <w:rPr>
          <w:rFonts w:hint="eastAsia"/>
        </w:rPr>
        <w:t>　　图表 56 美废价格走势（单位：美元/吨）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57 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58 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59 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60 行业毛利率走势</w:t>
      </w:r>
      <w:r>
        <w:rPr>
          <w:rFonts w:hint="eastAsia"/>
        </w:rPr>
        <w:br/>
      </w:r>
      <w:r>
        <w:rPr>
          <w:rFonts w:hint="eastAsia"/>
        </w:rPr>
        <w:t>　　图表 61 销量增速低于供给增速</w:t>
      </w:r>
      <w:r>
        <w:rPr>
          <w:rFonts w:hint="eastAsia"/>
        </w:rPr>
        <w:br/>
      </w:r>
      <w:r>
        <w:rPr>
          <w:rFonts w:hint="eastAsia"/>
        </w:rPr>
        <w:t>　　图表 62 GDP 拉动消费增长的效应趋于下降</w:t>
      </w:r>
      <w:r>
        <w:rPr>
          <w:rFonts w:hint="eastAsia"/>
        </w:rPr>
        <w:br/>
      </w:r>
      <w:r>
        <w:rPr>
          <w:rFonts w:hint="eastAsia"/>
        </w:rPr>
        <w:t>　　图表 63 各纸品年内消费周期情况表</w:t>
      </w:r>
      <w:r>
        <w:rPr>
          <w:rFonts w:hint="eastAsia"/>
        </w:rPr>
        <w:br/>
      </w:r>
      <w:r>
        <w:rPr>
          <w:rFonts w:hint="eastAsia"/>
        </w:rPr>
        <w:t>　　图表 64 我国造纸行业固定资产投资增长情况（单位：亿元）</w:t>
      </w:r>
      <w:r>
        <w:rPr>
          <w:rFonts w:hint="eastAsia"/>
        </w:rPr>
        <w:br/>
      </w:r>
      <w:r>
        <w:rPr>
          <w:rFonts w:hint="eastAsia"/>
        </w:rPr>
        <w:t>　　图表 66 白酒产量当月值（万千升）</w:t>
      </w:r>
      <w:r>
        <w:rPr>
          <w:rFonts w:hint="eastAsia"/>
        </w:rPr>
        <w:br/>
      </w:r>
      <w:r>
        <w:rPr>
          <w:rFonts w:hint="eastAsia"/>
        </w:rPr>
        <w:t>　　图表 67 白酒产量累计值（万千升、%）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68 白酒1-8月分地区产量（千升、%）</w:t>
      </w:r>
      <w:r>
        <w:rPr>
          <w:rFonts w:hint="eastAsia"/>
        </w:rPr>
        <w:br/>
      </w:r>
      <w:r>
        <w:rPr>
          <w:rFonts w:hint="eastAsia"/>
        </w:rPr>
        <w:t>　　图表 69 葡萄酒产量当月值（万千升）</w:t>
      </w:r>
      <w:r>
        <w:rPr>
          <w:rFonts w:hint="eastAsia"/>
        </w:rPr>
        <w:br/>
      </w:r>
      <w:r>
        <w:rPr>
          <w:rFonts w:hint="eastAsia"/>
        </w:rPr>
        <w:t>　　图表 70 葡萄酒产量累计值（万千升、%）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71 葡萄酒1-8月份地区产量（千升、%）</w:t>
      </w:r>
      <w:r>
        <w:rPr>
          <w:rFonts w:hint="eastAsia"/>
        </w:rPr>
        <w:br/>
      </w:r>
      <w:r>
        <w:rPr>
          <w:rFonts w:hint="eastAsia"/>
        </w:rPr>
        <w:t>　　图表 72 啤酒产量当月值（万千升）</w:t>
      </w:r>
      <w:r>
        <w:rPr>
          <w:rFonts w:hint="eastAsia"/>
        </w:rPr>
        <w:br/>
      </w:r>
      <w:r>
        <w:rPr>
          <w:rFonts w:hint="eastAsia"/>
        </w:rPr>
        <w:t>　　图表 73 啤酒产量累计值（万千升、%）</w:t>
      </w:r>
      <w:r>
        <w:rPr>
          <w:rFonts w:hint="eastAsia"/>
        </w:rPr>
        <w:br/>
      </w:r>
      <w:r>
        <w:rPr>
          <w:rFonts w:hint="eastAsia"/>
        </w:rPr>
        <w:t>　　图表 74 啤酒1-8月分地区产量（千升、%）</w:t>
      </w:r>
      <w:r>
        <w:rPr>
          <w:rFonts w:hint="eastAsia"/>
        </w:rPr>
        <w:br/>
      </w:r>
      <w:r>
        <w:rPr>
          <w:rFonts w:hint="eastAsia"/>
        </w:rPr>
        <w:t>　　图表 75 鲜冷藏冻肉产量当月值（万吨）</w:t>
      </w:r>
      <w:r>
        <w:rPr>
          <w:rFonts w:hint="eastAsia"/>
        </w:rPr>
        <w:br/>
      </w:r>
      <w:r>
        <w:rPr>
          <w:rFonts w:hint="eastAsia"/>
        </w:rPr>
        <w:t>　　图表 76 鲜冷藏冻肉产量累计值（万吨、%）</w:t>
      </w:r>
      <w:r>
        <w:rPr>
          <w:rFonts w:hint="eastAsia"/>
        </w:rPr>
        <w:br/>
      </w:r>
      <w:r>
        <w:rPr>
          <w:rFonts w:hint="eastAsia"/>
        </w:rPr>
        <w:t>　　图表 77 液体乳产量当月值（万吨）</w:t>
      </w:r>
      <w:r>
        <w:rPr>
          <w:rFonts w:hint="eastAsia"/>
        </w:rPr>
        <w:br/>
      </w:r>
      <w:r>
        <w:rPr>
          <w:rFonts w:hint="eastAsia"/>
        </w:rPr>
        <w:t>　　图表 78 液体乳产量累计值（万吨、%）</w:t>
      </w:r>
      <w:r>
        <w:rPr>
          <w:rFonts w:hint="eastAsia"/>
        </w:rPr>
        <w:br/>
      </w:r>
      <w:r>
        <w:rPr>
          <w:rFonts w:hint="eastAsia"/>
        </w:rPr>
        <w:t>　　图表 79 乳制品产量当月值（万吨）</w:t>
      </w:r>
      <w:r>
        <w:rPr>
          <w:rFonts w:hint="eastAsia"/>
        </w:rPr>
        <w:br/>
      </w:r>
      <w:r>
        <w:rPr>
          <w:rFonts w:hint="eastAsia"/>
        </w:rPr>
        <w:t>　　图表 80 乳制品产量累计值（万吨、%）</w:t>
      </w:r>
      <w:r>
        <w:rPr>
          <w:rFonts w:hint="eastAsia"/>
        </w:rPr>
        <w:br/>
      </w:r>
      <w:r>
        <w:rPr>
          <w:rFonts w:hint="eastAsia"/>
        </w:rPr>
        <w:t>　　图表 81 制糖业主营收入（万元、%）</w:t>
      </w:r>
      <w:r>
        <w:rPr>
          <w:rFonts w:hint="eastAsia"/>
        </w:rPr>
        <w:br/>
      </w:r>
      <w:r>
        <w:rPr>
          <w:rFonts w:hint="eastAsia"/>
        </w:rPr>
        <w:t>　　图表 82 制糖业利润总额（万元、%）</w:t>
      </w:r>
      <w:r>
        <w:rPr>
          <w:rFonts w:hint="eastAsia"/>
        </w:rPr>
        <w:br/>
      </w:r>
      <w:r>
        <w:rPr>
          <w:rFonts w:hint="eastAsia"/>
        </w:rPr>
        <w:t>　　图表 83 柳州白糖现货价格（元/吨）</w:t>
      </w:r>
      <w:r>
        <w:rPr>
          <w:rFonts w:hint="eastAsia"/>
        </w:rPr>
        <w:br/>
      </w:r>
      <w:r>
        <w:rPr>
          <w:rFonts w:hint="eastAsia"/>
        </w:rPr>
        <w:t>　　图表 84 我国工业生产者价格指数（PPI）和居民消费价格指数（CPI）定基指数月度变动状况</w:t>
      </w:r>
      <w:r>
        <w:rPr>
          <w:rFonts w:hint="eastAsia"/>
        </w:rPr>
        <w:br/>
      </w:r>
      <w:r>
        <w:rPr>
          <w:rFonts w:hint="eastAsia"/>
        </w:rPr>
        <w:t>　　图表 85 我国城镇和农村居民人均收入和人均消费性支出季度变动状况（元）</w:t>
      </w:r>
      <w:r>
        <w:rPr>
          <w:rFonts w:hint="eastAsia"/>
        </w:rPr>
        <w:br/>
      </w:r>
      <w:r>
        <w:rPr>
          <w:rFonts w:hint="eastAsia"/>
        </w:rPr>
        <w:t>　　图表 86 我国社会消费品零售总额月度变动状况（亿元）</w:t>
      </w:r>
      <w:r>
        <w:rPr>
          <w:rFonts w:hint="eastAsia"/>
        </w:rPr>
        <w:br/>
      </w:r>
      <w:r>
        <w:rPr>
          <w:rFonts w:hint="eastAsia"/>
        </w:rPr>
        <w:t>　　图表 87 美国芝家哥期货交易所大豆、玉米和小麦指数收盘价（以人民币元/吨计价）</w:t>
      </w:r>
      <w:r>
        <w:rPr>
          <w:rFonts w:hint="eastAsia"/>
        </w:rPr>
        <w:br/>
      </w:r>
      <w:r>
        <w:rPr>
          <w:rFonts w:hint="eastAsia"/>
        </w:rPr>
        <w:t>　　图表 88 大连商品交易所和郑州商品交易所大豆、玉米、小麦和籼稻指数收盘价（人民币元/吨）</w:t>
      </w:r>
      <w:r>
        <w:rPr>
          <w:rFonts w:hint="eastAsia"/>
        </w:rPr>
        <w:br/>
      </w:r>
      <w:r>
        <w:rPr>
          <w:rFonts w:hint="eastAsia"/>
        </w:rPr>
        <w:t>　　图表 89 商务部食用农产品价格定基指数</w:t>
      </w:r>
      <w:r>
        <w:rPr>
          <w:rFonts w:hint="eastAsia"/>
        </w:rPr>
        <w:br/>
      </w:r>
      <w:r>
        <w:rPr>
          <w:rFonts w:hint="eastAsia"/>
        </w:rPr>
        <w:t>　　图表 90 2009-2010年食品饮料行业流量仪表市场</w:t>
      </w:r>
      <w:r>
        <w:rPr>
          <w:rFonts w:hint="eastAsia"/>
        </w:rPr>
        <w:br/>
      </w:r>
      <w:r>
        <w:rPr>
          <w:rFonts w:hint="eastAsia"/>
        </w:rPr>
        <w:t>　　图表 91 世界石油需求量示意图</w:t>
      </w:r>
      <w:r>
        <w:rPr>
          <w:rFonts w:hint="eastAsia"/>
        </w:rPr>
        <w:br/>
      </w:r>
      <w:r>
        <w:rPr>
          <w:rFonts w:hint="eastAsia"/>
        </w:rPr>
        <w:t>　　图表 92 美国商业原油储备示意图</w:t>
      </w:r>
      <w:r>
        <w:rPr>
          <w:rFonts w:hint="eastAsia"/>
        </w:rPr>
        <w:br/>
      </w:r>
      <w:r>
        <w:rPr>
          <w:rFonts w:hint="eastAsia"/>
        </w:rPr>
        <w:t>　　图表 93 国际原油市场价格走势图（月）</w:t>
      </w:r>
      <w:r>
        <w:rPr>
          <w:rFonts w:hint="eastAsia"/>
        </w:rPr>
        <w:br/>
      </w:r>
      <w:r>
        <w:rPr>
          <w:rFonts w:hint="eastAsia"/>
        </w:rPr>
        <w:t>　　图表 94 国际原油市场价格走势图（周）</w:t>
      </w:r>
      <w:r>
        <w:rPr>
          <w:rFonts w:hint="eastAsia"/>
        </w:rPr>
        <w:br/>
      </w:r>
      <w:r>
        <w:rPr>
          <w:rFonts w:hint="eastAsia"/>
        </w:rPr>
        <w:t>　　图表 95 我国原油产量示意图</w:t>
      </w:r>
      <w:r>
        <w:rPr>
          <w:rFonts w:hint="eastAsia"/>
        </w:rPr>
        <w:br/>
      </w:r>
      <w:r>
        <w:rPr>
          <w:rFonts w:hint="eastAsia"/>
        </w:rPr>
        <w:t>　　图表 96 我国原油对外依存度示意图</w:t>
      </w:r>
      <w:r>
        <w:rPr>
          <w:rFonts w:hint="eastAsia"/>
        </w:rPr>
        <w:br/>
      </w:r>
      <w:r>
        <w:rPr>
          <w:rFonts w:hint="eastAsia"/>
        </w:rPr>
        <w:t>　　图表 97 2009-2010年石油天然气行业流量仪表市场（百万元）</w:t>
      </w:r>
      <w:r>
        <w:rPr>
          <w:rFonts w:hint="eastAsia"/>
        </w:rPr>
        <w:br/>
      </w:r>
      <w:r>
        <w:rPr>
          <w:rFonts w:hint="eastAsia"/>
        </w:rPr>
        <w:t>　　图表 98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99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100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101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102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103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104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105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107 全国水泥月度产量及增速</w:t>
      </w:r>
      <w:r>
        <w:rPr>
          <w:rFonts w:hint="eastAsia"/>
        </w:rPr>
        <w:br/>
      </w:r>
      <w:r>
        <w:rPr>
          <w:rFonts w:hint="eastAsia"/>
        </w:rPr>
        <w:t>　　图表 108 10、11 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109 11 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110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111 玻璃行业月度产量</w:t>
      </w:r>
      <w:r>
        <w:rPr>
          <w:rFonts w:hint="eastAsia"/>
        </w:rPr>
        <w:br/>
      </w:r>
      <w:r>
        <w:rPr>
          <w:rFonts w:hint="eastAsia"/>
        </w:rPr>
        <w:t>　　图表 112 全国主要玻璃价格</w:t>
      </w:r>
      <w:r>
        <w:rPr>
          <w:rFonts w:hint="eastAsia"/>
        </w:rPr>
        <w:br/>
      </w:r>
      <w:r>
        <w:rPr>
          <w:rFonts w:hint="eastAsia"/>
        </w:rPr>
        <w:t>　　图表 113 平板玻璃制造毛利率</w:t>
      </w:r>
      <w:r>
        <w:rPr>
          <w:rFonts w:hint="eastAsia"/>
        </w:rPr>
        <w:br/>
      </w:r>
      <w:r>
        <w:rPr>
          <w:rFonts w:hint="eastAsia"/>
        </w:rPr>
        <w:t>　　图表 114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115 水泥行业毛利率走势</w:t>
      </w:r>
      <w:r>
        <w:rPr>
          <w:rFonts w:hint="eastAsia"/>
        </w:rPr>
        <w:br/>
      </w:r>
      <w:r>
        <w:rPr>
          <w:rFonts w:hint="eastAsia"/>
        </w:rPr>
        <w:t>　　图表 117 2010年中国流量仪表市场规模</w:t>
      </w:r>
      <w:r>
        <w:rPr>
          <w:rFonts w:hint="eastAsia"/>
        </w:rPr>
        <w:br/>
      </w:r>
      <w:r>
        <w:rPr>
          <w:rFonts w:hint="eastAsia"/>
        </w:rPr>
        <w:t>　　图表 118 2010年中国电磁流量计主要供应商市场规模与市场份额变化</w:t>
      </w:r>
      <w:r>
        <w:rPr>
          <w:rFonts w:hint="eastAsia"/>
        </w:rPr>
        <w:br/>
      </w:r>
      <w:r>
        <w:rPr>
          <w:rFonts w:hint="eastAsia"/>
        </w:rPr>
        <w:t>　　图表 119 2010主要电磁流量计主要供应商市场份额</w:t>
      </w:r>
      <w:r>
        <w:rPr>
          <w:rFonts w:hint="eastAsia"/>
        </w:rPr>
        <w:br/>
      </w:r>
      <w:r>
        <w:rPr>
          <w:rFonts w:hint="eastAsia"/>
        </w:rPr>
        <w:t>　　图表 120 2010年中国涡街流量计主要供应商市场规模与市场份额变化</w:t>
      </w:r>
      <w:r>
        <w:rPr>
          <w:rFonts w:hint="eastAsia"/>
        </w:rPr>
        <w:br/>
      </w:r>
      <w:r>
        <w:rPr>
          <w:rFonts w:hint="eastAsia"/>
        </w:rPr>
        <w:t>　　图表 121 2010主要涡街流量计主要供应商市场份额</w:t>
      </w:r>
      <w:r>
        <w:rPr>
          <w:rFonts w:hint="eastAsia"/>
        </w:rPr>
        <w:br/>
      </w:r>
      <w:r>
        <w:rPr>
          <w:rFonts w:hint="eastAsia"/>
        </w:rPr>
        <w:t>　　图表 122 2010年中国质量流量计主要供应商市场规模与市场份额变化</w:t>
      </w:r>
      <w:r>
        <w:rPr>
          <w:rFonts w:hint="eastAsia"/>
        </w:rPr>
        <w:br/>
      </w:r>
      <w:r>
        <w:rPr>
          <w:rFonts w:hint="eastAsia"/>
        </w:rPr>
        <w:t>　　图表 123 2010主要质量流量计主要供应商市场份额</w:t>
      </w:r>
      <w:r>
        <w:rPr>
          <w:rFonts w:hint="eastAsia"/>
        </w:rPr>
        <w:br/>
      </w:r>
      <w:r>
        <w:rPr>
          <w:rFonts w:hint="eastAsia"/>
        </w:rPr>
        <w:t>　　图表 124 2009-2010年ABB流量仪表销售情况（百万元）</w:t>
      </w:r>
      <w:r>
        <w:rPr>
          <w:rFonts w:hint="eastAsia"/>
        </w:rPr>
        <w:br/>
      </w:r>
      <w:r>
        <w:rPr>
          <w:rFonts w:hint="eastAsia"/>
        </w:rPr>
        <w:t>　　图表 127 2009-2010年E+H流量仪表销售情况（百万元）</w:t>
      </w:r>
      <w:r>
        <w:rPr>
          <w:rFonts w:hint="eastAsia"/>
        </w:rPr>
        <w:br/>
      </w:r>
      <w:r>
        <w:rPr>
          <w:rFonts w:hint="eastAsia"/>
        </w:rPr>
        <w:t>　　图表 129 2009-2010年开封流量仪表销售情况（百万元）</w:t>
      </w:r>
      <w:r>
        <w:rPr>
          <w:rFonts w:hint="eastAsia"/>
        </w:rPr>
        <w:br/>
      </w:r>
      <w:r>
        <w:rPr>
          <w:rFonts w:hint="eastAsia"/>
        </w:rPr>
        <w:t>　　图表 131 2010年瑞普三元仪表销售情况（百万元）</w:t>
      </w:r>
      <w:r>
        <w:rPr>
          <w:rFonts w:hint="eastAsia"/>
        </w:rPr>
        <w:br/>
      </w:r>
      <w:r>
        <w:rPr>
          <w:rFonts w:hint="eastAsia"/>
        </w:rPr>
        <w:t>　　图表 133 2010年Siemens流量仪表销售情况（百万元）</w:t>
      </w:r>
      <w:r>
        <w:rPr>
          <w:rFonts w:hint="eastAsia"/>
        </w:rPr>
        <w:br/>
      </w:r>
      <w:r>
        <w:rPr>
          <w:rFonts w:hint="eastAsia"/>
        </w:rPr>
        <w:t>　　图表 135 2010年Aoseng流量仪表销售情况（百万元）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3a314e2104a58" w:history="1">
        <w:r>
          <w:rPr>
            <w:rStyle w:val="Hyperlink"/>
          </w:rPr>
          <w:t>2011-2012年中国流量仪表市场深度调研报告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3a314e2104a58" w:history="1">
        <w:r>
          <w:rPr>
            <w:rStyle w:val="Hyperlink"/>
          </w:rPr>
          <w:t>https://www.20087.com/2011-10/R_2011_2012liuliangyibiaoshichangshend.html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18623d4fc440b" w:history="1">
      <w:r>
        <w:rPr>
          <w:rStyle w:val="Hyperlink"/>
        </w:rPr>
        <w:t>2011-2012年中国流量仪表市场深度调研报告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2liuliangyibiaoshichangshend.html" TargetMode="External" Id="Re7b3a314e210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2liuliangyibiaoshichangshend.html" TargetMode="External" Id="Rb2218623d4f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2011-10-26T06:56:00Z</dcterms:created>
  <dcterms:modified xsi:type="dcterms:W3CDTF">2011-10-26T07:56:00Z</dcterms:modified>
  <dc:subject>2011-2012年中国流量仪表市场深度调研报告</dc:subject>
  <dc:title>2011-2012年中国流量仪表市场深度调研报告</dc:title>
  <cp:keywords>2011-2012年中国流量仪表市场深度调研报告</cp:keywords>
  <dc:description>2011-2012年中国流量仪表市场深度调研报告</dc:description>
</cp:coreProperties>
</file>