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653ede4744173" w:history="1">
              <w:r>
                <w:rPr>
                  <w:rStyle w:val="Hyperlink"/>
                </w:rPr>
                <w:t>2011-2015年中国抗哮喘药物行业市场需求调研与竞争力深度研究报告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653ede4744173" w:history="1">
              <w:r>
                <w:rPr>
                  <w:rStyle w:val="Hyperlink"/>
                </w:rPr>
                <w:t>2011-2015年中国抗哮喘药物行业市场需求调研与竞争力深度研究报告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653ede4744173" w:history="1">
                <w:r>
                  <w:rPr>
                    <w:rStyle w:val="Hyperlink"/>
                  </w:rPr>
                  <w:t>https://www.20087.com/2011-10/R_2011_2015kangxiaochuanyaowuxingyeshi.html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哮喘药物是用于治疗哮喘病的一类药物，主要通过缓解气道炎症和舒张支气管来改善患者的呼吸状况。近年来，随着全球哮喘患者数量的增加和医疗技术的进步，抗哮喘药物的研发和生产取得了长足进展。目前市场上的抗哮喘药物种类繁多，包括短效β2受体激动剂、长效β2受体激动剂、吸入性皮质类固醇等，能够满足不同病情和患者的需求。</w:t>
      </w:r>
      <w:r>
        <w:rPr>
          <w:rFonts w:hint="eastAsia"/>
        </w:rPr>
        <w:br/>
      </w:r>
      <w:r>
        <w:rPr>
          <w:rFonts w:hint="eastAsia"/>
        </w:rPr>
        <w:t>　　未来，抗哮喘药物的发展将更加注重个体化治疗和新型药物的研发。市场调研网指出，随着基因测序和精准医疗技术的发展，医生将能够根据患者的具体基因特征和病情，制定更加个性化的治疗方案。同时，新型抗哮喘药物的研发将重点关注减少副作用和提高疗效，如靶向药物和生物制剂的研究将取得更多突破。此外，新型给药方式如吸入剂的改进也将进一步提升药物的疗效和患者的依从性。</w:t>
      </w:r>
      <w:r>
        <w:rPr>
          <w:rFonts w:hint="eastAsia"/>
        </w:rPr>
        <w:br/>
      </w:r>
      <w:r>
        <w:rPr>
          <w:rFonts w:hint="eastAsia"/>
        </w:rPr>
        <w:br/>
      </w:r>
      <w:r>
        <w:rPr>
          <w:rFonts w:hint="eastAsia"/>
        </w:rPr>
        <w:t>第一章 2011年世界抗哮喘药行业整体运营状况分析</w:t>
      </w:r>
      <w:r>
        <w:rPr>
          <w:rFonts w:hint="eastAsia"/>
        </w:rPr>
        <w:br/>
      </w:r>
      <w:r>
        <w:rPr>
          <w:rFonts w:hint="eastAsia"/>
        </w:rPr>
        <w:t>　　第一节 2011年世界抗哮喘药行业发展环境分析</w:t>
      </w:r>
      <w:r>
        <w:rPr>
          <w:rFonts w:hint="eastAsia"/>
        </w:rPr>
        <w:br/>
      </w:r>
      <w:r>
        <w:rPr>
          <w:rFonts w:hint="eastAsia"/>
        </w:rPr>
        <w:t>　　　　一、世界抗哮喘药行业发展特点分析</w:t>
      </w:r>
      <w:r>
        <w:rPr>
          <w:rFonts w:hint="eastAsia"/>
        </w:rPr>
        <w:br/>
      </w:r>
      <w:r>
        <w:rPr>
          <w:rFonts w:hint="eastAsia"/>
        </w:rPr>
        <w:t>　　　　二、世界抗哮喘药药品市场现状分析</w:t>
      </w:r>
      <w:r>
        <w:rPr>
          <w:rFonts w:hint="eastAsia"/>
        </w:rPr>
        <w:br/>
      </w:r>
      <w:r>
        <w:rPr>
          <w:rFonts w:hint="eastAsia"/>
        </w:rPr>
        <w:t>　　　　三、世界抗哮喘药物研究开发</w:t>
      </w:r>
      <w:r>
        <w:rPr>
          <w:rFonts w:hint="eastAsia"/>
        </w:rPr>
        <w:br/>
      </w:r>
      <w:r>
        <w:rPr>
          <w:rFonts w:hint="eastAsia"/>
        </w:rPr>
        <w:t>　　第二节 2011年世界主要国家抗哮喘药行业发展现状分析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2011-2015年世界抗哮喘药行业发展趋势分析</w:t>
      </w:r>
      <w:r>
        <w:rPr>
          <w:rFonts w:hint="eastAsia"/>
        </w:rPr>
        <w:br/>
      </w:r>
      <w:r>
        <w:rPr>
          <w:rFonts w:hint="eastAsia"/>
        </w:rPr>
        <w:br/>
      </w:r>
      <w:r>
        <w:rPr>
          <w:rFonts w:hint="eastAsia"/>
        </w:rPr>
        <w:t>第二章 2011年中国抗哮喘药行业发展环境分析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2011年中国抗哮喘药政策环境分析</w:t>
      </w:r>
      <w:r>
        <w:rPr>
          <w:rFonts w:hint="eastAsia"/>
        </w:rPr>
        <w:br/>
      </w:r>
      <w:r>
        <w:rPr>
          <w:rFonts w:hint="eastAsia"/>
        </w:rPr>
        <w:t>　　　　一、《药品注册管理办法》</w:t>
      </w:r>
      <w:r>
        <w:rPr>
          <w:rFonts w:hint="eastAsia"/>
        </w:rPr>
        <w:br/>
      </w:r>
      <w:r>
        <w:rPr>
          <w:rFonts w:hint="eastAsia"/>
        </w:rPr>
        <w:t>　　　　二、我国将修订药品GMP认证标准</w:t>
      </w:r>
      <w:r>
        <w:rPr>
          <w:rFonts w:hint="eastAsia"/>
        </w:rPr>
        <w:br/>
      </w:r>
      <w:r>
        <w:rPr>
          <w:rFonts w:hint="eastAsia"/>
        </w:rPr>
        <w:t>　　　　三、抗哮喘药标准</w:t>
      </w:r>
      <w:r>
        <w:rPr>
          <w:rFonts w:hint="eastAsia"/>
        </w:rPr>
        <w:br/>
      </w:r>
      <w:r>
        <w:rPr>
          <w:rFonts w:hint="eastAsia"/>
        </w:rPr>
        <w:t>　　第三节 2011年中国抗哮喘药技术环境分析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2011年中国抗哮喘药行业运行形势透析</w:t>
      </w:r>
      <w:r>
        <w:rPr>
          <w:rFonts w:hint="eastAsia"/>
        </w:rPr>
        <w:br/>
      </w:r>
      <w:r>
        <w:rPr>
          <w:rFonts w:hint="eastAsia"/>
        </w:rPr>
        <w:t>　　第一节 2011年中国抗哮喘药产业发展现状分析</w:t>
      </w:r>
      <w:r>
        <w:rPr>
          <w:rFonts w:hint="eastAsia"/>
        </w:rPr>
        <w:br/>
      </w:r>
      <w:r>
        <w:rPr>
          <w:rFonts w:hint="eastAsia"/>
        </w:rPr>
        <w:t>　　　　一、抗哮喘病用药市场回眸</w:t>
      </w:r>
      <w:r>
        <w:rPr>
          <w:rFonts w:hint="eastAsia"/>
        </w:rPr>
        <w:br/>
      </w:r>
      <w:r>
        <w:rPr>
          <w:rFonts w:hint="eastAsia"/>
        </w:rPr>
        <w:t>　　　　二、中国抗哮喘药技术研发现状分析</w:t>
      </w:r>
      <w:r>
        <w:rPr>
          <w:rFonts w:hint="eastAsia"/>
        </w:rPr>
        <w:br/>
      </w:r>
      <w:r>
        <w:rPr>
          <w:rFonts w:hint="eastAsia"/>
        </w:rPr>
        <w:t>　　　　三、抗哮喘药市场需求状况分析</w:t>
      </w:r>
      <w:r>
        <w:rPr>
          <w:rFonts w:hint="eastAsia"/>
        </w:rPr>
        <w:br/>
      </w:r>
      <w:r>
        <w:rPr>
          <w:rFonts w:hint="eastAsia"/>
        </w:rPr>
        <w:t>　　　　四、抗哮喘药临床应用情况分析</w:t>
      </w:r>
      <w:r>
        <w:rPr>
          <w:rFonts w:hint="eastAsia"/>
        </w:rPr>
        <w:br/>
      </w:r>
      <w:r>
        <w:rPr>
          <w:rFonts w:hint="eastAsia"/>
        </w:rPr>
        <w:t>　　第二节 2011年中国抗哮喘药市场动态分析</w:t>
      </w:r>
      <w:r>
        <w:rPr>
          <w:rFonts w:hint="eastAsia"/>
        </w:rPr>
        <w:br/>
      </w:r>
      <w:r>
        <w:rPr>
          <w:rFonts w:hint="eastAsia"/>
        </w:rPr>
        <w:t>　　　　一、美药管局要求哮喘药突出用药风险</w:t>
      </w:r>
      <w:r>
        <w:rPr>
          <w:rFonts w:hint="eastAsia"/>
        </w:rPr>
        <w:br/>
      </w:r>
      <w:r>
        <w:rPr>
          <w:rFonts w:hint="eastAsia"/>
        </w:rPr>
        <w:t>　　　　二、医学科研最新发明哮喘药装上GPS</w:t>
      </w:r>
      <w:r>
        <w:rPr>
          <w:rFonts w:hint="eastAsia"/>
        </w:rPr>
        <w:br/>
      </w:r>
      <w:r>
        <w:rPr>
          <w:rFonts w:hint="eastAsia"/>
        </w:rPr>
        <w:t>　　　　三、广州抗哮喘药市场分析</w:t>
      </w:r>
      <w:r>
        <w:rPr>
          <w:rFonts w:hint="eastAsia"/>
        </w:rPr>
        <w:br/>
      </w:r>
      <w:r>
        <w:rPr>
          <w:rFonts w:hint="eastAsia"/>
        </w:rPr>
        <w:t>　　　　四、10种治疗哮喘药月均药费大PK</w:t>
      </w:r>
      <w:r>
        <w:rPr>
          <w:rFonts w:hint="eastAsia"/>
        </w:rPr>
        <w:br/>
      </w:r>
      <w:r>
        <w:rPr>
          <w:rFonts w:hint="eastAsia"/>
        </w:rPr>
        <w:t>　　　　五、抗哮喘药市场扩容胶囊与片剂成市场新宠</w:t>
      </w:r>
      <w:r>
        <w:rPr>
          <w:rFonts w:hint="eastAsia"/>
        </w:rPr>
        <w:br/>
      </w:r>
      <w:r>
        <w:rPr>
          <w:rFonts w:hint="eastAsia"/>
        </w:rPr>
        <w:t>　　第三节 2011年中国抗哮喘药发展问题及应对策略分析</w:t>
      </w:r>
      <w:r>
        <w:rPr>
          <w:rFonts w:hint="eastAsia"/>
        </w:rPr>
        <w:br/>
      </w:r>
      <w:r>
        <w:rPr>
          <w:rFonts w:hint="eastAsia"/>
        </w:rPr>
        <w:br/>
      </w:r>
      <w:r>
        <w:rPr>
          <w:rFonts w:hint="eastAsia"/>
        </w:rPr>
        <w:t>第四章 2011年中国抗哮喘药消费市场深度调查</w:t>
      </w:r>
      <w:r>
        <w:rPr>
          <w:rFonts w:hint="eastAsia"/>
        </w:rPr>
        <w:br/>
      </w:r>
      <w:r>
        <w:rPr>
          <w:rFonts w:hint="eastAsia"/>
        </w:rPr>
        <w:t>　　第一节 2011年中国抗哮喘药消费者特征分析</w:t>
      </w:r>
      <w:r>
        <w:rPr>
          <w:rFonts w:hint="eastAsia"/>
        </w:rPr>
        <w:br/>
      </w:r>
      <w:r>
        <w:rPr>
          <w:rFonts w:hint="eastAsia"/>
        </w:rPr>
        <w:t>　　　　一、抗哮喘药消费者性别特征</w:t>
      </w:r>
      <w:r>
        <w:rPr>
          <w:rFonts w:hint="eastAsia"/>
        </w:rPr>
        <w:br/>
      </w:r>
      <w:r>
        <w:rPr>
          <w:rFonts w:hint="eastAsia"/>
        </w:rPr>
        <w:t>　　　　二、抗哮喘药消费者年龄分析</w:t>
      </w:r>
      <w:r>
        <w:rPr>
          <w:rFonts w:hint="eastAsia"/>
        </w:rPr>
        <w:br/>
      </w:r>
      <w:r>
        <w:rPr>
          <w:rFonts w:hint="eastAsia"/>
        </w:rPr>
        <w:t>　　　　三、抗哮喘药消费市场区域分析</w:t>
      </w:r>
      <w:r>
        <w:rPr>
          <w:rFonts w:hint="eastAsia"/>
        </w:rPr>
        <w:br/>
      </w:r>
      <w:r>
        <w:rPr>
          <w:rFonts w:hint="eastAsia"/>
        </w:rPr>
        <w:t>　　第二节 2011年中国抗哮喘药消费行为分析</w:t>
      </w:r>
      <w:r>
        <w:rPr>
          <w:rFonts w:hint="eastAsia"/>
        </w:rPr>
        <w:br/>
      </w:r>
      <w:r>
        <w:rPr>
          <w:rFonts w:hint="eastAsia"/>
        </w:rPr>
        <w:t>　　　　一、主要城市抗哮喘药市场调查</w:t>
      </w:r>
      <w:r>
        <w:rPr>
          <w:rFonts w:hint="eastAsia"/>
        </w:rPr>
        <w:br/>
      </w:r>
      <w:r>
        <w:rPr>
          <w:rFonts w:hint="eastAsia"/>
        </w:rPr>
        <w:t>　　　　二、消费者治疗哮喘病疾病的方法</w:t>
      </w:r>
      <w:r>
        <w:rPr>
          <w:rFonts w:hint="eastAsia"/>
        </w:rPr>
        <w:br/>
      </w:r>
      <w:r>
        <w:rPr>
          <w:rFonts w:hint="eastAsia"/>
        </w:rPr>
        <w:t>　　　　三、消费者治疗哮喘疾病的花费</w:t>
      </w:r>
      <w:r>
        <w:rPr>
          <w:rFonts w:hint="eastAsia"/>
        </w:rPr>
        <w:br/>
      </w:r>
      <w:r>
        <w:rPr>
          <w:rFonts w:hint="eastAsia"/>
        </w:rPr>
        <w:t>　　第三节 2011年中国消费者用抗哮喘药种类细分分析</w:t>
      </w:r>
      <w:r>
        <w:rPr>
          <w:rFonts w:hint="eastAsia"/>
        </w:rPr>
        <w:br/>
      </w:r>
      <w:r>
        <w:rPr>
          <w:rFonts w:hint="eastAsia"/>
        </w:rPr>
        <w:t>　　　　一、糖皮质激素</w:t>
      </w:r>
      <w:r>
        <w:rPr>
          <w:rFonts w:hint="eastAsia"/>
        </w:rPr>
        <w:br/>
      </w:r>
      <w:r>
        <w:rPr>
          <w:rFonts w:hint="eastAsia"/>
        </w:rPr>
        <w:t>　　　　二、2受体激动剂</w:t>
      </w:r>
      <w:r>
        <w:rPr>
          <w:rFonts w:hint="eastAsia"/>
        </w:rPr>
        <w:br/>
      </w:r>
      <w:r>
        <w:rPr>
          <w:rFonts w:hint="eastAsia"/>
        </w:rPr>
        <w:t>　　　　三、茶碱</w:t>
      </w:r>
      <w:r>
        <w:rPr>
          <w:rFonts w:hint="eastAsia"/>
        </w:rPr>
        <w:br/>
      </w:r>
      <w:r>
        <w:rPr>
          <w:rFonts w:hint="eastAsia"/>
        </w:rPr>
        <w:t>　　　　四、抗胆碱能药物</w:t>
      </w:r>
      <w:r>
        <w:rPr>
          <w:rFonts w:hint="eastAsia"/>
        </w:rPr>
        <w:br/>
      </w:r>
      <w:r>
        <w:rPr>
          <w:rFonts w:hint="eastAsia"/>
        </w:rPr>
        <w:t>　　　　五、白三烯调节剂</w:t>
      </w:r>
      <w:r>
        <w:rPr>
          <w:rFonts w:hint="eastAsia"/>
        </w:rPr>
        <w:br/>
      </w:r>
      <w:r>
        <w:rPr>
          <w:rFonts w:hint="eastAsia"/>
        </w:rPr>
        <w:t>　　　　六、其它治疗哮喘药物</w:t>
      </w:r>
      <w:r>
        <w:rPr>
          <w:rFonts w:hint="eastAsia"/>
        </w:rPr>
        <w:br/>
      </w:r>
      <w:r>
        <w:rPr>
          <w:rFonts w:hint="eastAsia"/>
        </w:rPr>
        <w:t>　　第四节 2011年中国抗哮喘药消费者购买渠道分析</w:t>
      </w:r>
      <w:r>
        <w:rPr>
          <w:rFonts w:hint="eastAsia"/>
        </w:rPr>
        <w:br/>
      </w:r>
      <w:r>
        <w:rPr>
          <w:rFonts w:hint="eastAsia"/>
        </w:rPr>
        <w:t>　　　　一、普通药店</w:t>
      </w:r>
      <w:r>
        <w:rPr>
          <w:rFonts w:hint="eastAsia"/>
        </w:rPr>
        <w:br/>
      </w:r>
      <w:r>
        <w:rPr>
          <w:rFonts w:hint="eastAsia"/>
        </w:rPr>
        <w:t>　　　　二、连锁药店</w:t>
      </w:r>
      <w:r>
        <w:rPr>
          <w:rFonts w:hint="eastAsia"/>
        </w:rPr>
        <w:br/>
      </w:r>
      <w:r>
        <w:rPr>
          <w:rFonts w:hint="eastAsia"/>
        </w:rPr>
        <w:t>　　　　三、医院</w:t>
      </w:r>
      <w:r>
        <w:rPr>
          <w:rFonts w:hint="eastAsia"/>
        </w:rPr>
        <w:br/>
      </w:r>
      <w:r>
        <w:rPr>
          <w:rFonts w:hint="eastAsia"/>
        </w:rPr>
        <w:t>　　　　四、网上购物</w:t>
      </w:r>
      <w:r>
        <w:rPr>
          <w:rFonts w:hint="eastAsia"/>
        </w:rPr>
        <w:br/>
      </w:r>
      <w:r>
        <w:rPr>
          <w:rFonts w:hint="eastAsia"/>
        </w:rPr>
        <w:br/>
      </w:r>
      <w:r>
        <w:rPr>
          <w:rFonts w:hint="eastAsia"/>
        </w:rPr>
        <w:t>第五章 2007-2011年中国医药制造行业数据监测分析</w:t>
      </w:r>
      <w:r>
        <w:rPr>
          <w:rFonts w:hint="eastAsia"/>
        </w:rPr>
        <w:br/>
      </w:r>
      <w:r>
        <w:rPr>
          <w:rFonts w:hint="eastAsia"/>
        </w:rPr>
        <w:t>　　第一节 2007-2011年中国医药制造行业规模分析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2011年二季度中国医药制造行业结构分析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2007-2011年中国医药制造行业产值分析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2007-2011年中国医药制造行业成本费用分析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2007-2011年中国医药制造行业盈利能力分析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2011年中国抗哮喘药行业竞争态势分析</w:t>
      </w:r>
      <w:r>
        <w:rPr>
          <w:rFonts w:hint="eastAsia"/>
        </w:rPr>
        <w:br/>
      </w:r>
      <w:r>
        <w:rPr>
          <w:rFonts w:hint="eastAsia"/>
        </w:rPr>
        <w:t>　　第一节 2011年中国抗哮喘药行业竞争格局概况</w:t>
      </w:r>
      <w:r>
        <w:rPr>
          <w:rFonts w:hint="eastAsia"/>
        </w:rPr>
        <w:br/>
      </w:r>
      <w:r>
        <w:rPr>
          <w:rFonts w:hint="eastAsia"/>
        </w:rPr>
        <w:t>　　　　一、抗哮喘药区域集中度</w:t>
      </w:r>
      <w:r>
        <w:rPr>
          <w:rFonts w:hint="eastAsia"/>
        </w:rPr>
        <w:br/>
      </w:r>
      <w:r>
        <w:rPr>
          <w:rFonts w:hint="eastAsia"/>
        </w:rPr>
        <w:t>　　　　二、抗哮喘药市场集中度分析</w:t>
      </w:r>
      <w:r>
        <w:rPr>
          <w:rFonts w:hint="eastAsia"/>
        </w:rPr>
        <w:br/>
      </w:r>
      <w:r>
        <w:rPr>
          <w:rFonts w:hint="eastAsia"/>
        </w:rPr>
        <w:t>　　第二节 2011年中国抗哮喘药行业竞争态势分析</w:t>
      </w:r>
      <w:r>
        <w:rPr>
          <w:rFonts w:hint="eastAsia"/>
        </w:rPr>
        <w:br/>
      </w:r>
      <w:r>
        <w:rPr>
          <w:rFonts w:hint="eastAsia"/>
        </w:rPr>
        <w:t>　　　　一、抗哮喘药研发技术竞争</w:t>
      </w:r>
      <w:r>
        <w:rPr>
          <w:rFonts w:hint="eastAsia"/>
        </w:rPr>
        <w:br/>
      </w:r>
      <w:r>
        <w:rPr>
          <w:rFonts w:hint="eastAsia"/>
        </w:rPr>
        <w:t>　　　　二、国内外抗哮喘药市场竞争</w:t>
      </w:r>
      <w:r>
        <w:rPr>
          <w:rFonts w:hint="eastAsia"/>
        </w:rPr>
        <w:br/>
      </w:r>
      <w:r>
        <w:rPr>
          <w:rFonts w:hint="eastAsia"/>
        </w:rPr>
        <w:t>　　　　三、抗哮喘药价格竞争</w:t>
      </w:r>
      <w:r>
        <w:rPr>
          <w:rFonts w:hint="eastAsia"/>
        </w:rPr>
        <w:br/>
      </w:r>
      <w:r>
        <w:rPr>
          <w:rFonts w:hint="eastAsia"/>
        </w:rPr>
        <w:t>　　　　四、抗哮喘药品牌种类竞争</w:t>
      </w:r>
      <w:r>
        <w:rPr>
          <w:rFonts w:hint="eastAsia"/>
        </w:rPr>
        <w:br/>
      </w:r>
      <w:r>
        <w:rPr>
          <w:rFonts w:hint="eastAsia"/>
        </w:rPr>
        <w:t>　　第三节 2011年中国抗哮喘药产业竞争力提升战略研究</w:t>
      </w:r>
      <w:r>
        <w:rPr>
          <w:rFonts w:hint="eastAsia"/>
        </w:rPr>
        <w:br/>
      </w:r>
      <w:r>
        <w:rPr>
          <w:rFonts w:hint="eastAsia"/>
        </w:rPr>
        <w:br/>
      </w:r>
      <w:r>
        <w:rPr>
          <w:rFonts w:hint="eastAsia"/>
        </w:rPr>
        <w:t>第七章 2011年中国抗哮喘药重点企业竞争力分析</w:t>
      </w:r>
      <w:r>
        <w:rPr>
          <w:rFonts w:hint="eastAsia"/>
        </w:rPr>
        <w:br/>
      </w:r>
      <w:r>
        <w:rPr>
          <w:rFonts w:hint="eastAsia"/>
        </w:rPr>
        <w:t>　　第一节 [:中智:林:]阿斯利康制药有限公司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略</w:t>
      </w:r>
      <w:r>
        <w:rPr>
          <w:rFonts w:hint="eastAsia"/>
        </w:rPr>
        <w:br/>
      </w:r>
      <w:r>
        <w:rPr>
          <w:rFonts w:hint="eastAsia"/>
        </w:rPr>
        <w:br/>
      </w:r>
      <w:r>
        <w:rPr>
          <w:rFonts w:hint="eastAsia"/>
        </w:rPr>
        <w:t>第八章 2011年中国医药行业发展现状综述</w:t>
      </w:r>
      <w:r>
        <w:rPr>
          <w:rFonts w:hint="eastAsia"/>
        </w:rPr>
        <w:br/>
      </w:r>
      <w:r>
        <w:rPr>
          <w:rFonts w:hint="eastAsia"/>
        </w:rPr>
        <w:t>　　略</w:t>
      </w:r>
      <w:r>
        <w:rPr>
          <w:rFonts w:hint="eastAsia"/>
        </w:rPr>
        <w:br/>
      </w:r>
      <w:r>
        <w:rPr>
          <w:rFonts w:hint="eastAsia"/>
        </w:rPr>
        <w:br/>
      </w:r>
      <w:r>
        <w:rPr>
          <w:rFonts w:hint="eastAsia"/>
        </w:rPr>
        <w:t>第九章 2011-2015年中国抗哮喘药行业运行前景及盈利预测</w:t>
      </w:r>
      <w:r>
        <w:rPr>
          <w:rFonts w:hint="eastAsia"/>
        </w:rPr>
        <w:br/>
      </w:r>
      <w:r>
        <w:rPr>
          <w:rFonts w:hint="eastAsia"/>
        </w:rPr>
        <w:t>　　略</w:t>
      </w:r>
      <w:r>
        <w:rPr>
          <w:rFonts w:hint="eastAsia"/>
        </w:rPr>
        <w:br/>
      </w:r>
      <w:r>
        <w:rPr>
          <w:rFonts w:hint="eastAsia"/>
        </w:rPr>
        <w:br/>
      </w:r>
      <w:r>
        <w:rPr>
          <w:rFonts w:hint="eastAsia"/>
        </w:rPr>
        <w:t>第十章 2011-2015年中国抗哮喘药产业投资机会及专家建议</w:t>
      </w:r>
      <w:r>
        <w:rPr>
          <w:rFonts w:hint="eastAsia"/>
        </w:rPr>
        <w:br/>
      </w:r>
      <w:r>
        <w:rPr>
          <w:rFonts w:hint="eastAsia"/>
        </w:rPr>
        <w:t>　　略</w:t>
      </w:r>
      <w:r>
        <w:rPr>
          <w:rFonts w:hint="eastAsia"/>
        </w:rPr>
        <w:br/>
      </w:r>
      <w:r>
        <w:rPr>
          <w:rFonts w:hint="eastAsia"/>
        </w:rPr>
        <w:br/>
      </w:r>
      <w:r>
        <w:rPr>
          <w:rFonts w:hint="eastAsia"/>
        </w:rPr>
        <w:t>图表目录</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653ede4744173" w:history="1">
        <w:r>
          <w:rPr>
            <w:rStyle w:val="Hyperlink"/>
          </w:rPr>
          <w:t>2011-2015年中国抗哮喘药物行业市场需求调研与竞争力深度研究报告</w:t>
        </w:r>
      </w:hyperlink>
      <w:r>
        <w:rPr>
          <w:color w:val="C00000"/>
        </w:rPr>
        <w:t>》，报告编号：</w:t>
      </w:r>
      <w:r>
        <w:rPr>
          <w:rFonts w:hint="eastAsia"/>
          <w:color w:val="C00000"/>
        </w:rPr>
        <w:t>08A2875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653ede4744173" w:history="1">
        <w:r>
          <w:rPr>
            <w:rStyle w:val="Hyperlink"/>
          </w:rPr>
          <w:t>https://www.20087.com/2011-10/R_2011_2015kangxiaochuanyaowuxingyeshi.html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热点：哮喘最常用的药、抗哮喘药物市场、哮喘抗胆碱能药物有哪些、抗哮喘药物分类、管哮喘的药都有啥、抗哮喘药物简称、三种人不宜吃氨溴索、抗哮喘的药物可以分为哪几种、哮喘的最佳三个药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2a2cb4c22487f" w:history="1">
      <w:r>
        <w:rPr>
          <w:rStyle w:val="Hyperlink"/>
        </w:rPr>
        <w:t>2011-2015年中国抗哮喘药物行业市场需求调研与竞争力深度研究报告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kangxiaochuanyaowuxingyeshi.html" TargetMode="External" Id="R5b5653ede4744173" /></Relationships>
</file>

<file path=word/_rels/header2.xml.rels>&#65279;<?xml version="1.0" encoding="utf-8"?><Relationships xmlns="http://schemas.openxmlformats.org/package/2006/relationships"><Relationship Type="http://schemas.openxmlformats.org/officeDocument/2006/relationships/hyperlink" Target="https://www.20087.com/2011-10/R_2011_2015kangxiaochuanyaowuxingyeshi.html" TargetMode="External" Id="R2ea2a2cb4c22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2011-10-09T01:34:00Z</dcterms:created>
  <dcterms:modified xsi:type="dcterms:W3CDTF">2011-10-09T02:34:00Z</dcterms:modified>
  <dc:subject>2011-2015年中国抗哮喘药物行业市场需求调研与竞争力深度研究报告</dc:subject>
  <dc:title>2011-2015年中国抗哮喘药物行业市场需求调研与竞争力深度研究报告</dc:title>
  <cp:keywords>2011-2015年中国抗哮喘药物行业市场需求调研与竞争力深度研究报告</cp:keywords>
  <dc:description>2011-2015年中国抗哮喘药物行业市场需求调研与竞争力深度研究报告</dc:description>
</cp:coreProperties>
</file>