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8f7f8cb414062" w:history="1">
              <w:r>
                <w:rPr>
                  <w:rStyle w:val="Hyperlink"/>
                </w:rPr>
                <w:t>2011-2015年中国摩托车行业运行动态及发展前景预测报告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8f7f8cb414062" w:history="1">
              <w:r>
                <w:rPr>
                  <w:rStyle w:val="Hyperlink"/>
                </w:rPr>
                <w:t>2011-2015年中国摩托车行业运行动态及发展前景预测报告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48f7f8cb414062" w:history="1">
                <w:r>
                  <w:rPr>
                    <w:rStyle w:val="Hyperlink"/>
                  </w:rPr>
                  <w:t>https://www.20087.com/2011-10/R_2011_2015motuochexingyeshichangpingg.html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是一种便捷灵活的个人交通工具，在全球范围内拥有广泛的用户群体。近年来，随着城市化进程的加快和交通拥堵问题的加剧，摩托车因其体积小、机动性强等特点而受到越来越多消费者的青睐。特别是在亚洲和非洲的一些国家，摩托车不仅是日常通勤的重要工具，还被广泛用于快递配送、旅游观光等领域。此外，随着环保意识的增强和技术进步，电动摩托车逐渐成为市场上的新兴产品，其低排放、低噪音的特点使其在一些城市中受到了特别关注。目前，多家知名摩托车制造商已经推出了各自的电动摩托车产品线，并在电池续航、充电设施等方面进行了大量投入。</w:t>
      </w:r>
      <w:r>
        <w:rPr>
          <w:rFonts w:hint="eastAsia"/>
        </w:rPr>
        <w:br/>
      </w:r>
      <w:r>
        <w:rPr>
          <w:rFonts w:hint="eastAsia"/>
        </w:rPr>
        <w:t>　　未来，摩托车的发展将主要集中在提高安全性和智能化水平上。首先，在设计和制造方面，通过采用更先进的材料和结构设计，可以进一步提高摩托车的安全性能，如加强车身刚性、改进刹车系统等；其次，开发出更多基于物联网和人工智能的智能摩托车，如集成导航系统、碰撞预警、自动紧急制动等功能，以提高驾驶安全性和舒适性。此外，随着共享经济的发展，未来的摩托车可能会更多地应用于共享出行领域，如共享单车模式的电动摩托车租赁服务，这将有助于解决城市短途出行问题。最后，为了适应不同地区和消费者的需求，开发出更多多样化和个性化的产品也是一个重要的发展方向，这包括不同排量、不同用途（如越野、赛车等）的摩托车。</w:t>
      </w:r>
      <w:r>
        <w:rPr>
          <w:rFonts w:hint="eastAsia"/>
        </w:rPr>
        <w:br/>
      </w:r>
      <w:r>
        <w:rPr>
          <w:rFonts w:hint="eastAsia"/>
        </w:rPr>
        <w:t>　　根据全球及中国摩托车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摩托车行业市场评估及发展研究报告》，较为系统、全面地分析了摩托车产业的市场状况和发展趋势，能够为企事业单位深入细致地认知摩托车产业的市场情况提供具有价值和指导意义的成果。</w:t>
      </w:r>
      <w:r>
        <w:rPr>
          <w:rFonts w:hint="eastAsia"/>
        </w:rPr>
        <w:br/>
      </w:r>
      <w:r>
        <w:rPr>
          <w:rFonts w:hint="eastAsia"/>
        </w:rPr>
        <w:br/>
      </w:r>
      <w:r>
        <w:rPr>
          <w:rFonts w:hint="eastAsia"/>
        </w:rPr>
        <w:t>第一章 2010-2011年全球摩托车市场发展状况分析</w:t>
      </w:r>
      <w:r>
        <w:rPr>
          <w:rFonts w:hint="eastAsia"/>
        </w:rPr>
        <w:br/>
      </w:r>
      <w:r>
        <w:rPr>
          <w:rFonts w:hint="eastAsia"/>
        </w:rPr>
        <w:t>　　第一节 2010-2011年全球摩托车市场规模与特点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2010-2011年全球摩托车主要国家与地区分析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2011-2015年全球摩托车行业发展趋势分析</w:t>
      </w:r>
      <w:r>
        <w:rPr>
          <w:rFonts w:hint="eastAsia"/>
        </w:rPr>
        <w:br/>
      </w:r>
      <w:r>
        <w:rPr>
          <w:rFonts w:hint="eastAsia"/>
        </w:rPr>
        <w:br/>
      </w:r>
      <w:r>
        <w:rPr>
          <w:rFonts w:hint="eastAsia"/>
        </w:rPr>
        <w:t>第二章 2010-2011年中国摩托车行业运行环境解析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2010-2011年中国摩托车行业发展政策环境分析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2010-2011年中国摩托车行业发展社会环境分析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2010-2011年中国摩托车行业运行动态分析</w:t>
      </w:r>
      <w:r>
        <w:rPr>
          <w:rFonts w:hint="eastAsia"/>
        </w:rPr>
        <w:br/>
      </w:r>
      <w:r>
        <w:rPr>
          <w:rFonts w:hint="eastAsia"/>
        </w:rPr>
        <w:t>　　第一节 2010-2011年中国摩托车市场规模与特点</w:t>
      </w:r>
      <w:r>
        <w:rPr>
          <w:rFonts w:hint="eastAsia"/>
        </w:rPr>
        <w:br/>
      </w:r>
      <w:r>
        <w:rPr>
          <w:rFonts w:hint="eastAsia"/>
        </w:rPr>
        <w:t>　　　　一、2010-2011年中国摩托车市场规模与增长</w:t>
      </w:r>
      <w:r>
        <w:rPr>
          <w:rFonts w:hint="eastAsia"/>
        </w:rPr>
        <w:br/>
      </w:r>
      <w:r>
        <w:rPr>
          <w:rFonts w:hint="eastAsia"/>
        </w:rPr>
        <w:t>　　　　二、2010-2011年中国摩托车市场特点</w:t>
      </w:r>
      <w:r>
        <w:rPr>
          <w:rFonts w:hint="eastAsia"/>
        </w:rPr>
        <w:br/>
      </w:r>
      <w:r>
        <w:rPr>
          <w:rFonts w:hint="eastAsia"/>
        </w:rPr>
        <w:t>　　第二节 2010-2011年中国摩托车市场结构分析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2010-2011年中国摩托车细分行业分析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2005-2010年中国摩托车行业主要数据分析</w:t>
      </w:r>
      <w:r>
        <w:rPr>
          <w:rFonts w:hint="eastAsia"/>
        </w:rPr>
        <w:br/>
      </w:r>
      <w:r>
        <w:rPr>
          <w:rFonts w:hint="eastAsia"/>
        </w:rPr>
        <w:t>　　第一节 2005-2010年中国摩托车行业规模分析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2010年中国摩托车行业结构分析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2005-2010年中国摩托车行业产值分析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2005-2010年中国摩托车行业成本费用分析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2005-2010年中国摩托车行业盈利能力分析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2010-2011年中国摩托车细分市场深度研究</w:t>
      </w:r>
      <w:r>
        <w:rPr>
          <w:rFonts w:hint="eastAsia"/>
        </w:rPr>
        <w:br/>
      </w:r>
      <w:r>
        <w:rPr>
          <w:rFonts w:hint="eastAsia"/>
        </w:rPr>
        <w:t>　　第一节 2010-2011年中国摩托车家用市场分析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2010-2011年中国摩托车商用市场分析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2010-2011年中国摩托车用户市场调查研究</w:t>
      </w:r>
      <w:r>
        <w:rPr>
          <w:rFonts w:hint="eastAsia"/>
        </w:rPr>
        <w:br/>
      </w:r>
      <w:r>
        <w:rPr>
          <w:rFonts w:hint="eastAsia"/>
        </w:rPr>
        <w:t>　　第一节 2010-2011年中国摩托车用户关注因素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2010-2011年中国摩托车用户需求调查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2010-2011年中国摩托车行业市场竞争格局分析</w:t>
      </w:r>
      <w:r>
        <w:rPr>
          <w:rFonts w:hint="eastAsia"/>
        </w:rPr>
        <w:br/>
      </w:r>
      <w:r>
        <w:rPr>
          <w:rFonts w:hint="eastAsia"/>
        </w:rPr>
        <w:t>　　第一节 2010-2011年中国摩托车整体竞争格局分析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2010-2011年中国摩托车行业技术竞争分析</w:t>
      </w:r>
      <w:r>
        <w:rPr>
          <w:rFonts w:hint="eastAsia"/>
        </w:rPr>
        <w:br/>
      </w:r>
      <w:r>
        <w:rPr>
          <w:rFonts w:hint="eastAsia"/>
        </w:rPr>
        <w:t>　　第三节 2010-2011年中国摩托车行业集中度分析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2011-2015年中国摩托车行业竞争走势分析</w:t>
      </w:r>
      <w:r>
        <w:rPr>
          <w:rFonts w:hint="eastAsia"/>
        </w:rPr>
        <w:br/>
      </w:r>
      <w:r>
        <w:rPr>
          <w:rFonts w:hint="eastAsia"/>
        </w:rPr>
        <w:br/>
      </w:r>
      <w:r>
        <w:rPr>
          <w:rFonts w:hint="eastAsia"/>
        </w:rPr>
        <w:t>第九章 2010-2011年中国摩托车重点厂商竞争力对比分析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2011-2015年中国摩托车行业投资机会与风险分析</w:t>
      </w:r>
      <w:r>
        <w:rPr>
          <w:rFonts w:hint="eastAsia"/>
        </w:rPr>
        <w:br/>
      </w:r>
      <w:r>
        <w:rPr>
          <w:rFonts w:hint="eastAsia"/>
        </w:rPr>
        <w:t>　　第一节 2011-2015年中国摩托车行业投资环境分析</w:t>
      </w:r>
      <w:r>
        <w:rPr>
          <w:rFonts w:hint="eastAsia"/>
        </w:rPr>
        <w:br/>
      </w:r>
      <w:r>
        <w:rPr>
          <w:rFonts w:hint="eastAsia"/>
        </w:rPr>
        <w:t>　　第二节 2011-2015年中国摩托车行业投资机会分析</w:t>
      </w:r>
      <w:r>
        <w:rPr>
          <w:rFonts w:hint="eastAsia"/>
        </w:rPr>
        <w:br/>
      </w:r>
      <w:r>
        <w:rPr>
          <w:rFonts w:hint="eastAsia"/>
        </w:rPr>
        <w:t>　　　　一、摩托车投资潜力分析</w:t>
      </w:r>
      <w:r>
        <w:rPr>
          <w:rFonts w:hint="eastAsia"/>
        </w:rPr>
        <w:br/>
      </w:r>
      <w:r>
        <w:rPr>
          <w:rFonts w:hint="eastAsia"/>
        </w:rPr>
        <w:t>　　　　二、摩托车投资吸引力分析</w:t>
      </w:r>
      <w:r>
        <w:rPr>
          <w:rFonts w:hint="eastAsia"/>
        </w:rPr>
        <w:br/>
      </w:r>
      <w:r>
        <w:rPr>
          <w:rFonts w:hint="eastAsia"/>
        </w:rPr>
        <w:t>　　第三节 2011-2015年中国摩托车行业投资风险分析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2011-2015年中国摩托车行业市场前景预测分析</w:t>
      </w:r>
      <w:r>
        <w:rPr>
          <w:rFonts w:hint="eastAsia"/>
        </w:rPr>
        <w:br/>
      </w:r>
      <w:r>
        <w:rPr>
          <w:rFonts w:hint="eastAsia"/>
        </w:rPr>
        <w:t>　　第一节 2011-2015年中国摩托车市场趋势分析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2011-2015年中国摩托车市场规模预测分析</w:t>
      </w:r>
      <w:r>
        <w:rPr>
          <w:rFonts w:hint="eastAsia"/>
        </w:rPr>
        <w:br/>
      </w:r>
      <w:r>
        <w:rPr>
          <w:rFonts w:hint="eastAsia"/>
        </w:rPr>
        <w:t>　　第三节 中:智:林－2011-2015年中国摩托车市场结构预测分析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8f7f8cb414062" w:history="1">
        <w:r>
          <w:rPr>
            <w:rStyle w:val="Hyperlink"/>
          </w:rPr>
          <w:t>2011-2015年中国摩托车行业运行动态及发展前景预测报告</w:t>
        </w:r>
      </w:hyperlink>
      <w:r>
        <w:rPr>
          <w:color w:val="C00000"/>
        </w:rPr>
        <w:t>》，报告编号：</w:t>
      </w:r>
      <w:r>
        <w:rPr>
          <w:rFonts w:hint="eastAsia"/>
          <w:color w:val="C00000"/>
        </w:rPr>
        <w:t>0855A63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48f7f8cb414062" w:history="1">
        <w:r>
          <w:rPr>
            <w:rStyle w:val="Hyperlink"/>
          </w:rPr>
          <w:t>https://www.20087.com/2011-10/R_2011_2015motuochexingyeshichangpingg.html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53a379dda471c" w:history="1">
      <w:r>
        <w:rPr>
          <w:rStyle w:val="Hyperlink"/>
        </w:rPr>
        <w:t>2011-2015年中国摩托车行业运行动态及发展前景预测报告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motuochexingyeshichangpingg.html" TargetMode="External" Id="R1548f7f8cb414062" /></Relationships>
</file>

<file path=word/_rels/header2.xml.rels>&#65279;<?xml version="1.0" encoding="utf-8"?><Relationships xmlns="http://schemas.openxmlformats.org/package/2006/relationships"><Relationship Type="http://schemas.openxmlformats.org/officeDocument/2006/relationships/hyperlink" Target="https://www.20087.com/2011-10/R_2011_2015motuochexingyeshichangpingg.html" TargetMode="External" Id="Rd0e53a379dda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2011-10-26T07:10:00Z</dcterms:created>
  <dcterms:modified xsi:type="dcterms:W3CDTF">2011-10-26T08:10:00Z</dcterms:modified>
  <dc:subject>2011-2015年中国摩托车行业运行动态及发展前景预测报告</dc:subject>
  <dc:title>2011-2015年中国摩托车行业运行动态及发展前景预测报告</dc:title>
  <cp:keywords>2011-2015年中国摩托车行业运行动态及发展前景预测报告</cp:keywords>
  <dc:description>2011-2015年中国摩托车行业运行动态及发展前景预测报告</dc:description>
</cp:coreProperties>
</file>