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869c846ad4abb" w:history="1">
              <w:r>
                <w:rPr>
                  <w:rStyle w:val="Hyperlink"/>
                </w:rPr>
                <w:t>2011-2015年中国波浪发电行业投资评估分析及发展趋势研究报告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869c846ad4abb" w:history="1">
              <w:r>
                <w:rPr>
                  <w:rStyle w:val="Hyperlink"/>
                </w:rPr>
                <w:t>2011-2015年中国波浪发电行业投资评估分析及发展趋势研究报告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869c846ad4abb" w:history="1">
                <w:r>
                  <w:rPr>
                    <w:rStyle w:val="Hyperlink"/>
                  </w:rPr>
                  <w:t>https://www.20087.com/2011-10/R_2011_2015bolangfadianxingyetouziping.html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f869c846ad4abb" w:history="1">
        <w:r>
          <w:rPr>
            <w:rStyle w:val="Hyperlink"/>
          </w:rPr>
          <w:t>2011-2015年中国波浪发电行业投资评估分析及发展趋势研究报告</w:t>
        </w:r>
      </w:hyperlink>
      <w:r>
        <w:rPr>
          <w:rFonts w:hint="eastAsia"/>
        </w:rPr>
        <w:t>》基于多年监测调研数据，结合波浪发电行业现状与发展前景，全面分析了波浪发电市场需求、市场规模、产业链构成、价格机制以及波浪发电细分市场特性。波浪发电报告客观评估了市场前景，预测了发展趋势，深入分析了品牌竞争、市场集中度及波浪发电重点企业运营状况。同时，波浪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一、波浪能的定义</w:t>
      </w:r>
      <w:r>
        <w:rPr>
          <w:rFonts w:hint="eastAsia"/>
        </w:rPr>
        <w:br/>
      </w:r>
      <w:r>
        <w:rPr>
          <w:rFonts w:hint="eastAsia"/>
        </w:rPr>
        <w:t>　　　　二、波浪能的特点</w:t>
      </w:r>
      <w:r>
        <w:rPr>
          <w:rFonts w:hint="eastAsia"/>
        </w:rPr>
        <w:br/>
      </w:r>
      <w:r>
        <w:rPr>
          <w:rFonts w:hint="eastAsia"/>
        </w:rPr>
        <w:t>　　　　三、波浪能的利用方式</w:t>
      </w:r>
      <w:r>
        <w:rPr>
          <w:rFonts w:hint="eastAsia"/>
        </w:rPr>
        <w:br/>
      </w:r>
      <w:r>
        <w:rPr>
          <w:rFonts w:hint="eastAsia"/>
        </w:rPr>
        <w:t>　　第二节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二、波浪发电的优缺点</w:t>
      </w:r>
      <w:r>
        <w:rPr>
          <w:rFonts w:hint="eastAsia"/>
        </w:rPr>
        <w:br/>
      </w:r>
      <w:r>
        <w:rPr>
          <w:rFonts w:hint="eastAsia"/>
        </w:rPr>
        <w:t>　　　　三、波浪发电的原理</w:t>
      </w:r>
      <w:r>
        <w:rPr>
          <w:rFonts w:hint="eastAsia"/>
        </w:rPr>
        <w:br/>
      </w:r>
      <w:r>
        <w:rPr>
          <w:rFonts w:hint="eastAsia"/>
        </w:rPr>
        <w:t>　　　　四、波浪发电装置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中国海洋能开发利用状况</w:t>
      </w:r>
      <w:r>
        <w:rPr>
          <w:rFonts w:hint="eastAsia"/>
        </w:rPr>
        <w:br/>
      </w:r>
      <w:r>
        <w:rPr>
          <w:rFonts w:hint="eastAsia"/>
        </w:rPr>
        <w:t>　　第一节 我国海洋能资源概况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四、我国近海风能资源丰富</w:t>
      </w:r>
      <w:r>
        <w:rPr>
          <w:rFonts w:hint="eastAsia"/>
        </w:rPr>
        <w:br/>
      </w:r>
      <w:r>
        <w:rPr>
          <w:rFonts w:hint="eastAsia"/>
        </w:rPr>
        <w:t>　　第二节 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一、我国海洋能开发利用情况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二、中国积极推进海洋能研究与开发利用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四、制约我国海洋能开发利用的主要因素</w:t>
      </w:r>
      <w:r>
        <w:rPr>
          <w:rFonts w:hint="eastAsia"/>
        </w:rPr>
        <w:br/>
      </w:r>
      <w:r>
        <w:rPr>
          <w:rFonts w:hint="eastAsia"/>
        </w:rPr>
        <w:t>　　　　五、推进海洋能开发利用的措施建议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第三节 海洋能发电</w:t>
      </w:r>
      <w:r>
        <w:rPr>
          <w:rFonts w:hint="eastAsia"/>
        </w:rPr>
        <w:br/>
      </w:r>
      <w:r>
        <w:rPr>
          <w:rFonts w:hint="eastAsia"/>
        </w:rPr>
        <w:t>　　　　一、我国海洋电力发展迅猛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四、我国海上风电发展概况</w:t>
      </w:r>
      <w:r>
        <w:rPr>
          <w:rFonts w:hint="eastAsia"/>
        </w:rPr>
        <w:br/>
      </w:r>
      <w:r>
        <w:rPr>
          <w:rFonts w:hint="eastAsia"/>
        </w:rPr>
        <w:t>　　第四节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波浪发电行业的发展环境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四、《国家“十二五”海洋科学和技术发展规划纲要》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二、2012年我国国民经济总体运行状况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二、我国新能源发电持续快速发展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三、新能源发电技术取得较大进展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　　六、菲律宾波浪发电取得突破</w:t>
      </w:r>
      <w:r>
        <w:rPr>
          <w:rFonts w:hint="eastAsia"/>
        </w:rPr>
        <w:br/>
      </w:r>
      <w:r>
        <w:rPr>
          <w:rFonts w:hint="eastAsia"/>
        </w:rPr>
        <w:t>　　第二节 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一、世界波浪发电技术进展状况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二、水下波浪发电技术取得进展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三、新型波浪发电装置能量利用率提升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四、海洋波浪气象站发电机研发成功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第三节 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一、英国波浪发电设备研究</w:t>
      </w:r>
      <w:r>
        <w:rPr>
          <w:rFonts w:hint="eastAsia"/>
        </w:rPr>
        <w:br/>
      </w:r>
      <w:r>
        <w:rPr>
          <w:rFonts w:hint="eastAsia"/>
        </w:rPr>
        <w:t>　　　　二、波浪发电设备系泊研究进展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三、波浪发电设备系泊研究重点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中国波浪能资源概述</w:t>
      </w:r>
      <w:r>
        <w:rPr>
          <w:rFonts w:hint="eastAsia"/>
        </w:rPr>
        <w:br/>
      </w:r>
      <w:r>
        <w:rPr>
          <w:rFonts w:hint="eastAsia"/>
        </w:rPr>
        <w:t>　　　　一、波浪能资源蕴藏量及分布状况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二、波浪资源化分析</w:t>
      </w:r>
      <w:r>
        <w:rPr>
          <w:rFonts w:hint="eastAsia"/>
        </w:rPr>
        <w:br/>
      </w:r>
      <w:r>
        <w:rPr>
          <w:rFonts w:hint="eastAsia"/>
        </w:rPr>
        <w:t>　　　　三、波浪能源化转换</w:t>
      </w:r>
      <w:r>
        <w:rPr>
          <w:rFonts w:hint="eastAsia"/>
        </w:rPr>
        <w:br/>
      </w:r>
      <w:r>
        <w:rPr>
          <w:rFonts w:hint="eastAsia"/>
        </w:rPr>
        <w:t>　　第二节 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四、我国波浪发电面临的挑战</w:t>
      </w:r>
      <w:r>
        <w:rPr>
          <w:rFonts w:hint="eastAsia"/>
        </w:rPr>
        <w:br/>
      </w:r>
      <w:r>
        <w:rPr>
          <w:rFonts w:hint="eastAsia"/>
        </w:rPr>
        <w:t>　　　　五、推进我国波浪发电业的对策建议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第三节 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第四节 波浪发电装置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三、山东省海洋经济发展迅猛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三、浙江海洋产业发展状况及存在的问题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四、福建省大力建设海洋经济强省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三、广东省海洋经济区域布局解析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四、广东省海洋功能分区规划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2013-2018年波浪发电行业投资分析及前景预测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波浪发电行业投资分析</w:t>
      </w:r>
      <w:r>
        <w:rPr>
          <w:rFonts w:hint="eastAsia"/>
        </w:rPr>
        <w:br/>
      </w:r>
      <w:r>
        <w:rPr>
          <w:rFonts w:hint="eastAsia"/>
        </w:rPr>
        <w:t>　　　　一、海洋能发电迎来投资机遇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二、波浪发电的投资机会</w:t>
      </w:r>
      <w:r>
        <w:rPr>
          <w:rFonts w:hint="eastAsia"/>
        </w:rPr>
        <w:br/>
      </w:r>
      <w:r>
        <w:rPr>
          <w:rFonts w:hint="eastAsia"/>
        </w:rPr>
        <w:t>　　　　三、波浪发电行业投资风险</w:t>
      </w:r>
      <w:r>
        <w:rPr>
          <w:rFonts w:hint="eastAsia"/>
        </w:rPr>
        <w:br/>
      </w:r>
      <w:r>
        <w:rPr>
          <w:rFonts w:hint="eastAsia"/>
        </w:rPr>
        <w:t>　　　　四、波浪发电的投资建议</w:t>
      </w:r>
      <w:r>
        <w:rPr>
          <w:rFonts w:hint="eastAsia"/>
        </w:rPr>
        <w:br/>
      </w:r>
      <w:r>
        <w:rPr>
          <w:rFonts w:hint="eastAsia"/>
        </w:rPr>
        <w:t>　　第二节 (中智-林)波浪发电行业前景展望</w:t>
      </w:r>
      <w:r>
        <w:rPr>
          <w:rFonts w:hint="eastAsia"/>
        </w:rPr>
        <w:br/>
      </w:r>
      <w:r>
        <w:rPr>
          <w:rFonts w:hint="eastAsia"/>
        </w:rPr>
        <w:t>　　　　一、波浪发电市场潜力巨大</w:t>
      </w:r>
      <w:r>
        <w:rPr>
          <w:rFonts w:hint="eastAsia"/>
        </w:rPr>
        <w:br/>
      </w:r>
      <w:r>
        <w:rPr>
          <w:rFonts w:hint="eastAsia"/>
        </w:rPr>
        <w:t>　　　　二、2013-2018年中国波浪发电行业发展前景预测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三、中国波浪发电业未来发展展望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1998年i季度—2012年iv季度国内生产总值季度累计同比增长率（%）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1999年12月—2012年12月工业增加值月度同比增长率（%）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1999年12月—2012年12月固定资产投资完成额月度累计同比增长率（%）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1999年12月—2012年12月工业品出厂价格指数（上年同月=100）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1999年12月—2012年12月货币供应量月度同比增长率（%）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用于波浪发电设备的主要锚固形式</w:t>
      </w:r>
      <w:r>
        <w:rPr>
          <w:rFonts w:hint="eastAsia"/>
        </w:rPr>
        <w:br/>
      </w:r>
      <w:r>
        <w:rPr>
          <w:rFonts w:hint="eastAsia"/>
        </w:rPr>
        <w:t>　　图表 主要系泊形式及对波浪发电设备的适合程度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869c846ad4abb" w:history="1">
        <w:r>
          <w:rPr>
            <w:rStyle w:val="Hyperlink"/>
          </w:rPr>
          <w:t>2011-2015年中国波浪发电行业投资评估分析及发展趋势研究报告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869c846ad4abb" w:history="1">
        <w:r>
          <w:rPr>
            <w:rStyle w:val="Hyperlink"/>
          </w:rPr>
          <w:t>https://www.20087.com/2011-10/R_2011_2015bolangfadianxingyetouziping.html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08a0c2df4531" w:history="1">
      <w:r>
        <w:rPr>
          <w:rStyle w:val="Hyperlink"/>
        </w:rPr>
        <w:t>2011-2015年中国波浪发电行业投资评估分析及发展趋势研究报告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olangfadianxingyetouziping.html" TargetMode="External" Id="R0ef869c846a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olangfadianxingyetouziping.html" TargetMode="External" Id="R8a9e08a0c2df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2011-10-16T00:25:00Z</dcterms:created>
  <dcterms:modified xsi:type="dcterms:W3CDTF">2011-10-16T01:25:00Z</dcterms:modified>
  <dc:subject>2011-2015年中国波浪发电行业投资评估分析及发展趋势研究报告</dc:subject>
  <dc:title>2011-2015年中国波浪发电行业投资评估分析及发展趋势研究报告</dc:title>
  <cp:keywords>2011-2015年中国波浪发电行业投资评估分析及发展趋势研究报告</cp:keywords>
  <dc:description>2011-2015年中国波浪发电行业投资评估分析及发展趋势研究报告</dc:description>
</cp:coreProperties>
</file>