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d8895c80047d5" w:history="1">
              <w:r>
                <w:rPr>
                  <w:rStyle w:val="Hyperlink"/>
                </w:rPr>
                <w:t>2011-2015年中国畜牧机械行业盈利预测与投资前景研究报告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d8895c80047d5" w:history="1">
              <w:r>
                <w:rPr>
                  <w:rStyle w:val="Hyperlink"/>
                </w:rPr>
                <w:t>2011-2015年中国畜牧机械行业盈利预测与投资前景研究报告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d8895c80047d5" w:history="1">
                <w:r>
                  <w:rPr>
                    <w:rStyle w:val="Hyperlink"/>
                  </w:rPr>
                  <w:t>https://www.20087.com/2011-10/R_2011_2015xumujixiexingyeyingliyuceyu.html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2011年全球畜牧机械行业发展状况分析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第二节 2011年全球畜牧机械行业现状分析</w:t>
      </w:r>
      <w:r>
        <w:rPr>
          <w:rFonts w:hint="eastAsia"/>
        </w:rPr>
        <w:br/>
      </w:r>
      <w:r>
        <w:rPr>
          <w:rFonts w:hint="eastAsia"/>
        </w:rPr>
        <w:t>　　　　一、世界畜牧机械技术发展分析</w:t>
      </w:r>
      <w:r>
        <w:rPr>
          <w:rFonts w:hint="eastAsia"/>
        </w:rPr>
        <w:br/>
      </w:r>
      <w:r>
        <w:rPr>
          <w:rFonts w:hint="eastAsia"/>
        </w:rPr>
        <w:t>　　　　二、全球畜牧机械需求状况分析</w:t>
      </w:r>
      <w:r>
        <w:rPr>
          <w:rFonts w:hint="eastAsia"/>
        </w:rPr>
        <w:br/>
      </w:r>
      <w:r>
        <w:rPr>
          <w:rFonts w:hint="eastAsia"/>
        </w:rPr>
        <w:t>　　　　三、国外畜牧机械发展新动向</w:t>
      </w:r>
      <w:r>
        <w:rPr>
          <w:rFonts w:hint="eastAsia"/>
        </w:rPr>
        <w:br/>
      </w:r>
      <w:r>
        <w:rPr>
          <w:rFonts w:hint="eastAsia"/>
        </w:rPr>
        <w:t>　　第三节 2011年世界主要国家和地区畜牧机械行业发展分析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2011-2015年全球畜牧机械行业发展趋势分析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2011年中国畜牧机械行业发展环境分析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2011年中国畜牧机械行业政策环境分析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2011年中国畜牧机械行业社会环境分析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2011年中国畜牧机械行业总体发展情况分析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2011年中国畜牧机械行业发展现状分析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一、畜牧机械技术发展水平分析</w:t>
      </w:r>
      <w:r>
        <w:rPr>
          <w:rFonts w:hint="eastAsia"/>
        </w:rPr>
        <w:br/>
      </w:r>
      <w:r>
        <w:rPr>
          <w:rFonts w:hint="eastAsia"/>
        </w:rPr>
        <w:t>　　　　二、中国畜牧机械行业发展特点分析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三、中国畜牧机械行业动态分析</w:t>
      </w:r>
      <w:r>
        <w:rPr>
          <w:rFonts w:hint="eastAsia"/>
        </w:rPr>
        <w:br/>
      </w:r>
      <w:r>
        <w:rPr>
          <w:rFonts w:hint="eastAsia"/>
        </w:rPr>
        <w:t>　　第二节 2011年中国畜牧机械行业发展存在的问题分析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一、畜牧机械行业面临的主要困难和问题</w:t>
      </w:r>
      <w:r>
        <w:rPr>
          <w:rFonts w:hint="eastAsia"/>
        </w:rPr>
        <w:br/>
      </w:r>
      <w:r>
        <w:rPr>
          <w:rFonts w:hint="eastAsia"/>
        </w:rPr>
        <w:t>　　　　二、中国畜牧机械行业发展面临的环境问题</w:t>
      </w:r>
      <w:r>
        <w:rPr>
          <w:rFonts w:hint="eastAsia"/>
        </w:rPr>
        <w:br/>
      </w:r>
      <w:r>
        <w:rPr>
          <w:rFonts w:hint="eastAsia"/>
        </w:rPr>
        <w:t>　　　　三、畜牧机械行业发展制约因素分析</w:t>
      </w:r>
      <w:r>
        <w:rPr>
          <w:rFonts w:hint="eastAsia"/>
        </w:rPr>
        <w:br/>
      </w:r>
      <w:r>
        <w:rPr>
          <w:rFonts w:hint="eastAsia"/>
        </w:rPr>
        <w:t>　　第三节 2011年中国畜牧机械行业的发展对策分析</w:t>
      </w:r>
      <w:r>
        <w:rPr>
          <w:rFonts w:hint="eastAsia"/>
        </w:rPr>
        <w:br/>
      </w:r>
      <w:r>
        <w:rPr>
          <w:rFonts w:hint="eastAsia"/>
        </w:rPr>
        <w:t>　　　　一、畜牧机械行业发展的政策建议</w:t>
      </w:r>
      <w:r>
        <w:rPr>
          <w:rFonts w:hint="eastAsia"/>
        </w:rPr>
        <w:br/>
      </w:r>
      <w:r>
        <w:rPr>
          <w:rFonts w:hint="eastAsia"/>
        </w:rPr>
        <w:t>　　　　二、发展我国畜牧机械行业的措施建议</w:t>
      </w:r>
      <w:r>
        <w:rPr>
          <w:rFonts w:hint="eastAsia"/>
        </w:rPr>
        <w:br/>
      </w:r>
      <w:r>
        <w:rPr>
          <w:rFonts w:hint="eastAsia"/>
        </w:rPr>
        <w:t>　　　　三、我国畜牧机械行业发展道路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2011年中国畜牧机械行业市场格局分析</w:t>
      </w:r>
      <w:r>
        <w:rPr>
          <w:rFonts w:hint="eastAsia"/>
        </w:rPr>
        <w:br/>
      </w:r>
      <w:r>
        <w:rPr>
          <w:rFonts w:hint="eastAsia"/>
        </w:rPr>
        <w:t>　　第一节 2011年中国畜牧机械市场运行分析</w:t>
      </w:r>
      <w:r>
        <w:rPr>
          <w:rFonts w:hint="eastAsia"/>
        </w:rPr>
        <w:br/>
      </w:r>
      <w:r>
        <w:rPr>
          <w:rFonts w:hint="eastAsia"/>
        </w:rPr>
        <w:t>　　　　一、畜牧机械生产能力分析</w:t>
      </w:r>
      <w:r>
        <w:rPr>
          <w:rFonts w:hint="eastAsia"/>
        </w:rPr>
        <w:br/>
      </w:r>
      <w:r>
        <w:rPr>
          <w:rFonts w:hint="eastAsia"/>
        </w:rPr>
        <w:t>　　　　二、畜牧机械市场产品价格走势分析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三、畜牧机械行业进出口市场分析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2011年中国畜牧机械细分市场发展现状分析</w:t>
      </w:r>
      <w:r>
        <w:rPr>
          <w:rFonts w:hint="eastAsia"/>
        </w:rPr>
        <w:br/>
      </w:r>
      <w:r>
        <w:rPr>
          <w:rFonts w:hint="eastAsia"/>
        </w:rPr>
        <w:t>　　　　一、草原建设及牧草收获机械</w:t>
      </w:r>
      <w:r>
        <w:rPr>
          <w:rFonts w:hint="eastAsia"/>
        </w:rPr>
        <w:br/>
      </w:r>
      <w:r>
        <w:rPr>
          <w:rFonts w:hint="eastAsia"/>
        </w:rPr>
        <w:t>　　　　二、饲料加工机械</w:t>
      </w:r>
      <w:r>
        <w:rPr>
          <w:rFonts w:hint="eastAsia"/>
        </w:rPr>
        <w:br/>
      </w:r>
      <w:r>
        <w:rPr>
          <w:rFonts w:hint="eastAsia"/>
        </w:rPr>
        <w:t>　　　　三、畜禽饲料机械</w:t>
      </w:r>
      <w:r>
        <w:rPr>
          <w:rFonts w:hint="eastAsia"/>
        </w:rPr>
        <w:br/>
      </w:r>
      <w:r>
        <w:rPr>
          <w:rFonts w:hint="eastAsia"/>
        </w:rPr>
        <w:t>　　　　四、畜产品采集加工机械</w:t>
      </w:r>
      <w:r>
        <w:rPr>
          <w:rFonts w:hint="eastAsia"/>
        </w:rPr>
        <w:br/>
      </w:r>
      <w:r>
        <w:rPr>
          <w:rFonts w:hint="eastAsia"/>
        </w:rPr>
        <w:t>　　第三节 2011年中国畜牧机械行业市场发展的主要策略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2007-2011年中国饲料加工机械产量统计分析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2007-2010年全国饲料加工机械产量分析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2011年6月全国及主要省份饲料加工机械产量分析</w:t>
      </w:r>
      <w:r>
        <w:rPr>
          <w:rFonts w:hint="eastAsia"/>
        </w:rPr>
        <w:br/>
      </w:r>
      <w:r>
        <w:rPr>
          <w:rFonts w:hint="eastAsia"/>
        </w:rPr>
        <w:t>　　第三节 2011年6月饲料加工机械产量集中度分析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2007-2011年中国畜牧机械制造行业数据监测分析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2007-2011年中国畜牧机械制造行业规模分析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2011年二季度中国畜牧机械制造行业结构分析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2007-2011年中国畜牧机械制造行业产值分析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2007-2011年中国畜牧机械制造行业成本费用分析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2006-2010年中国挤奶机及乳品加工机器（8434）进出口数据监测分析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2006-2010年中国挤奶机及乳品加工机器进口数据分析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2006-2010年中国挤奶机及乳品加工机器出口数据分析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2006-2010年中国挤奶机及乳品加工机器进出口平均单价分析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2006-2010年中国挤奶机及乳品加工机器进出口国家及地区分析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2006-2010年中国家禽孵卵器及育雏器进口数据分析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2006-2010年中国家禽孵卵器及育雏器出口数据分析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2006-2010年中国家禽孵卵器及育雏器进出口平均单价分析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2006-2010年中国家禽孵卵器及育雏器进出口国家及地区分析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[中智:林:]2006-2010年中国家禽饲养用机器进口数据分析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2011年中国畜牧机械行业市场竞争格局分析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2011年中国畜牧机械行业优势企业竞争力分析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2011-2015年中国畜牧机械行业发展前景展望分析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2011-2015年中国畜牧机械行业投资潜力分析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d8895c80047d5" w:history="1">
        <w:r>
          <w:rPr>
            <w:rStyle w:val="Hyperlink"/>
          </w:rPr>
          <w:t>2011-2015年中国畜牧机械行业盈利预测与投资前景研究报告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d8895c80047d5" w:history="1">
        <w:r>
          <w:rPr>
            <w:rStyle w:val="Hyperlink"/>
          </w:rPr>
          <w:t>https://www.20087.com/2011-10/R_2011_2015xumujixiexingyeyingliyuceyu.html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设备生产厂家、真假洋马对比照片、畜牧机械制造、山东榕泰畜牧机械有限公司、畜牧机械制造属于什么行业、农牧机械的十大品牌、畜牧机械有限公司、造纸机械设备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305b3aef24492" w:history="1">
      <w:r>
        <w:rPr>
          <w:rStyle w:val="Hyperlink"/>
        </w:rPr>
        <w:t>2011-2015年中国畜牧机械行业盈利预测与投资前景研究报告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umujixiexingyeyingliyuceyu.html" TargetMode="External" Id="Rde4d8895c800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umujixiexingyeyingliyuceyu.html" TargetMode="External" Id="R185305b3aef2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2011-10-08T07:42:00Z</dcterms:created>
  <dcterms:modified xsi:type="dcterms:W3CDTF">2011-10-08T08:42:00Z</dcterms:modified>
  <dc:subject>2011-2015年中国畜牧机械行业盈利预测与投资前景研究报告</dc:subject>
  <dc:title>2011-2015年中国畜牧机械行业盈利预测与投资前景研究报告</dc:title>
  <cp:keywords>2011-2015年中国畜牧机械行业盈利预测与投资前景研究报告</cp:keywords>
  <dc:description>2011-2015年中国畜牧机械行业盈利预测与投资前景研究报告</dc:description>
</cp:coreProperties>
</file>