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99ab78e1a492d" w:history="1">
              <w:r>
                <w:rPr>
                  <w:rStyle w:val="Hyperlink"/>
                </w:rPr>
                <w:t>2011-2015年中国空调器产业市场运行动态分析及前景预测分析报告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99ab78e1a492d" w:history="1">
              <w:r>
                <w:rPr>
                  <w:rStyle w:val="Hyperlink"/>
                </w:rPr>
                <w:t>2011-2015年中国空调器产业市场运行动态分析及前景预测分析报告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99ab78e1a492d" w:history="1">
                <w:r>
                  <w:rPr>
                    <w:rStyle w:val="Hyperlink"/>
                  </w:rPr>
                  <w:t>https://www.20087.com/2011-10/R_2011_2015kongdiaoqichanyeshichangyun.html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器是一种广泛应用于家庭和商业场所的制冷和供暖设备，在近年来随着节能减排理念的普及和技术的进步而得到了广泛应用。目前，空调器不仅在能效比、静音性能和智能化控制上有了显著提升，还在设计人性化和应用多样性方面实现了优化。现代空调器通常采用高品质的压缩机和先进的热交换技术，并通过严格的品质控制流程，确保产品具有良好的稳定性和耐用性。此外，通过引入智能化功能，如集成自动控制系统和远程监控系统，空调器不仅提高了使用的便捷性，还能适应各种复杂的使用环境。为了适应不同用户的需求，市场上出现了多种规格和功能的空调器产品，如适用于家庭使用的壁挂式空调、适用于商用楼宇的中央空调系统等。</w:t>
      </w:r>
      <w:r>
        <w:rPr>
          <w:rFonts w:hint="eastAsia"/>
        </w:rPr>
        <w:br/>
      </w:r>
      <w:r>
        <w:rPr>
          <w:rFonts w:hint="eastAsia"/>
        </w:rPr>
        <w:t>　　未来，空调器的发展将更加注重智能化与环保化。市场调研网认为，一方面，通过引入物联网技术和智能控制系统，未来的空调器将能够实现更加精准的温度控制和实时状态监测，如通过内置传感器实时检测室内外温度，通过无线通信技术实现数据同步。另一方面，随着可持续发展理念的推广，未来的空调器将更加注重环保和资源节约，如采用低能耗设计减少能耗，通过优化设计延长产品使用寿命。此外，随着新材料技术的发展，未来的空调器将更加注重提高综合性能，如通过纳米技术增强材料的耐腐蚀性和热交换效率，通过功能性添加剂改善空调器的静音效果。同时，通过引入虚拟现实技术，未来的空调器将为用户提供更加直观的产品展示和使用指导，如通过AR技术展示安装方法，通过VR技术模拟使用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空调器产业相关概述</w:t>
      </w:r>
      <w:r>
        <w:rPr>
          <w:rFonts w:hint="eastAsia"/>
        </w:rPr>
        <w:br/>
      </w:r>
      <w:r>
        <w:rPr>
          <w:rFonts w:hint="eastAsia"/>
        </w:rPr>
        <w:t>　　第一节 空调器简介</w:t>
      </w:r>
      <w:r>
        <w:rPr>
          <w:rFonts w:hint="eastAsia"/>
        </w:rPr>
        <w:br/>
      </w:r>
      <w:r>
        <w:rPr>
          <w:rFonts w:hint="eastAsia"/>
        </w:rPr>
        <w:t>　　　　一、空调器分类</w:t>
      </w:r>
      <w:r>
        <w:rPr>
          <w:rFonts w:hint="eastAsia"/>
        </w:rPr>
        <w:br/>
      </w:r>
      <w:r>
        <w:rPr>
          <w:rFonts w:hint="eastAsia"/>
        </w:rPr>
        <w:t>　　　　二、空调器的功用及分类</w:t>
      </w:r>
      <w:r>
        <w:rPr>
          <w:rFonts w:hint="eastAsia"/>
        </w:rPr>
        <w:br/>
      </w:r>
      <w:r>
        <w:rPr>
          <w:rFonts w:hint="eastAsia"/>
        </w:rPr>
        <w:t>　　　　三、空调器的一般工作原理</w:t>
      </w:r>
      <w:r>
        <w:rPr>
          <w:rFonts w:hint="eastAsia"/>
        </w:rPr>
        <w:br/>
      </w:r>
      <w:r>
        <w:rPr>
          <w:rFonts w:hint="eastAsia"/>
        </w:rPr>
        <w:t>　　第二节 空调器产业价值链分析</w:t>
      </w:r>
      <w:r>
        <w:rPr>
          <w:rFonts w:hint="eastAsia"/>
        </w:rPr>
        <w:br/>
      </w:r>
      <w:r>
        <w:rPr>
          <w:rFonts w:hint="eastAsia"/>
        </w:rPr>
        <w:t>　　第三节 空调器其它相关产业概述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2009-2010年世界空调器产业运行状况透析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2009-2010年世界空调器产业发展总况</w:t>
      </w:r>
      <w:r>
        <w:rPr>
          <w:rFonts w:hint="eastAsia"/>
        </w:rPr>
        <w:br/>
      </w:r>
      <w:r>
        <w:rPr>
          <w:rFonts w:hint="eastAsia"/>
        </w:rPr>
        <w:t>　　　　一、世界空调器技术分析</w:t>
      </w:r>
      <w:r>
        <w:rPr>
          <w:rFonts w:hint="eastAsia"/>
        </w:rPr>
        <w:br/>
      </w:r>
      <w:r>
        <w:rPr>
          <w:rFonts w:hint="eastAsia"/>
        </w:rPr>
        <w:t>　　　　二、国外空调器的发展概况</w:t>
      </w:r>
      <w:r>
        <w:rPr>
          <w:rFonts w:hint="eastAsia"/>
        </w:rPr>
        <w:br/>
      </w:r>
      <w:r>
        <w:rPr>
          <w:rFonts w:hint="eastAsia"/>
        </w:rPr>
        <w:t>　　　　三、国外空调器的现状和发展历程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2009-2010年世界空调器主要国家运行分析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2010-2015年世界空调器产业发展趋势分析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2009-2010年中国空调器行业市场发展环境分析（PEST分析法）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2009-2010年中国空调器行业政策环境分析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2009-2010年中国空调器行业社会环境分析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2009-2010年中国空调器行业技术环境分析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2009-2010年中国空调器产业运行状况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2009-2010年中国空调器产业发展概述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2009-2010年中国空调器产业运行动态分析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2009-2010年中国空调器产业发展存在问题与对策建议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一、中国空调器产业存在的问题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二、规范空调器行业发展的措施</w:t>
      </w:r>
      <w:r>
        <w:rPr>
          <w:rFonts w:hint="eastAsia"/>
        </w:rPr>
        <w:br/>
      </w:r>
      <w:r>
        <w:rPr>
          <w:rFonts w:hint="eastAsia"/>
        </w:rPr>
        <w:t>　　　　三、空调器行业发展的建议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2009-2010年中国空调器市场运行动态分析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2009-2010年中国空调器行业发展综述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2009-2010年中国空调器主要企业竞争状况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2009-2010年中国空调器经销商调查情况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2005-2010年中国空调器行业主要数据分析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2005-2010年中国空调器行业规模分析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2010年中国空调器行业结构分析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2005-2010年中国空调器行业产值分析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2005-2010年中国空调器行业成本费用分析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2005-2010年中国空调器行业盈利能力分析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2005-2010年中国空调器产业细分产品市场进出口数据分析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2005-2010年中国空调器产业A行业进出口数据分析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2005-2010年中国空调器产业B行业进出口数据分析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2009-2010年中国空调器产业市场竞争格局分析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2009-2010年中国空调器产业竞争现状分析</w:t>
      </w:r>
      <w:r>
        <w:rPr>
          <w:rFonts w:hint="eastAsia"/>
        </w:rPr>
        <w:br/>
      </w:r>
      <w:r>
        <w:rPr>
          <w:rFonts w:hint="eastAsia"/>
        </w:rPr>
        <w:t>　　　　一、空调器中外竞争力对比分析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二、空调器技术竞争分析</w:t>
      </w:r>
      <w:r>
        <w:rPr>
          <w:rFonts w:hint="eastAsia"/>
        </w:rPr>
        <w:br/>
      </w:r>
      <w:r>
        <w:rPr>
          <w:rFonts w:hint="eastAsia"/>
        </w:rPr>
        <w:t>　　　　三、空调器品牌竞争分析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2009-2010年中国空调器产业集中度分析</w:t>
      </w:r>
      <w:r>
        <w:rPr>
          <w:rFonts w:hint="eastAsia"/>
        </w:rPr>
        <w:br/>
      </w:r>
      <w:r>
        <w:rPr>
          <w:rFonts w:hint="eastAsia"/>
        </w:rPr>
        <w:t>　　　　一、空调器生产企业集中分布</w:t>
      </w:r>
      <w:r>
        <w:rPr>
          <w:rFonts w:hint="eastAsia"/>
        </w:rPr>
        <w:br/>
      </w:r>
      <w:r>
        <w:rPr>
          <w:rFonts w:hint="eastAsia"/>
        </w:rPr>
        <w:t>　　　　二、空调器市场集中度分析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2009-2010年中国空调器企业提升竞争力策略分析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2011-2015年中国空调器企业市场发展前景及趋势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空调器行业企业发展战略分析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空调器行业企业发展建议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中国空调器产业发展优劣势分析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中国空调器产业市场发展预测评估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2011-2015年中国空调器产业发展趋势预测分析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2010-2015年中国空调器产业发展前景分析</w:t>
      </w:r>
      <w:r>
        <w:rPr>
          <w:rFonts w:hint="eastAsia"/>
        </w:rPr>
        <w:br/>
      </w:r>
      <w:r>
        <w:rPr>
          <w:rFonts w:hint="eastAsia"/>
        </w:rPr>
        <w:t>　　　　一、空调器技术发展方向分析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二、我国空调器未来发展趋势</w:t>
      </w:r>
      <w:r>
        <w:rPr>
          <w:rFonts w:hint="eastAsia"/>
        </w:rPr>
        <w:br/>
      </w:r>
      <w:r>
        <w:rPr>
          <w:rFonts w:hint="eastAsia"/>
        </w:rPr>
        <w:t>　　　　三、空调器市场未来需求特点分析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2010-2015年中国空调器产业市场预测分析</w:t>
      </w:r>
      <w:r>
        <w:rPr>
          <w:rFonts w:hint="eastAsia"/>
        </w:rPr>
        <w:br/>
      </w:r>
      <w:r>
        <w:rPr>
          <w:rFonts w:hint="eastAsia"/>
        </w:rPr>
        <w:t>　　　　一、空调器产业市场供给预测分析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二、空调器需求预测分析</w:t>
      </w:r>
      <w:r>
        <w:rPr>
          <w:rFonts w:hint="eastAsia"/>
        </w:rPr>
        <w:br/>
      </w:r>
      <w:r>
        <w:rPr>
          <w:rFonts w:hint="eastAsia"/>
        </w:rPr>
        <w:t>　　　　三、空调器进出口预测分析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中~智~林：2010-2015年中国空调器产业市场盈利预测分析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99ab78e1a492d" w:history="1">
        <w:r>
          <w:rPr>
            <w:rStyle w:val="Hyperlink"/>
          </w:rPr>
          <w:t>2011-2015年中国空调器产业市场运行动态分析及前景预测分析报告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99ab78e1a492d" w:history="1">
        <w:r>
          <w:rPr>
            <w:rStyle w:val="Hyperlink"/>
          </w:rPr>
          <w:t>https://www.20087.com/2011-10/R_2011_2015kongdiaoqichanyeshichangyun.html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热点：空调器的安全使用年限?、空调器与空调的区别、空调器拆除后,需要把室内,外机的端口、空调器是什么、空调器遥控器失灵怎么办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2fdc0085f40e6" w:history="1">
      <w:r>
        <w:rPr>
          <w:rStyle w:val="Hyperlink"/>
        </w:rPr>
        <w:t>2011-2015年中国空调器产业市场运行动态分析及前景预测分析报告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kongdiaoqichanyeshichangyun.html" TargetMode="External" Id="R83f99ab78e1a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kongdiaoqichanyeshichangyun.html" TargetMode="External" Id="R8652fdc0085f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2011-10-17T06:49:00Z</dcterms:created>
  <dcterms:modified xsi:type="dcterms:W3CDTF">2011-10-17T07:49:00Z</dcterms:modified>
  <dc:subject>2011-2015年中国空调器产业市场运行动态分析及前景预测分析报告</dc:subject>
  <dc:title>2011-2015年中国空调器产业市场运行动态分析及前景预测分析报告</dc:title>
  <cp:keywords>2011-2015年中国空调器产业市场运行动态分析及前景预测分析报告</cp:keywords>
  <dc:description>2011-2015年中国空调器产业市场运行动态分析及前景预测分析报告</dc:description>
</cp:coreProperties>
</file>