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5d5f265734f69" w:history="1">
              <w:r>
                <w:rPr>
                  <w:rStyle w:val="Hyperlink"/>
                </w:rPr>
                <w:t>2011-2015年中国铝锂电池壳行业市场应用与投资风险规避研究报告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5d5f265734f69" w:history="1">
              <w:r>
                <w:rPr>
                  <w:rStyle w:val="Hyperlink"/>
                </w:rPr>
                <w:t>2011-2015年中国铝锂电池壳行业市场应用与投资风险规避研究报告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5d5f265734f69" w:history="1">
                <w:r>
                  <w:rPr>
                    <w:rStyle w:val="Hyperlink"/>
                  </w:rPr>
                  <w:t>https://www.20087.com/2011-10/R_2011_2015lvzuodianchikexingyeshichan.html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2011年世界铝锂电池壳行业发展情况分析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2011年世界铝锂电池壳行业分析</w:t>
      </w:r>
      <w:r>
        <w:rPr>
          <w:rFonts w:hint="eastAsia"/>
        </w:rPr>
        <w:br/>
      </w:r>
      <w:r>
        <w:rPr>
          <w:rFonts w:hint="eastAsia"/>
        </w:rPr>
        <w:t>　　　　一、世界铝锂电池壳市场规模</w:t>
      </w:r>
      <w:r>
        <w:rPr>
          <w:rFonts w:hint="eastAsia"/>
        </w:rPr>
        <w:br/>
      </w:r>
      <w:r>
        <w:rPr>
          <w:rFonts w:hint="eastAsia"/>
        </w:rPr>
        <w:t>　　　　二、全球锂电池投资形势分析</w:t>
      </w:r>
      <w:r>
        <w:rPr>
          <w:rFonts w:hint="eastAsia"/>
        </w:rPr>
        <w:br/>
      </w:r>
      <w:r>
        <w:rPr>
          <w:rFonts w:hint="eastAsia"/>
        </w:rPr>
        <w:t>　　　　三、车用锂电池铝壳发展分析</w:t>
      </w:r>
      <w:r>
        <w:rPr>
          <w:rFonts w:hint="eastAsia"/>
        </w:rPr>
        <w:br/>
      </w:r>
      <w:r>
        <w:rPr>
          <w:rFonts w:hint="eastAsia"/>
        </w:rPr>
        <w:t>　　第二节 2011年世界铝锂电池壳原料供给分析</w:t>
      </w:r>
      <w:r>
        <w:rPr>
          <w:rFonts w:hint="eastAsia"/>
        </w:rPr>
        <w:br/>
      </w:r>
      <w:r>
        <w:rPr>
          <w:rFonts w:hint="eastAsia"/>
        </w:rPr>
        <w:t>　　　　一、世界铝业的生产规模</w:t>
      </w:r>
      <w:r>
        <w:rPr>
          <w:rFonts w:hint="eastAsia"/>
        </w:rPr>
        <w:br/>
      </w:r>
      <w:r>
        <w:rPr>
          <w:rFonts w:hint="eastAsia"/>
        </w:rPr>
        <w:t>　　　　二、世界铝业的供给结构分布</w:t>
      </w:r>
      <w:r>
        <w:rPr>
          <w:rFonts w:hint="eastAsia"/>
        </w:rPr>
        <w:br/>
      </w:r>
      <w:r>
        <w:rPr>
          <w:rFonts w:hint="eastAsia"/>
        </w:rPr>
        <w:t>　　　　三、世界市场的价格走势分析</w:t>
      </w:r>
      <w:r>
        <w:rPr>
          <w:rFonts w:hint="eastAsia"/>
        </w:rPr>
        <w:br/>
      </w:r>
      <w:r>
        <w:rPr>
          <w:rFonts w:hint="eastAsia"/>
        </w:rPr>
        <w:t>　　第三节 2011年中外铝锂电池壳市场对比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2011年中国铝锂电池壳行业市场发展环境分析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2011年中国铝锂电池壳行业政策环境分析</w:t>
      </w:r>
      <w:r>
        <w:rPr>
          <w:rFonts w:hint="eastAsia"/>
        </w:rPr>
        <w:br/>
      </w:r>
      <w:r>
        <w:rPr>
          <w:rFonts w:hint="eastAsia"/>
        </w:rPr>
        <w:t>　　　　一、铝业政策分析</w:t>
      </w:r>
      <w:r>
        <w:rPr>
          <w:rFonts w:hint="eastAsia"/>
        </w:rPr>
        <w:br/>
      </w:r>
      <w:r>
        <w:rPr>
          <w:rFonts w:hint="eastAsia"/>
        </w:rPr>
        <w:t>　　　　二、铝锂电池壳标准分析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2011年中国铝锂电池壳行业社会环境分析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2011年中国铝锂电池壳行业技术环境分析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2011年中国铝锂电池壳行业发展现状分析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中国铝锂电池壳行业发展概况</w:t>
      </w:r>
      <w:r>
        <w:rPr>
          <w:rFonts w:hint="eastAsia"/>
        </w:rPr>
        <w:br/>
      </w:r>
      <w:r>
        <w:rPr>
          <w:rFonts w:hint="eastAsia"/>
        </w:rPr>
        <w:t>　　　　一、铝锂电池壳行业概述</w:t>
      </w:r>
      <w:r>
        <w:rPr>
          <w:rFonts w:hint="eastAsia"/>
        </w:rPr>
        <w:br/>
      </w:r>
      <w:r>
        <w:rPr>
          <w:rFonts w:hint="eastAsia"/>
        </w:rPr>
        <w:t>　　　　二、铝锂电池壳行业生产工艺</w:t>
      </w:r>
      <w:r>
        <w:rPr>
          <w:rFonts w:hint="eastAsia"/>
        </w:rPr>
        <w:br/>
      </w:r>
      <w:r>
        <w:rPr>
          <w:rFonts w:hint="eastAsia"/>
        </w:rPr>
        <w:t>　　　　三、蓄电池壳加工制造方法概述</w:t>
      </w:r>
      <w:r>
        <w:rPr>
          <w:rFonts w:hint="eastAsia"/>
        </w:rPr>
        <w:br/>
      </w:r>
      <w:r>
        <w:rPr>
          <w:rFonts w:hint="eastAsia"/>
        </w:rPr>
        <w:t>　　第二节 2011年中国铝锂电池壳行业发展特点分析</w:t>
      </w:r>
      <w:r>
        <w:rPr>
          <w:rFonts w:hint="eastAsia"/>
        </w:rPr>
        <w:br/>
      </w:r>
      <w:r>
        <w:rPr>
          <w:rFonts w:hint="eastAsia"/>
        </w:rPr>
        <w:t>　　　　一、铝箔轧制的特点</w:t>
      </w:r>
      <w:r>
        <w:rPr>
          <w:rFonts w:hint="eastAsia"/>
        </w:rPr>
        <w:br/>
      </w:r>
      <w:r>
        <w:rPr>
          <w:rFonts w:hint="eastAsia"/>
        </w:rPr>
        <w:t>　　　　二、常用铝板牌号汇总</w:t>
      </w:r>
      <w:r>
        <w:rPr>
          <w:rFonts w:hint="eastAsia"/>
        </w:rPr>
        <w:br/>
      </w:r>
      <w:r>
        <w:rPr>
          <w:rFonts w:hint="eastAsia"/>
        </w:rPr>
        <w:t>　　　　三、锂电池铝壳优缺点分析</w:t>
      </w:r>
      <w:r>
        <w:rPr>
          <w:rFonts w:hint="eastAsia"/>
        </w:rPr>
        <w:br/>
      </w:r>
      <w:r>
        <w:rPr>
          <w:rFonts w:hint="eastAsia"/>
        </w:rPr>
        <w:t>　　第三节 2011年中国铝锂电池壳行业发展态势分析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2011年中国铝锂电池壳行业供需情况分析及趋势</w:t>
      </w:r>
      <w:r>
        <w:rPr>
          <w:rFonts w:hint="eastAsia"/>
        </w:rPr>
        <w:br/>
      </w:r>
      <w:r>
        <w:rPr>
          <w:rFonts w:hint="eastAsia"/>
        </w:rPr>
        <w:t>　　第一节 2011年中国铝锂电池壳行业市场供给分析</w:t>
      </w:r>
      <w:r>
        <w:rPr>
          <w:rFonts w:hint="eastAsia"/>
        </w:rPr>
        <w:br/>
      </w:r>
      <w:r>
        <w:rPr>
          <w:rFonts w:hint="eastAsia"/>
        </w:rPr>
        <w:t>　　　　一、2011年铝锂电池壳整体供给情况分析</w:t>
      </w:r>
      <w:r>
        <w:rPr>
          <w:rFonts w:hint="eastAsia"/>
        </w:rPr>
        <w:br/>
      </w:r>
      <w:r>
        <w:rPr>
          <w:rFonts w:hint="eastAsia"/>
        </w:rPr>
        <w:t>　　　　二、2011年铝锂电池壳重点区域供给分析</w:t>
      </w:r>
      <w:r>
        <w:rPr>
          <w:rFonts w:hint="eastAsia"/>
        </w:rPr>
        <w:br/>
      </w:r>
      <w:r>
        <w:rPr>
          <w:rFonts w:hint="eastAsia"/>
        </w:rPr>
        <w:t>　　第二节 下游厂商铝锂电池壳需求分析</w:t>
      </w:r>
      <w:r>
        <w:rPr>
          <w:rFonts w:hint="eastAsia"/>
        </w:rPr>
        <w:br/>
      </w:r>
      <w:r>
        <w:rPr>
          <w:rFonts w:hint="eastAsia"/>
        </w:rPr>
        <w:t>　　第三节 2011年中国铝锂电池壳产业链发展态势</w:t>
      </w:r>
      <w:r>
        <w:rPr>
          <w:rFonts w:hint="eastAsia"/>
        </w:rPr>
        <w:br/>
      </w:r>
      <w:r>
        <w:rPr>
          <w:rFonts w:hint="eastAsia"/>
        </w:rPr>
        <w:t>　　第四节 2011年中国铝锂电池壳行业利润分析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2011年铝锂电池壳行业技术工艺分析</w:t>
      </w:r>
      <w:r>
        <w:rPr>
          <w:rFonts w:hint="eastAsia"/>
        </w:rPr>
        <w:br/>
      </w:r>
      <w:r>
        <w:rPr>
          <w:rFonts w:hint="eastAsia"/>
        </w:rPr>
        <w:t>　　第一节 电池壳电沉积技术发展现状及趋势</w:t>
      </w:r>
      <w:r>
        <w:rPr>
          <w:rFonts w:hint="eastAsia"/>
        </w:rPr>
        <w:br/>
      </w:r>
      <w:r>
        <w:rPr>
          <w:rFonts w:hint="eastAsia"/>
        </w:rPr>
        <w:t>　　　　一、电池壳应用情况</w:t>
      </w:r>
      <w:r>
        <w:rPr>
          <w:rFonts w:hint="eastAsia"/>
        </w:rPr>
        <w:br/>
      </w:r>
      <w:r>
        <w:rPr>
          <w:rFonts w:hint="eastAsia"/>
        </w:rPr>
        <w:t>　　　　二、电池壳电沉积技术研究现状</w:t>
      </w:r>
      <w:r>
        <w:rPr>
          <w:rFonts w:hint="eastAsia"/>
        </w:rPr>
        <w:br/>
      </w:r>
      <w:r>
        <w:rPr>
          <w:rFonts w:hint="eastAsia"/>
        </w:rPr>
        <w:t>　　　　三、电池壳电沉积技术发展趋势</w:t>
      </w:r>
      <w:r>
        <w:rPr>
          <w:rFonts w:hint="eastAsia"/>
        </w:rPr>
        <w:br/>
      </w:r>
      <w:r>
        <w:rPr>
          <w:rFonts w:hint="eastAsia"/>
        </w:rPr>
        <w:t>　　第二节 锂离子电池铝壳合金成分对电池性能的影响</w:t>
      </w:r>
      <w:r>
        <w:rPr>
          <w:rFonts w:hint="eastAsia"/>
        </w:rPr>
        <w:br/>
      </w:r>
      <w:r>
        <w:rPr>
          <w:rFonts w:hint="eastAsia"/>
        </w:rPr>
        <w:t>　　　　一、实验</w:t>
      </w:r>
      <w:r>
        <w:rPr>
          <w:rFonts w:hint="eastAsia"/>
        </w:rPr>
        <w:br/>
      </w:r>
      <w:r>
        <w:rPr>
          <w:rFonts w:hint="eastAsia"/>
        </w:rPr>
        <w:t>　　　　二、结果与讨论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手机电池壳用H铝合金带材的研制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二、试验方案</w:t>
      </w:r>
      <w:r>
        <w:rPr>
          <w:rFonts w:hint="eastAsia"/>
        </w:rPr>
        <w:br/>
      </w:r>
      <w:r>
        <w:rPr>
          <w:rFonts w:hint="eastAsia"/>
        </w:rPr>
        <w:t>　　　　三、试验结果及讨论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2006-2010年中国铝箔进出口数据监测分析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2006-2010年中国铝箔进口数据分析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2006-2010年中国铝箔出口数据分析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2006-2010年中国铝箔进出口平均单价分析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2006-2010年中国铝箔进出口国家及地区分析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2006-2010年中国锂的原电池及原电池组进出口数据监测分析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2006-2010年中国锂的原电池及原电池组进口数据分析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2006-2010年中国锂的原电池及原电池组出口数据分析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2006-2010年中国锂的原电池及原电池组进出口平均单价分析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2006-2010年中国锂的原电池及原电池组进出口国家及地区分析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2011年中国锂电池产品市场运行动态分析</w:t>
      </w:r>
      <w:r>
        <w:rPr>
          <w:rFonts w:hint="eastAsia"/>
        </w:rPr>
        <w:br/>
      </w:r>
      <w:r>
        <w:rPr>
          <w:rFonts w:hint="eastAsia"/>
        </w:rPr>
        <w:t>　　第一节 中智.林　2011年锂电池行业发展现状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一、中国锂电池行业发展现状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中国铝锂电池壳行业重点企业竞争力分析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2011-2015年铝锂电池壳行业发展潜力与投资战略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2011-2015年中国铝锂电池壳行业投资风险预警分析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2011-2015年市场预测及行业项目投资建议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5d5f265734f69" w:history="1">
        <w:r>
          <w:rPr>
            <w:rStyle w:val="Hyperlink"/>
          </w:rPr>
          <w:t>2011-2015年中国铝锂电池壳行业市场应用与投资风险规避研究报告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5d5f265734f69" w:history="1">
        <w:r>
          <w:rPr>
            <w:rStyle w:val="Hyperlink"/>
          </w:rPr>
          <w:t>https://www.20087.com/2011-10/R_2011_2015lvzuodianchikexingyeshichan.html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热点：锂电池铝壳壳体、铝壳锂电池的壳带电吗、铝壳锂电池构造、动力锂电池铝壳制作工艺、铝壳锂电池拆解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c2a261cef4f10" w:history="1">
      <w:r>
        <w:rPr>
          <w:rStyle w:val="Hyperlink"/>
        </w:rPr>
        <w:t>2011-2015年中国铝锂电池壳行业市场应用与投资风险规避研究报告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zuodianchikexingyeshichan.html" TargetMode="External" Id="R8cb5d5f2657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zuodianchikexingyeshichan.html" TargetMode="External" Id="Rac0c2a261cef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2011-10-09T01:16:00Z</dcterms:created>
  <dcterms:modified xsi:type="dcterms:W3CDTF">2011-10-09T02:16:00Z</dcterms:modified>
  <dc:subject>2011-2015年中国铝锂电池壳行业市场应用与投资风险规避研究报告</dc:subject>
  <dc:title>2011-2015年中国铝锂电池壳行业市场应用与投资风险规避研究报告</dc:title>
  <cp:keywords>2011-2015年中国铝锂电池壳行业市场应用与投资风险规避研究报告</cp:keywords>
  <dc:description>2011-2015年中国铝锂电池壳行业市场应用与投资风险规避研究报告</dc:description>
</cp:coreProperties>
</file>