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99d1b60f142a9" w:history="1">
              <w:r>
                <w:rPr>
                  <w:rStyle w:val="Hyperlink"/>
                </w:rPr>
                <w:t>2011-2015年中国高速铁路行业供需形势及投资前景分析报告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99d1b60f142a9" w:history="1">
              <w:r>
                <w:rPr>
                  <w:rStyle w:val="Hyperlink"/>
                </w:rPr>
                <w:t>2011-2015年中国高速铁路行业供需形势及投资前景分析报告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99d1b60f142a9" w:history="1">
                <w:r>
                  <w:rPr>
                    <w:rStyle w:val="Hyperlink"/>
                  </w:rPr>
                  <w:t>https://www.20087.com/2011-10/R_2011_2015gaosutieluxingyegongxuxings.html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是现代化交通运输的重要组成部分，近年来随着技术进步和市场需求的增长而不断发展。目前，高速铁路产品在列车设计、线路规划、运营管理等方面不断优化，通过采用先进的轨道技术和设备，提高了高速铁路的安全性和舒适性。随着乘客对快速便捷出行需求的增长，高速铁路在提高服务质量、满足个性化需求等方面的能力也得到了加强，通过开发适用于不同出行需求的列车服务，满足了市场的多样化需求。此外，随着环保法规的趋严，高速铁路在生产过程中的环保性能也得到了提升，通过采用节能技术、优化运营模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速铁路作为现代化交通运输的重要组成部分，近年来随着技术进步和市场需求的增长而不断发展。目前，高速铁路产品在列车设计、线路规划、运营管理等方面不断优化，通过采用先进的轨道技术和设备，提高了高速铁路的安全性和舒适性。随着乘客对快速便捷出行需求的增长，高速铁路在提高服务质量、满足个性化需求等方面的能力也得到了加强，通过开发适用于不同出行需求的列车服务，满足了市场的多样化需求。此外，随着环保法规的趋严，高速铁路在生产过程中的环保性能也得到了提升，通过采用节能技术、优化运营模式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99d1b60f142a9" w:history="1">
        <w:r>
          <w:rPr>
            <w:rStyle w:val="Hyperlink"/>
          </w:rPr>
          <w:t>2011-2015年中国高速铁路行业供需形势及投资前景分析报告</w:t>
        </w:r>
      </w:hyperlink>
      <w:r>
        <w:rPr>
          <w:rFonts w:hint="eastAsia"/>
        </w:rPr>
        <w:t>》基于国家统计局、高速铁路相关协会等渠道的资料数据，全方位剖析了高速铁路行业的现状与市场需求，详细探讨了高速铁路市场规模、产业链构成及价格动态，并针对高速铁路各细分市场进行了分析。同时，高速铁路报告还对市场前景、发展趋势进行了科学预测，评估了行业内品牌竞争格局、市场集中度以及高速铁路重点企业的表现。此外，高速铁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第一节 铁路的定义及其相关概述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二、中国铁路的分类</w:t>
      </w:r>
      <w:r>
        <w:rPr>
          <w:rFonts w:hint="eastAsia"/>
        </w:rPr>
        <w:br/>
      </w:r>
      <w:r>
        <w:rPr>
          <w:rFonts w:hint="eastAsia"/>
        </w:rPr>
        <w:t>　　　　三、中国铁路主要干线</w:t>
      </w:r>
      <w:r>
        <w:rPr>
          <w:rFonts w:hint="eastAsia"/>
        </w:rPr>
        <w:br/>
      </w:r>
      <w:r>
        <w:rPr>
          <w:rFonts w:hint="eastAsia"/>
        </w:rPr>
        <w:t>　　　　四、中国铁路六次大提速</w:t>
      </w:r>
      <w:r>
        <w:rPr>
          <w:rFonts w:hint="eastAsia"/>
        </w:rPr>
        <w:br/>
      </w:r>
      <w:r>
        <w:rPr>
          <w:rFonts w:hint="eastAsia"/>
        </w:rPr>
        <w:t>　　第二节 高速铁路定义及相关概述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二、高速铁路的发展历史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四、高速铁路的经济优势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二、“心脏”大功率电力机车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四、“大脑”全自动控制系统</w:t>
      </w:r>
      <w:r>
        <w:rPr>
          <w:rFonts w:hint="eastAsia"/>
        </w:rPr>
        <w:br/>
      </w:r>
      <w:r>
        <w:rPr>
          <w:rFonts w:hint="eastAsia"/>
        </w:rPr>
        <w:t>　　第四节 高速铁路的安全体系</w:t>
      </w:r>
      <w:r>
        <w:rPr>
          <w:rFonts w:hint="eastAsia"/>
        </w:rPr>
        <w:br/>
      </w:r>
      <w:r>
        <w:rPr>
          <w:rFonts w:hint="eastAsia"/>
        </w:rPr>
        <w:t>　　　　一、高速铁路的行车安全问题</w:t>
      </w:r>
      <w:r>
        <w:rPr>
          <w:rFonts w:hint="eastAsia"/>
        </w:rPr>
        <w:br/>
      </w:r>
      <w:r>
        <w:rPr>
          <w:rFonts w:hint="eastAsia"/>
        </w:rPr>
        <w:t>　　　　二、高速铁路行车安全系统要素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三、高速铁路行车安全系统构架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中国铁路行业发展分析</w:t>
      </w:r>
      <w:r>
        <w:rPr>
          <w:rFonts w:hint="eastAsia"/>
        </w:rPr>
        <w:br/>
      </w:r>
      <w:r>
        <w:rPr>
          <w:rFonts w:hint="eastAsia"/>
        </w:rPr>
        <w:t>　　第一节 中国铁路产业发展概述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二、中国铁路建设成就分析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四、中国铁路第六次大提速概述</w:t>
      </w:r>
      <w:r>
        <w:rPr>
          <w:rFonts w:hint="eastAsia"/>
        </w:rPr>
        <w:br/>
      </w:r>
      <w:r>
        <w:rPr>
          <w:rFonts w:hint="eastAsia"/>
        </w:rPr>
        <w:t>　　第二节 2008-2011年中国铁路的运行现况</w:t>
      </w:r>
      <w:r>
        <w:rPr>
          <w:rFonts w:hint="eastAsia"/>
        </w:rPr>
        <w:br/>
      </w:r>
      <w:r>
        <w:rPr>
          <w:rFonts w:hint="eastAsia"/>
        </w:rPr>
        <w:t>　　　　一、2008年中国铁路行业发展概况</w:t>
      </w:r>
      <w:r>
        <w:rPr>
          <w:rFonts w:hint="eastAsia"/>
        </w:rPr>
        <w:br/>
      </w:r>
      <w:r>
        <w:rPr>
          <w:rFonts w:hint="eastAsia"/>
        </w:rPr>
        <w:t>　　　　二、2009年中国铁路行业发展综述</w:t>
      </w:r>
      <w:r>
        <w:rPr>
          <w:rFonts w:hint="eastAsia"/>
        </w:rPr>
        <w:br/>
      </w:r>
      <w:r>
        <w:rPr>
          <w:rFonts w:hint="eastAsia"/>
        </w:rPr>
        <w:t>　　　　三、2010年中国铁路行业发展综述</w:t>
      </w:r>
      <w:r>
        <w:rPr>
          <w:rFonts w:hint="eastAsia"/>
        </w:rPr>
        <w:br/>
      </w:r>
      <w:r>
        <w:rPr>
          <w:rFonts w:hint="eastAsia"/>
        </w:rPr>
        <w:t>　　　　四、2011年中国铁路行业发展分析及预测</w:t>
      </w:r>
      <w:r>
        <w:rPr>
          <w:rFonts w:hint="eastAsia"/>
        </w:rPr>
        <w:br/>
      </w:r>
      <w:r>
        <w:rPr>
          <w:rFonts w:hint="eastAsia"/>
        </w:rPr>
        <w:t>　　第三节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二、市场开放与铁路改革发展相关性</w:t>
      </w:r>
      <w:r>
        <w:rPr>
          <w:rFonts w:hint="eastAsia"/>
        </w:rPr>
        <w:br/>
      </w:r>
      <w:r>
        <w:rPr>
          <w:rFonts w:hint="eastAsia"/>
        </w:rPr>
        <w:t>　　　　三、铁路市场开放的途径与形式分析</w:t>
      </w:r>
      <w:r>
        <w:rPr>
          <w:rFonts w:hint="eastAsia"/>
        </w:rPr>
        <w:br/>
      </w:r>
      <w:r>
        <w:rPr>
          <w:rFonts w:hint="eastAsia"/>
        </w:rPr>
        <w:t>　　　　四、中国铁路市场开放的确立条件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第四节 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一、上海铁路建设的发展动态</w:t>
      </w:r>
      <w:r>
        <w:rPr>
          <w:rFonts w:hint="eastAsia"/>
        </w:rPr>
        <w:br/>
      </w:r>
      <w:r>
        <w:rPr>
          <w:rFonts w:hint="eastAsia"/>
        </w:rPr>
        <w:t>　　　　二、湖北铁路建设的发展动态</w:t>
      </w:r>
      <w:r>
        <w:rPr>
          <w:rFonts w:hint="eastAsia"/>
        </w:rPr>
        <w:br/>
      </w:r>
      <w:r>
        <w:rPr>
          <w:rFonts w:hint="eastAsia"/>
        </w:rPr>
        <w:t>　　　　三、湖南铁路建设的发展动态</w:t>
      </w:r>
      <w:r>
        <w:rPr>
          <w:rFonts w:hint="eastAsia"/>
        </w:rPr>
        <w:br/>
      </w:r>
      <w:r>
        <w:rPr>
          <w:rFonts w:hint="eastAsia"/>
        </w:rPr>
        <w:t>　　　　四、广东铁路建设的发展动态</w:t>
      </w:r>
      <w:r>
        <w:rPr>
          <w:rFonts w:hint="eastAsia"/>
        </w:rPr>
        <w:br/>
      </w:r>
      <w:r>
        <w:rPr>
          <w:rFonts w:hint="eastAsia"/>
        </w:rPr>
        <w:t>　　　　五、四川铁路建设的发展动态</w:t>
      </w:r>
      <w:r>
        <w:rPr>
          <w:rFonts w:hint="eastAsia"/>
        </w:rPr>
        <w:br/>
      </w:r>
      <w:r>
        <w:rPr>
          <w:rFonts w:hint="eastAsia"/>
        </w:rPr>
        <w:t>　　　　六、江苏铁路建设的发展动态</w:t>
      </w:r>
      <w:r>
        <w:rPr>
          <w:rFonts w:hint="eastAsia"/>
        </w:rPr>
        <w:br/>
      </w:r>
      <w:r>
        <w:rPr>
          <w:rFonts w:hint="eastAsia"/>
        </w:rPr>
        <w:t>　　　　七、山东铁路建设的发展动态</w:t>
      </w:r>
      <w:r>
        <w:rPr>
          <w:rFonts w:hint="eastAsia"/>
        </w:rPr>
        <w:br/>
      </w:r>
      <w:r>
        <w:rPr>
          <w:rFonts w:hint="eastAsia"/>
        </w:rPr>
        <w:t>　　第五节 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一、中国铁道部大力推进合资铁路发展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二、2010年合资铁路企业税收优惠</w:t>
      </w:r>
      <w:r>
        <w:rPr>
          <w:rFonts w:hint="eastAsia"/>
        </w:rPr>
        <w:br/>
      </w:r>
      <w:r>
        <w:rPr>
          <w:rFonts w:hint="eastAsia"/>
        </w:rPr>
        <w:t>　　　　三、中国合资铁路建设取得的成就经验</w:t>
      </w:r>
      <w:r>
        <w:rPr>
          <w:rFonts w:hint="eastAsia"/>
        </w:rPr>
        <w:br/>
      </w:r>
      <w:r>
        <w:rPr>
          <w:rFonts w:hint="eastAsia"/>
        </w:rPr>
        <w:t>　　　　四、中国合资铁路运营管理模式分析</w:t>
      </w:r>
      <w:r>
        <w:rPr>
          <w:rFonts w:hint="eastAsia"/>
        </w:rPr>
        <w:br/>
      </w:r>
      <w:r>
        <w:rPr>
          <w:rFonts w:hint="eastAsia"/>
        </w:rPr>
        <w:t>　　　　五、中国合资铁路发展中存在的问题</w:t>
      </w:r>
      <w:r>
        <w:rPr>
          <w:rFonts w:hint="eastAsia"/>
        </w:rPr>
        <w:br/>
      </w:r>
      <w:r>
        <w:rPr>
          <w:rFonts w:hint="eastAsia"/>
        </w:rPr>
        <w:t>　　　　六、我国合资铁路发展壮大的战略措施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第六节 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一、铁路与城市的相互关系</w:t>
      </w:r>
      <w:r>
        <w:rPr>
          <w:rFonts w:hint="eastAsia"/>
        </w:rPr>
        <w:br/>
      </w:r>
      <w:r>
        <w:rPr>
          <w:rFonts w:hint="eastAsia"/>
        </w:rPr>
        <w:t>　　　　二、铁路建设适应城市发展的途径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三、国有铁路参与城市轨道交通的重要性及模式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第七节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二、铁路建设资金缺口的因素分析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三、铁路企业规范化发展的阻碍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四、民营资本进入铁路建设的问题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五、铁路建设投资需要多元化</w:t>
      </w:r>
      <w:r>
        <w:rPr>
          <w:rFonts w:hint="eastAsia"/>
        </w:rPr>
        <w:br/>
      </w:r>
      <w:r>
        <w:rPr>
          <w:rFonts w:hint="eastAsia"/>
        </w:rPr>
        <w:t>　　第八节 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一、解决铁路“瓶颈”制约的途径分析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二、铁路民营化需配套改革措施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三、铁路企业规范化管理解决方案</w:t>
      </w:r>
      <w:r>
        <w:rPr>
          <w:rFonts w:hint="eastAsia"/>
        </w:rPr>
        <w:br/>
      </w:r>
      <w:r>
        <w:rPr>
          <w:rFonts w:hint="eastAsia"/>
        </w:rPr>
        <w:t>　　　　四、对铁路建设项目投资控制的建议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五、中国铁路基本建设发展战略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国外高速铁路概况</w:t>
      </w:r>
      <w:r>
        <w:rPr>
          <w:rFonts w:hint="eastAsia"/>
        </w:rPr>
        <w:br/>
      </w:r>
      <w:r>
        <w:rPr>
          <w:rFonts w:hint="eastAsia"/>
        </w:rPr>
        <w:t>　　第一节 世界高速铁路的发展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三、世界高速铁路的发展现状</w:t>
      </w:r>
      <w:r>
        <w:rPr>
          <w:rFonts w:hint="eastAsia"/>
        </w:rPr>
        <w:br/>
      </w:r>
      <w:r>
        <w:rPr>
          <w:rFonts w:hint="eastAsia"/>
        </w:rPr>
        <w:t>　　　　四、世界各国高速铁路的新动向</w:t>
      </w:r>
      <w:r>
        <w:rPr>
          <w:rFonts w:hint="eastAsia"/>
        </w:rPr>
        <w:br/>
      </w:r>
      <w:r>
        <w:rPr>
          <w:rFonts w:hint="eastAsia"/>
        </w:rPr>
        <w:t>　　第二节 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世界国家高速铁路的发展</w:t>
      </w:r>
      <w:r>
        <w:rPr>
          <w:rFonts w:hint="eastAsia"/>
        </w:rPr>
        <w:br/>
      </w:r>
      <w:r>
        <w:rPr>
          <w:rFonts w:hint="eastAsia"/>
        </w:rPr>
        <w:t>　　　　一、美国高速铁路技术的发展状况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二、日本高速铁路发展状况</w:t>
      </w:r>
      <w:r>
        <w:rPr>
          <w:rFonts w:hint="eastAsia"/>
        </w:rPr>
        <w:br/>
      </w:r>
      <w:r>
        <w:rPr>
          <w:rFonts w:hint="eastAsia"/>
        </w:rPr>
        <w:t>　　　　三、2008年法国东部高速铁路投入商业运营</w:t>
      </w:r>
      <w:r>
        <w:rPr>
          <w:rFonts w:hint="eastAsia"/>
        </w:rPr>
        <w:br/>
      </w:r>
      <w:r>
        <w:rPr>
          <w:rFonts w:hint="eastAsia"/>
        </w:rPr>
        <w:t>　　　　四、德国高速铁路发展概况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中国高速铁路分析</w:t>
      </w:r>
      <w:r>
        <w:rPr>
          <w:rFonts w:hint="eastAsia"/>
        </w:rPr>
        <w:br/>
      </w:r>
      <w:r>
        <w:rPr>
          <w:rFonts w:hint="eastAsia"/>
        </w:rPr>
        <w:t>　　第一节 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二、中国高速铁路在运输体系中的作用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三、高速铁路是中国铁路走向复兴的新选择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四、高速铁路建设对中国区域经济的推动作用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中国高速铁路的发展现状</w:t>
      </w:r>
      <w:r>
        <w:rPr>
          <w:rFonts w:hint="eastAsia"/>
        </w:rPr>
        <w:br/>
      </w:r>
      <w:r>
        <w:rPr>
          <w:rFonts w:hint="eastAsia"/>
        </w:rPr>
        <w:t>　　　　一、中国高速铁路网建设拉开序幕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二、中国高速铁路建设步伐加速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三、中国高速铁路桥梁建造技术实现跨越发展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四、中国高速铁路电气化施工取得重大突破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第三节 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第四节 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三、高速铁路客运专线施工装备的选型与优化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四、建设高速铁路客运专线面临的风险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第五节 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四、定性分析及比较之后的结论</w:t>
      </w:r>
      <w:r>
        <w:rPr>
          <w:rFonts w:hint="eastAsia"/>
        </w:rPr>
        <w:br/>
      </w:r>
      <w:r>
        <w:rPr>
          <w:rFonts w:hint="eastAsia"/>
        </w:rPr>
        <w:t>　　第六节 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t>　　第七节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t>　　第八节 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二、高速铁路投融资体制改革亟待深入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三、中国高速铁路的发展措施</w:t>
      </w:r>
      <w:r>
        <w:rPr>
          <w:rFonts w:hint="eastAsia"/>
        </w:rPr>
        <w:br/>
      </w:r>
      <w:r>
        <w:rPr>
          <w:rFonts w:hint="eastAsia"/>
        </w:rPr>
        <w:t>　　　　四、中国应借鉴国外高速铁路建设模式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中国高速铁路重点项目情况</w:t>
      </w:r>
      <w:r>
        <w:rPr>
          <w:rFonts w:hint="eastAsia"/>
        </w:rPr>
        <w:br/>
      </w:r>
      <w:r>
        <w:rPr>
          <w:rFonts w:hint="eastAsia"/>
        </w:rPr>
        <w:t>　　第一节 京沪高速铁路</w:t>
      </w:r>
      <w:r>
        <w:rPr>
          <w:rFonts w:hint="eastAsia"/>
        </w:rPr>
        <w:br/>
      </w:r>
      <w:r>
        <w:rPr>
          <w:rFonts w:hint="eastAsia"/>
        </w:rPr>
        <w:t>　　　　一、2009年京沪高速铁路全线开工</w:t>
      </w:r>
      <w:r>
        <w:rPr>
          <w:rFonts w:hint="eastAsia"/>
        </w:rPr>
        <w:br/>
      </w:r>
      <w:r>
        <w:rPr>
          <w:rFonts w:hint="eastAsia"/>
        </w:rPr>
        <w:t>　　　　二、京沪高速铁路创造的世界之最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三、京沪高速铁路建设的必要性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四、京沪高铁建设中的十大技术亮点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五、京沪高速建成后市场潜力巨大</w:t>
      </w:r>
      <w:r>
        <w:rPr>
          <w:rFonts w:hint="eastAsia"/>
        </w:rPr>
        <w:br/>
      </w:r>
      <w:r>
        <w:rPr>
          <w:rFonts w:hint="eastAsia"/>
        </w:rPr>
        <w:t>　　第二节 京津城际高速铁路</w:t>
      </w:r>
      <w:r>
        <w:rPr>
          <w:rFonts w:hint="eastAsia"/>
        </w:rPr>
        <w:br/>
      </w:r>
      <w:r>
        <w:rPr>
          <w:rFonts w:hint="eastAsia"/>
        </w:rPr>
        <w:t>　　　　一、2009年京津城际高速铁路正式通车运营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二、京津城际高速铁路是中国铁路建设的里程碑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三、京津城际高速铁路技术达世界先进水平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四、京津城际高速铁路通车运营的重要意义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第三节 广深港高速铁路</w:t>
      </w:r>
      <w:r>
        <w:rPr>
          <w:rFonts w:hint="eastAsia"/>
        </w:rPr>
        <w:br/>
      </w:r>
      <w:r>
        <w:rPr>
          <w:rFonts w:hint="eastAsia"/>
        </w:rPr>
        <w:t>　　　　一、广深港高速铁路概况</w:t>
      </w:r>
      <w:r>
        <w:rPr>
          <w:rFonts w:hint="eastAsia"/>
        </w:rPr>
        <w:br/>
      </w:r>
      <w:r>
        <w:rPr>
          <w:rFonts w:hint="eastAsia"/>
        </w:rPr>
        <w:t>　　　　二、2010年广深港高铁中国香港段将动工建设</w:t>
      </w:r>
      <w:r>
        <w:rPr>
          <w:rFonts w:hint="eastAsia"/>
        </w:rPr>
        <w:br/>
      </w:r>
      <w:r>
        <w:rPr>
          <w:rFonts w:hint="eastAsia"/>
        </w:rPr>
        <w:t>　　　　三、广深港高速铁路将带来经济效益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四、广深港高铁推动三地经济协作及同城化进程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第四节 其他高速铁路概况</w:t>
      </w:r>
      <w:r>
        <w:rPr>
          <w:rFonts w:hint="eastAsia"/>
        </w:rPr>
        <w:br/>
      </w:r>
      <w:r>
        <w:rPr>
          <w:rFonts w:hint="eastAsia"/>
        </w:rPr>
        <w:t>　　　　一、2009年南宁至广州高速铁路开工建设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二、2012年京广高速铁路将全线建成</w:t>
      </w:r>
      <w:r>
        <w:rPr>
          <w:rFonts w:hint="eastAsia"/>
        </w:rPr>
        <w:br/>
      </w:r>
      <w:r>
        <w:rPr>
          <w:rFonts w:hint="eastAsia"/>
        </w:rPr>
        <w:t>　　　　三、北京到中国台湾高速铁路已启动前期工程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四、哈大高速铁路是东北铁路建设的标志性工程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中国高速铁路重点企业介绍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2011-2015年高速铁路发展的前景及趋势</w:t>
      </w:r>
      <w:r>
        <w:rPr>
          <w:rFonts w:hint="eastAsia"/>
        </w:rPr>
        <w:br/>
      </w:r>
      <w:r>
        <w:rPr>
          <w:rFonts w:hint="eastAsia"/>
        </w:rPr>
        <w:t>　　第一节 2011-2015年中国铁路建设的前景展望</w:t>
      </w:r>
      <w:r>
        <w:rPr>
          <w:rFonts w:hint="eastAsia"/>
        </w:rPr>
        <w:br/>
      </w:r>
      <w:r>
        <w:rPr>
          <w:rFonts w:hint="eastAsia"/>
        </w:rPr>
        <w:t>　　　　一、中国铁路建设前景光明</w:t>
      </w:r>
      <w:r>
        <w:rPr>
          <w:rFonts w:hint="eastAsia"/>
        </w:rPr>
        <w:br/>
      </w:r>
      <w:r>
        <w:rPr>
          <w:rFonts w:hint="eastAsia"/>
        </w:rPr>
        <w:t>　　　　二、2011年中国铁路网将发展完善</w:t>
      </w:r>
      <w:r>
        <w:rPr>
          <w:rFonts w:hint="eastAsia"/>
        </w:rPr>
        <w:br/>
      </w:r>
      <w:r>
        <w:rPr>
          <w:rFonts w:hint="eastAsia"/>
        </w:rPr>
        <w:t>　　　　三、2015年我国铁路将解决“一票难求”问题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四、2011-2015年中国铁路建设资金有保证</w:t>
      </w:r>
      <w:r>
        <w:rPr>
          <w:rFonts w:hint="eastAsia"/>
        </w:rPr>
        <w:br/>
      </w:r>
      <w:r>
        <w:rPr>
          <w:rFonts w:hint="eastAsia"/>
        </w:rPr>
        <w:t>　　　　五、2011-2015年中国铁路建设发展的重点</w:t>
      </w:r>
      <w:r>
        <w:rPr>
          <w:rFonts w:hint="eastAsia"/>
        </w:rPr>
        <w:br/>
      </w:r>
      <w:r>
        <w:rPr>
          <w:rFonts w:hint="eastAsia"/>
        </w:rPr>
        <w:t>　　第二节 中⋅智⋅林 2011-2020年高速铁路行业发展前景及趋势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一、2020年中国高速铁路总体规划及展望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二、能源危机凸现中国高速铁路发展空间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三、高速铁路的发展趋势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附录一：中华人民共和国铁路法</w:t>
      </w:r>
      <w:r>
        <w:rPr>
          <w:rFonts w:hint="eastAsia"/>
        </w:rPr>
        <w:br/>
      </w:r>
      <w:r>
        <w:rPr>
          <w:rFonts w:hint="eastAsia"/>
        </w:rPr>
        <w:t>　　附录二：铁路建设管理办法</w:t>
      </w:r>
      <w:r>
        <w:rPr>
          <w:rFonts w:hint="eastAsia"/>
        </w:rPr>
        <w:br/>
      </w:r>
      <w:r>
        <w:rPr>
          <w:rFonts w:hint="eastAsia"/>
        </w:rPr>
        <w:t>　　附录三：合资铁路管理办法（试行）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高速铁路行车安全系统要素耦合关系</w:t>
      </w:r>
      <w:r>
        <w:rPr>
          <w:rFonts w:hint="eastAsia"/>
        </w:rPr>
        <w:br/>
      </w:r>
      <w:r>
        <w:rPr>
          <w:rFonts w:hint="eastAsia"/>
        </w:rPr>
        <w:t>　　图表 机车乘务员作业能力与作业条件的相对变化关系</w:t>
      </w:r>
      <w:r>
        <w:rPr>
          <w:rFonts w:hint="eastAsia"/>
        </w:rPr>
        <w:br/>
      </w:r>
      <w:r>
        <w:rPr>
          <w:rFonts w:hint="eastAsia"/>
        </w:rPr>
        <w:t>　　图表 高速铁路行车事故预防体系结构图</w:t>
      </w:r>
      <w:r>
        <w:rPr>
          <w:rFonts w:hint="eastAsia"/>
        </w:rPr>
        <w:br/>
      </w:r>
      <w:r>
        <w:rPr>
          <w:rFonts w:hint="eastAsia"/>
        </w:rPr>
        <w:t>　　图表 高速铁路行车安全保障体系结构图</w:t>
      </w:r>
      <w:r>
        <w:rPr>
          <w:rFonts w:hint="eastAsia"/>
        </w:rPr>
        <w:br/>
      </w:r>
      <w:r>
        <w:rPr>
          <w:rFonts w:hint="eastAsia"/>
        </w:rPr>
        <w:t>　　图表 高速铁路行车事故救援体系结构图</w:t>
      </w:r>
      <w:r>
        <w:rPr>
          <w:rFonts w:hint="eastAsia"/>
        </w:rPr>
        <w:br/>
      </w:r>
      <w:r>
        <w:rPr>
          <w:rFonts w:hint="eastAsia"/>
        </w:rPr>
        <w:t>　　图表 2009年全国铁路固定资产投资完成总额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2009年铁路全行业主要指标完成情况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2010年铁路全行业主要指标完成情况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2009年新调整中长期铁路网规划图</w:t>
      </w:r>
      <w:r>
        <w:rPr>
          <w:rFonts w:hint="eastAsia"/>
        </w:rPr>
        <w:br/>
      </w:r>
      <w:r>
        <w:rPr>
          <w:rFonts w:hint="eastAsia"/>
        </w:rPr>
        <w:t>　　图表 日本高速铁路车站站型设计特点</w:t>
      </w:r>
      <w:r>
        <w:rPr>
          <w:rFonts w:hint="eastAsia"/>
        </w:rPr>
        <w:br/>
      </w:r>
      <w:r>
        <w:rPr>
          <w:rFonts w:hint="eastAsia"/>
        </w:rPr>
        <w:t>　　图表 法国高速铁路站型设计特点</w:t>
      </w:r>
      <w:r>
        <w:rPr>
          <w:rFonts w:hint="eastAsia"/>
        </w:rPr>
        <w:br/>
      </w:r>
      <w:r>
        <w:rPr>
          <w:rFonts w:hint="eastAsia"/>
        </w:rPr>
        <w:t>　　图表 法国、德国、日本高速铁路道岔的特性对比</w:t>
      </w:r>
      <w:r>
        <w:rPr>
          <w:rFonts w:hint="eastAsia"/>
        </w:rPr>
        <w:br/>
      </w:r>
      <w:r>
        <w:rPr>
          <w:rFonts w:hint="eastAsia"/>
        </w:rPr>
        <w:t>　　图表 日本新干线主要线路图</w:t>
      </w:r>
      <w:r>
        <w:rPr>
          <w:rFonts w:hint="eastAsia"/>
        </w:rPr>
        <w:br/>
      </w:r>
      <w:r>
        <w:rPr>
          <w:rFonts w:hint="eastAsia"/>
        </w:rPr>
        <w:t>　　图表 日本新干线主要线路发展情况</w:t>
      </w:r>
      <w:r>
        <w:rPr>
          <w:rFonts w:hint="eastAsia"/>
        </w:rPr>
        <w:br/>
      </w:r>
      <w:r>
        <w:rPr>
          <w:rFonts w:hint="eastAsia"/>
        </w:rPr>
        <w:t>　　图表 日本新干线主要技术参数</w:t>
      </w:r>
      <w:r>
        <w:rPr>
          <w:rFonts w:hint="eastAsia"/>
        </w:rPr>
        <w:br/>
      </w:r>
      <w:r>
        <w:rPr>
          <w:rFonts w:hint="eastAsia"/>
        </w:rPr>
        <w:t>　　图表 COSMOS系统结构图</w:t>
      </w:r>
      <w:r>
        <w:rPr>
          <w:rFonts w:hint="eastAsia"/>
        </w:rPr>
        <w:br/>
      </w:r>
      <w:r>
        <w:rPr>
          <w:rFonts w:hint="eastAsia"/>
        </w:rPr>
        <w:t>　　图表 德国的高速铁路线</w:t>
      </w:r>
      <w:r>
        <w:rPr>
          <w:rFonts w:hint="eastAsia"/>
        </w:rPr>
        <w:br/>
      </w:r>
      <w:r>
        <w:rPr>
          <w:rFonts w:hint="eastAsia"/>
        </w:rPr>
        <w:t>　　图表 德国最快的高速列车服务TOP10</w:t>
      </w:r>
      <w:r>
        <w:rPr>
          <w:rFonts w:hint="eastAsia"/>
        </w:rPr>
        <w:br/>
      </w:r>
      <w:r>
        <w:rPr>
          <w:rFonts w:hint="eastAsia"/>
        </w:rPr>
        <w:t>　　图表 我国高速铁路网规划</w:t>
      </w:r>
      <w:r>
        <w:rPr>
          <w:rFonts w:hint="eastAsia"/>
        </w:rPr>
        <w:br/>
      </w:r>
      <w:r>
        <w:rPr>
          <w:rFonts w:hint="eastAsia"/>
        </w:rPr>
        <w:t>　　图表 火车站与城市位置关系示意图</w:t>
      </w:r>
      <w:r>
        <w:rPr>
          <w:rFonts w:hint="eastAsia"/>
        </w:rPr>
        <w:br/>
      </w:r>
      <w:r>
        <w:rPr>
          <w:rFonts w:hint="eastAsia"/>
        </w:rPr>
        <w:t>　　图表 发展区域与进出高速铁路站点可达性的相互关系</w:t>
      </w:r>
      <w:r>
        <w:rPr>
          <w:rFonts w:hint="eastAsia"/>
        </w:rPr>
        <w:br/>
      </w:r>
      <w:r>
        <w:rPr>
          <w:rFonts w:hint="eastAsia"/>
        </w:rPr>
        <w:t>　　图表 枢纽周边圈层划分与可达性的关系</w:t>
      </w:r>
      <w:r>
        <w:rPr>
          <w:rFonts w:hint="eastAsia"/>
        </w:rPr>
        <w:br/>
      </w:r>
      <w:r>
        <w:rPr>
          <w:rFonts w:hint="eastAsia"/>
        </w:rPr>
        <w:t>　　图表 典型火车站枢纽地区的尺度</w:t>
      </w:r>
      <w:r>
        <w:rPr>
          <w:rFonts w:hint="eastAsia"/>
        </w:rPr>
        <w:br/>
      </w:r>
      <w:r>
        <w:rPr>
          <w:rFonts w:hint="eastAsia"/>
        </w:rPr>
        <w:t>　　图表 火车站枢纽地区规划实际项目、规划范围与面积表</w:t>
      </w:r>
      <w:r>
        <w:rPr>
          <w:rFonts w:hint="eastAsia"/>
        </w:rPr>
        <w:br/>
      </w:r>
      <w:r>
        <w:rPr>
          <w:rFonts w:hint="eastAsia"/>
        </w:rPr>
        <w:t>　　图表 高铁枢纽地区交通及土地利用特性分析</w:t>
      </w:r>
      <w:r>
        <w:rPr>
          <w:rFonts w:hint="eastAsia"/>
        </w:rPr>
        <w:br/>
      </w:r>
      <w:r>
        <w:rPr>
          <w:rFonts w:hint="eastAsia"/>
        </w:rPr>
        <w:t>　　图表 高铁枢纽地区路网三种服务模式简图</w:t>
      </w:r>
      <w:r>
        <w:rPr>
          <w:rFonts w:hint="eastAsia"/>
        </w:rPr>
        <w:br/>
      </w:r>
      <w:r>
        <w:rPr>
          <w:rFonts w:hint="eastAsia"/>
        </w:rPr>
        <w:t>　　图表 高铁枢纽地区路网三种服务模式的适用性比较</w:t>
      </w:r>
      <w:r>
        <w:rPr>
          <w:rFonts w:hint="eastAsia"/>
        </w:rPr>
        <w:br/>
      </w:r>
      <w:r>
        <w:rPr>
          <w:rFonts w:hint="eastAsia"/>
        </w:rPr>
        <w:t>　　图表 京沪高铁无锡站枢纽地区道路网规划方案</w:t>
      </w:r>
      <w:r>
        <w:rPr>
          <w:rFonts w:hint="eastAsia"/>
        </w:rPr>
        <w:br/>
      </w:r>
      <w:r>
        <w:rPr>
          <w:rFonts w:hint="eastAsia"/>
        </w:rPr>
        <w:t>　　图表 我国京沪高速铁路示意图</w:t>
      </w:r>
      <w:r>
        <w:rPr>
          <w:rFonts w:hint="eastAsia"/>
        </w:rPr>
        <w:br/>
      </w:r>
      <w:r>
        <w:rPr>
          <w:rFonts w:hint="eastAsia"/>
        </w:rPr>
        <w:t>　　图表 京哈铁路客运专线示意图</w:t>
      </w:r>
      <w:r>
        <w:rPr>
          <w:rFonts w:hint="eastAsia"/>
        </w:rPr>
        <w:br/>
      </w:r>
      <w:r>
        <w:rPr>
          <w:rFonts w:hint="eastAsia"/>
        </w:rPr>
        <w:t>　　图表 哈大高速铁路路线示意图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99d1b60f142a9" w:history="1">
        <w:r>
          <w:rPr>
            <w:rStyle w:val="Hyperlink"/>
          </w:rPr>
          <w:t>2011-2015年中国高速铁路行业供需形势及投资前景分析报告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99d1b60f142a9" w:history="1">
        <w:r>
          <w:rPr>
            <w:rStyle w:val="Hyperlink"/>
          </w:rPr>
          <w:t>https://www.20087.com/2011-10/R_2011_2015gaosutieluxingyegongxuxings.html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7a9d7f95e420f" w:history="1">
      <w:r>
        <w:rPr>
          <w:rStyle w:val="Hyperlink"/>
        </w:rPr>
        <w:t>2011-2015年中国高速铁路行业供需形势及投资前景分析报告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aosutieluxingyegongxuxings.html" TargetMode="External" Id="Rcce99d1b60f1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aosutieluxingyegongxuxings.html" TargetMode="External" Id="R9f77a9d7f95e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2011-10-17T05:24:00Z</dcterms:created>
  <dcterms:modified xsi:type="dcterms:W3CDTF">2011-10-17T06:24:00Z</dcterms:modified>
  <dc:subject>2011-2015年中国高速铁路行业供需形势及投资前景分析报告</dc:subject>
  <dc:title>2011-2015年中国高速铁路行业供需形势及投资前景分析报告</dc:title>
  <cp:keywords>2011-2015年中国高速铁路行业供需形势及投资前景分析报告</cp:keywords>
  <dc:description>2011-2015年中国高速铁路行业供需形势及投资前景分析报告</dc:description>
</cp:coreProperties>
</file>