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dcbf8be974898" w:history="1">
              <w:r>
                <w:rPr>
                  <w:rStyle w:val="Hyperlink"/>
                </w:rPr>
                <w:t>2011-2015年圆筒圆形针织机市场发展趋势战略及供需预测研究报告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dcbf8be974898" w:history="1">
              <w:r>
                <w:rPr>
                  <w:rStyle w:val="Hyperlink"/>
                </w:rPr>
                <w:t>2011-2015年圆筒圆形针织机市场发展趋势战略及供需预测研究报告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dcbf8be974898" w:history="1">
                <w:r>
                  <w:rPr>
                    <w:rStyle w:val="Hyperlink"/>
                  </w:rPr>
                  <w:t>https://www.20087.com/2011-10/R_2011_2015nianyuantongyuanxingzhenzhi730.html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筒圆形针织机是纺织行业用于生产各类针织面料的核心设备，能够连续编织出筒状布料，广泛应用于内衣、袜子、运动服装等产品的生产。近年来，随着数字化、自动化技术的发展，圆筒圆形针织机的生产效率和灵活性得到了显著提升，如智能控制系统、快速换色和图案编程技术的应用，使得小批量、个性化生产成为可能。</w:t>
      </w:r>
      <w:r>
        <w:rPr>
          <w:rFonts w:hint="eastAsia"/>
        </w:rPr>
        <w:br/>
      </w:r>
      <w:r>
        <w:rPr>
          <w:rFonts w:hint="eastAsia"/>
        </w:rPr>
        <w:t>　　未来，圆筒圆形针织机将更加智能化和个性化。市场调研网认为，智能化体现在设备将集成更多传感器和数据分析能力，实现自我诊断、预测性维护和生产优化。个性化则指向设备能够快速响应市场变化，通过模块化设计和快速换模技术，实现快速产品切换，满足消费者对定制化产品的需求。同时，环保和可持续性也将成为设备设计的重要考量，如降低能耗、减少废弃物和使用可再生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圆筒圆形针织机行业发展概述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圆筒圆形针织机行业发展成熟度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圆筒圆形针织机市场特征分析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圆筒圆形针织机经济环境及产业发展环境分析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金融危机对圆筒圆形针织机行业的影响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圆筒圆形针织机行业供求状况分析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2010年圆筒圆形针织机业整体销售能力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2011-2015年圆筒圆形针织机产品需求预测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圆筒圆形针织机产业经济运行分析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2010年中国圆筒圆形针织机行业市场运行分析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2010年中国圆筒圆形针织机行业基本概况</w:t>
      </w:r>
      <w:r>
        <w:rPr>
          <w:rFonts w:hint="eastAsia"/>
        </w:rPr>
        <w:br/>
      </w:r>
      <w:r>
        <w:rPr>
          <w:rFonts w:hint="eastAsia"/>
        </w:rPr>
        <w:t>　　　　一、圆筒圆形针织机市场分析</w:t>
      </w:r>
      <w:r>
        <w:rPr>
          <w:rFonts w:hint="eastAsia"/>
        </w:rPr>
        <w:br/>
      </w:r>
      <w:r>
        <w:rPr>
          <w:rFonts w:hint="eastAsia"/>
        </w:rPr>
        <w:t>　　　　二、圆筒圆形针织机进出口数量和金额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三、我国圆筒圆形针织机出口面临的挑战</w:t>
      </w:r>
      <w:r>
        <w:rPr>
          <w:rFonts w:hint="eastAsia"/>
        </w:rPr>
        <w:br/>
      </w:r>
      <w:r>
        <w:rPr>
          <w:rFonts w:hint="eastAsia"/>
        </w:rPr>
        <w:t>　　　　四、圆筒圆形针织机大型高端产品发展情况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2010年影响圆筒圆形针织机行业发展的因素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2010年中国圆筒圆形针织机行业供需情况</w:t>
      </w:r>
      <w:r>
        <w:rPr>
          <w:rFonts w:hint="eastAsia"/>
        </w:rPr>
        <w:br/>
      </w:r>
      <w:r>
        <w:rPr>
          <w:rFonts w:hint="eastAsia"/>
        </w:rPr>
        <w:t>　　　　一、圆筒圆形针织机企业的发展机遇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二、大型圆筒圆形针织机等产品自主研发情况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三、圆筒圆形针织机企业产业优化与战略调整情况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四、2011-2015年圆筒圆形针织机行业发展预测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圆筒圆形针织机销售市场分析</w:t>
      </w:r>
      <w:r>
        <w:rPr>
          <w:rFonts w:hint="eastAsia"/>
        </w:rPr>
        <w:br/>
      </w:r>
      <w:r>
        <w:rPr>
          <w:rFonts w:hint="eastAsia"/>
        </w:rPr>
        <w:t>　　第一节 圆筒圆形针织机国内营销模式分析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圆筒圆形针织机国内销售渠道分析</w:t>
      </w:r>
      <w:r>
        <w:rPr>
          <w:rFonts w:hint="eastAsia"/>
        </w:rPr>
        <w:br/>
      </w:r>
      <w:r>
        <w:rPr>
          <w:rFonts w:hint="eastAsia"/>
        </w:rPr>
        <w:t>　　第四节 圆筒圆形针织机行业国际化营销模式分析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圆筒圆形针织机重点销售区域分析</w:t>
      </w:r>
      <w:r>
        <w:rPr>
          <w:rFonts w:hint="eastAsia"/>
        </w:rPr>
        <w:br/>
      </w:r>
      <w:r>
        <w:rPr>
          <w:rFonts w:hint="eastAsia"/>
        </w:rPr>
        <w:t>　　第六节 圆筒圆形针织机内部与外部流通量分析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圆筒圆形针织机市场价格及价格走势分析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圆筒圆形针织机年度价格变化分析</w:t>
      </w:r>
      <w:r>
        <w:rPr>
          <w:rFonts w:hint="eastAsia"/>
        </w:rPr>
        <w:br/>
      </w:r>
      <w:r>
        <w:rPr>
          <w:rFonts w:hint="eastAsia"/>
        </w:rPr>
        <w:t>　　第二节 圆筒圆形针织机月度价格变化分析</w:t>
      </w:r>
      <w:r>
        <w:rPr>
          <w:rFonts w:hint="eastAsia"/>
        </w:rPr>
        <w:br/>
      </w:r>
      <w:r>
        <w:rPr>
          <w:rFonts w:hint="eastAsia"/>
        </w:rPr>
        <w:t>　　第三节 圆筒圆形针织机各厂家价格分析</w:t>
      </w:r>
      <w:r>
        <w:rPr>
          <w:rFonts w:hint="eastAsia"/>
        </w:rPr>
        <w:br/>
      </w:r>
      <w:r>
        <w:rPr>
          <w:rFonts w:hint="eastAsia"/>
        </w:rPr>
        <w:t>　　第四节 圆筒圆形针织机市场价格驱动因素分析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2011-2015年我国圆筒圆形针织机市场价格预测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国内圆筒圆形针织机行业重点企业分析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圆筒圆形针织机消费者调查分析</w:t>
      </w:r>
      <w:r>
        <w:rPr>
          <w:rFonts w:hint="eastAsia"/>
        </w:rPr>
        <w:br/>
      </w:r>
      <w:r>
        <w:rPr>
          <w:rFonts w:hint="eastAsia"/>
        </w:rPr>
        <w:t>　　第一节 圆筒圆形针织机市场调查对象情况分析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圆筒圆形针织机消费者消费习惯调查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一、圆筒圆形针织机产品消费者购买频次调查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二、消费者对圆筒圆形针织机价格认同情况调查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圆筒圆形针织机消费者品牌状况调查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三、消费者对圆筒圆形针织机品牌偏好调查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四、消费者对圆筒圆形针织机品牌的首要认知渠道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圆筒圆形针织机企业竞争策略分析</w:t>
      </w:r>
      <w:r>
        <w:rPr>
          <w:rFonts w:hint="eastAsia"/>
        </w:rPr>
        <w:br/>
      </w:r>
      <w:r>
        <w:rPr>
          <w:rFonts w:hint="eastAsia"/>
        </w:rPr>
        <w:t>　　第一节 圆筒圆形针织机市场竞争策略分析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一、2010年圆筒圆形针织机市场增长潜力分析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二、2010年圆筒圆形针织机主要潜力品种分析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三、现有圆筒圆形针织机产品竞争策略分析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四、潜力圆筒圆形针织机品种竞争策略选择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圆筒圆形针织机企业竞争策略分析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一、金融危机对圆筒圆形针织机行业竞争格局的影响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二、金融危机后圆筒圆形针织机行业竞争格局的变化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三、2011-2015年我国圆筒圆形针织机市场竞争趋势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四、2011-2015年圆筒圆形针织机行业竞争格局展望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五、2011-2015年圆筒圆形针织机行业竞争策略分析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六、2011-2015年圆筒圆形针织机企业竞争策略分析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2011-2015年圆筒圆形针织机行业竞争格局展望</w:t>
      </w:r>
      <w:r>
        <w:rPr>
          <w:rFonts w:hint="eastAsia"/>
        </w:rPr>
        <w:br/>
      </w:r>
      <w:r>
        <w:rPr>
          <w:rFonts w:hint="eastAsia"/>
        </w:rPr>
        <w:t>　　第一节 圆筒圆形针织机行业的发展周期</w:t>
      </w:r>
      <w:r>
        <w:rPr>
          <w:rFonts w:hint="eastAsia"/>
        </w:rPr>
        <w:br/>
      </w:r>
      <w:r>
        <w:rPr>
          <w:rFonts w:hint="eastAsia"/>
        </w:rPr>
        <w:t>　　　　一、圆筒圆形针织机行业的经济周期</w:t>
      </w:r>
      <w:r>
        <w:rPr>
          <w:rFonts w:hint="eastAsia"/>
        </w:rPr>
        <w:br/>
      </w:r>
      <w:r>
        <w:rPr>
          <w:rFonts w:hint="eastAsia"/>
        </w:rPr>
        <w:t>　　　　二、圆筒圆形针织机行业的增长性与波动性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三、圆筒圆形针织机行业的成熟度</w:t>
      </w:r>
      <w:r>
        <w:rPr>
          <w:rFonts w:hint="eastAsia"/>
        </w:rPr>
        <w:br/>
      </w:r>
      <w:r>
        <w:rPr>
          <w:rFonts w:hint="eastAsia"/>
        </w:rPr>
        <w:t>　　第二节 圆筒圆形针织机行业历史竞争格局综述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一、圆筒圆形针织机行业集中度分析</w:t>
      </w:r>
      <w:r>
        <w:rPr>
          <w:rFonts w:hint="eastAsia"/>
        </w:rPr>
        <w:br/>
      </w:r>
      <w:r>
        <w:rPr>
          <w:rFonts w:hint="eastAsia"/>
        </w:rPr>
        <w:t>　　　　二、圆筒圆形针织机行业竞争程度</w:t>
      </w:r>
      <w:r>
        <w:rPr>
          <w:rFonts w:hint="eastAsia"/>
        </w:rPr>
        <w:br/>
      </w:r>
      <w:r>
        <w:rPr>
          <w:rFonts w:hint="eastAsia"/>
        </w:rPr>
        <w:t>　　第三节 中国圆筒圆形针织机市行业SWOT分析与对策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五、发展我国圆筒圆形针织机市工业的建议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2011-2015年我国圆筒圆形针织机行业发展趋势预测</w:t>
      </w:r>
      <w:r>
        <w:rPr>
          <w:rFonts w:hint="eastAsia"/>
        </w:rPr>
        <w:br/>
      </w:r>
      <w:r>
        <w:rPr>
          <w:rFonts w:hint="eastAsia"/>
        </w:rPr>
        <w:t>　　第一节 圆筒圆形针织机行业产量预测</w:t>
      </w:r>
      <w:r>
        <w:rPr>
          <w:rFonts w:hint="eastAsia"/>
        </w:rPr>
        <w:br/>
      </w:r>
      <w:r>
        <w:rPr>
          <w:rFonts w:hint="eastAsia"/>
        </w:rPr>
        <w:t>　　第二节 圆筒圆形针织机行业销售收入预测</w:t>
      </w:r>
      <w:r>
        <w:rPr>
          <w:rFonts w:hint="eastAsia"/>
        </w:rPr>
        <w:br/>
      </w:r>
      <w:r>
        <w:rPr>
          <w:rFonts w:hint="eastAsia"/>
        </w:rPr>
        <w:t>　　第三节 圆筒圆形针织机行业总资产预测</w:t>
      </w:r>
      <w:r>
        <w:rPr>
          <w:rFonts w:hint="eastAsia"/>
        </w:rPr>
        <w:br/>
      </w:r>
      <w:r>
        <w:rPr>
          <w:rFonts w:hint="eastAsia"/>
        </w:rPr>
        <w:t>　　第四节 圆筒圆形针织机行业工业总产值预测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我国圆筒圆形针织机行业市场未来发展的走向预测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中国圆筒圆形针织机企业面对市场竞争采取的措施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圆筒圆形针织机行业发展趋势及投资战略研究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圆筒圆形针织机行业发展趋势分析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圆筒圆形针织机行业发展战略研究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2011-2015年中国圆筒圆形针织机行业投资机会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圆筒圆形针织机行业投资效益分析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影响圆筒圆形针织机行业发展的主要因素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中-智-林-－圆筒圆形针织机行业投资风险及控制策略分析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2010-2011年全球圆筒圆形针织机产业市场规模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2001-2010年美国圆筒圆形针织机市场销售规模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2011-2015年美国圆筒圆形针织机市场销售规模预测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2007-2010年英国圆筒圆形针织机市场规模</w:t>
      </w:r>
      <w:r>
        <w:rPr>
          <w:rFonts w:hint="eastAsia"/>
        </w:rPr>
        <w:br/>
      </w:r>
      <w:r>
        <w:rPr>
          <w:rFonts w:hint="eastAsia"/>
        </w:rPr>
        <w:t>　　图表 2011-2015年英国圆筒圆形针织机市场规模预测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2007-2010年德国圆筒圆形针织机市场规模</w:t>
      </w:r>
      <w:r>
        <w:rPr>
          <w:rFonts w:hint="eastAsia"/>
        </w:rPr>
        <w:br/>
      </w:r>
      <w:r>
        <w:rPr>
          <w:rFonts w:hint="eastAsia"/>
        </w:rPr>
        <w:t>　　图表 2011-2015年德国圆筒圆形针织机市场规模预测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2007-2010年日本圆筒圆形针织机市场规模</w:t>
      </w:r>
      <w:r>
        <w:rPr>
          <w:rFonts w:hint="eastAsia"/>
        </w:rPr>
        <w:br/>
      </w:r>
      <w:r>
        <w:rPr>
          <w:rFonts w:hint="eastAsia"/>
        </w:rPr>
        <w:t>　　图表 2011-2015年日本圆筒圆形针织机市场规模预测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2010-2011年中国圆筒圆形针织机市场供需平衡分析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2011-2015年我国圆筒圆形针织机产品产量预测</w:t>
      </w:r>
      <w:r>
        <w:rPr>
          <w:rFonts w:hint="eastAsia"/>
        </w:rPr>
        <w:br/>
      </w:r>
      <w:r>
        <w:rPr>
          <w:rFonts w:hint="eastAsia"/>
        </w:rPr>
        <w:t>　　图表 2011-2015年圆筒圆形针织机进出口态势展望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我国圆筒圆形针织机企业集中度分析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2010年我国圆筒圆形针织机区域集中度分析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2010-2011年中国圆筒圆形针织机市场销售规模分析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2010-2011年圆筒圆形针织机产量分析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2010-2011年圆筒圆形针织机产能分析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2010-2011年圆筒圆形针织机市场需求分析</w:t>
      </w:r>
      <w:r>
        <w:rPr>
          <w:rFonts w:hint="eastAsia"/>
        </w:rPr>
        <w:br/>
      </w:r>
      <w:r>
        <w:rPr>
          <w:rFonts w:hint="eastAsia"/>
        </w:rPr>
        <w:t>　　图表 2010年中国圆筒圆形针织机业总体规模企业数量结构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2010-2011年中国圆筒圆形针织机行业行业生产规模分析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2010-2011年中国圆筒圆形针织机行业产成品情况总体分析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2010-2011年中国圆筒圆形针织机行业产品销售收入总体分析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2010-2011年圆筒圆形针织机行业资产分析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2010-2011年圆筒圆形针织机行业负债分析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2010-2011年圆筒圆形针织机行业产销情况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2010-2011年圆筒圆形针织机行业库存情况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2010-2011年圆筒圆形针织机行业价格走势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2010-2011年圆筒圆形针织机行业赢利能力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2010-2011年圆筒圆形针织机行业赢利水平</w:t>
      </w:r>
      <w:r>
        <w:rPr>
          <w:rFonts w:hint="eastAsia"/>
        </w:rPr>
        <w:br/>
      </w:r>
      <w:r>
        <w:rPr>
          <w:rFonts w:hint="eastAsia"/>
        </w:rPr>
        <w:t>　　图表 2011-2015年圆筒圆形针织机行业赢利预测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2010-2011年中国圆筒圆形针织机行业利润情况分析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2010-2011年中国不同所有制圆筒圆形针织机企业累计利润总额增长对比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2010年中国圆筒圆形针织机行业销售利润率分析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2010年中国圆筒圆形针织机行业不同规模企业销售利润率比较分析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2010年中国不同所有制圆筒圆形针织机企业销售利润率对比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2010-2011年圆筒圆形针织机行业总资产利润率分析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2010-2011年中国圆筒圆形针织机行业产值利税率分析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2010年中国圆筒圆形针织机行业不同规模企业产值利税率比较分析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2010年中国圆筒圆形针织机行业不同所有制企业产值利税率比较分析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2011-2015年中国圆筒圆形针织机市场价格走势预测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2011-2015年中国圆筒圆形针织机市场供给前景预测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2011-2015年中国圆筒圆形针织机需求发展前景预测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2011-2015年中国圆筒圆形针织机市场规模预测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2011-2015年中国圆筒圆形针织机市场规模趋预测势图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我国圆筒圆形针织机企业品牌畅销现状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dcbf8be974898" w:history="1">
        <w:r>
          <w:rPr>
            <w:rStyle w:val="Hyperlink"/>
          </w:rPr>
          <w:t>2011-2015年圆筒圆形针织机市场发展趋势战略及供需预测研究报告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dcbf8be974898" w:history="1">
        <w:r>
          <w:rPr>
            <w:rStyle w:val="Hyperlink"/>
          </w:rPr>
          <w:t>https://www.20087.com/2011-10/R_2011_2015nianyuantongyuanxingzhenzhi730.html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热点：圆筒圆形针织机怎么用、圆筒针织机工作原理、圆针织机器视频、针织圆机工作视频教程、针织小圆机机器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70bd8ba446d6" w:history="1">
      <w:r>
        <w:rPr>
          <w:rStyle w:val="Hyperlink"/>
        </w:rPr>
        <w:t>2011-2015年圆筒圆形针织机市场发展趋势战略及供需预测研究报告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yuantongyuanxingzhenzhi730.html" TargetMode="External" Id="R97ddcbf8be97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yuantongyuanxingzhenzhi730.html" TargetMode="External" Id="R519570bd8ba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2011-10-09T06:16:00Z</dcterms:created>
  <dcterms:modified xsi:type="dcterms:W3CDTF">2011-10-09T07:16:00Z</dcterms:modified>
  <dc:subject>2011-2015年圆筒圆形针织机市场发展趋势战略及供需预测研究报告</dc:subject>
  <dc:title>2011-2015年圆筒圆形针织机市场发展趋势战略及供需预测研究报告</dc:title>
  <cp:keywords>2011-2015年圆筒圆形针织机市场发展趋势战略及供需预测研究报告</cp:keywords>
  <dc:description>2011-2015年圆筒圆形针织机市场发展趋势战略及供需预测研究报告</dc:description>
</cp:coreProperties>
</file>