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4a09e331f438c" w:history="1">
              <w:r>
                <w:rPr>
                  <w:rStyle w:val="Hyperlink"/>
                </w:rPr>
                <w:t>2011-2016年中国邮政用信函和包裹分拣行业投资分析及发展趋势研究报告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4a09e331f438c" w:history="1">
              <w:r>
                <w:rPr>
                  <w:rStyle w:val="Hyperlink"/>
                </w:rPr>
                <w:t>2011-2016年中国邮政用信函和包裹分拣行业投资分析及发展趋势研究报告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4a09e331f438c" w:history="1">
                <w:r>
                  <w:rPr>
                    <w:rStyle w:val="Hyperlink"/>
                  </w:rPr>
                  <w:t>https://www.20087.com/2011-10/R_2011_2016youzhengyongxinhanhebaoguof324.html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邮政用信函和包裹分拣行业发展概述</w:t>
      </w:r>
      <w:r>
        <w:rPr>
          <w:rFonts w:hint="eastAsia"/>
        </w:rPr>
        <w:br/>
      </w:r>
      <w:r>
        <w:rPr>
          <w:rFonts w:hint="eastAsia"/>
        </w:rPr>
        <w:t>　　第一节 邮政用信函和包裹分拣行业定义</w:t>
      </w:r>
      <w:r>
        <w:rPr>
          <w:rFonts w:hint="eastAsia"/>
        </w:rPr>
        <w:br/>
      </w:r>
      <w:r>
        <w:rPr>
          <w:rFonts w:hint="eastAsia"/>
        </w:rPr>
        <w:t>　　　　一、邮政用信函和包裹分拣定义</w:t>
      </w:r>
      <w:r>
        <w:rPr>
          <w:rFonts w:hint="eastAsia"/>
        </w:rPr>
        <w:br/>
      </w:r>
      <w:r>
        <w:rPr>
          <w:rFonts w:hint="eastAsia"/>
        </w:rPr>
        <w:t>　　　　二、邮政用信函和包裹分拣应用</w:t>
      </w:r>
      <w:r>
        <w:rPr>
          <w:rFonts w:hint="eastAsia"/>
        </w:rPr>
        <w:br/>
      </w:r>
      <w:r>
        <w:rPr>
          <w:rFonts w:hint="eastAsia"/>
        </w:rPr>
        <w:t>　　第二节 邮政用信函和包裹分拣行业发展概况</w:t>
      </w:r>
      <w:r>
        <w:rPr>
          <w:rFonts w:hint="eastAsia"/>
        </w:rPr>
        <w:br/>
      </w:r>
      <w:r>
        <w:rPr>
          <w:rFonts w:hint="eastAsia"/>
        </w:rPr>
        <w:t>　　　　一、全球邮政用信函和包裹分拣行业发展简述</w:t>
      </w:r>
      <w:r>
        <w:rPr>
          <w:rFonts w:hint="eastAsia"/>
        </w:rPr>
        <w:br/>
      </w:r>
      <w:r>
        <w:rPr>
          <w:rFonts w:hint="eastAsia"/>
        </w:rPr>
        <w:t>　　　　二、邮政用信函和包裹分拣国内行业现状阐述</w:t>
      </w:r>
      <w:r>
        <w:rPr>
          <w:rFonts w:hint="eastAsia"/>
        </w:rPr>
        <w:br/>
      </w:r>
      <w:r>
        <w:rPr>
          <w:rFonts w:hint="eastAsia"/>
        </w:rPr>
        <w:t>　　第三节 邮政用信函和包裹分拣行业市场现状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邮政用信函和包裹分拣产品发展历程</w:t>
      </w:r>
      <w:r>
        <w:rPr>
          <w:rFonts w:hint="eastAsia"/>
        </w:rPr>
        <w:br/>
      </w:r>
      <w:r>
        <w:rPr>
          <w:rFonts w:hint="eastAsia"/>
        </w:rPr>
        <w:t>　　第五节 邮政用信函和包裹分拣产品发展所处的阶段</w:t>
      </w:r>
      <w:r>
        <w:rPr>
          <w:rFonts w:hint="eastAsia"/>
        </w:rPr>
        <w:br/>
      </w:r>
      <w:r>
        <w:rPr>
          <w:rFonts w:hint="eastAsia"/>
        </w:rPr>
        <w:t>　　第六节 邮政用信函和包裹分拣行业地位分析</w:t>
      </w:r>
      <w:r>
        <w:rPr>
          <w:rFonts w:hint="eastAsia"/>
        </w:rPr>
        <w:br/>
      </w:r>
      <w:r>
        <w:rPr>
          <w:rFonts w:hint="eastAsia"/>
        </w:rPr>
        <w:t>　　第七节 邮政用信函和包裹分拣行业产业链分析</w:t>
      </w:r>
      <w:r>
        <w:rPr>
          <w:rFonts w:hint="eastAsia"/>
        </w:rPr>
        <w:br/>
      </w:r>
      <w:r>
        <w:rPr>
          <w:rFonts w:hint="eastAsia"/>
        </w:rPr>
        <w:t>　　第八节 邮政用信函和包裹分拣行业国内与国外情况分析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2009-2010年邮政用信函和包裹分拣产业运行态势分析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2009-2010年邮政用信函和包裹分拣市场发展分析</w:t>
      </w:r>
      <w:r>
        <w:rPr>
          <w:rFonts w:hint="eastAsia"/>
        </w:rPr>
        <w:br/>
      </w:r>
      <w:r>
        <w:rPr>
          <w:rFonts w:hint="eastAsia"/>
        </w:rPr>
        <w:t>　　　　一、国内邮政用信函和包裹分拣生产综述</w:t>
      </w:r>
      <w:r>
        <w:rPr>
          <w:rFonts w:hint="eastAsia"/>
        </w:rPr>
        <w:br/>
      </w:r>
      <w:r>
        <w:rPr>
          <w:rFonts w:hint="eastAsia"/>
        </w:rPr>
        <w:t>　　　　二、邮政用信函和包裹分拣市场发展的特点</w:t>
      </w:r>
      <w:r>
        <w:rPr>
          <w:rFonts w:hint="eastAsia"/>
        </w:rPr>
        <w:br/>
      </w:r>
      <w:r>
        <w:rPr>
          <w:rFonts w:hint="eastAsia"/>
        </w:rPr>
        <w:t>　　　　三、邮政用信函和包裹分拣市场景气向好</w:t>
      </w:r>
      <w:r>
        <w:rPr>
          <w:rFonts w:hint="eastAsia"/>
        </w:rPr>
        <w:br/>
      </w:r>
      <w:r>
        <w:rPr>
          <w:rFonts w:hint="eastAsia"/>
        </w:rPr>
        <w:t>　　第二节 2009-2010年邮政用信函和包裹分拣市场分析</w:t>
      </w:r>
      <w:r>
        <w:rPr>
          <w:rFonts w:hint="eastAsia"/>
        </w:rPr>
        <w:br/>
      </w:r>
      <w:r>
        <w:rPr>
          <w:rFonts w:hint="eastAsia"/>
        </w:rPr>
        <w:t>　　　　一、国外企业邮政用信函和包裹分拣料发展的特点</w:t>
      </w:r>
      <w:r>
        <w:rPr>
          <w:rFonts w:hint="eastAsia"/>
        </w:rPr>
        <w:br/>
      </w:r>
      <w:r>
        <w:rPr>
          <w:rFonts w:hint="eastAsia"/>
        </w:rPr>
        <w:t>　　　　二、邮政用信函和包裹分拣专用料供需分析</w:t>
      </w:r>
      <w:r>
        <w:rPr>
          <w:rFonts w:hint="eastAsia"/>
        </w:rPr>
        <w:br/>
      </w:r>
      <w:r>
        <w:rPr>
          <w:rFonts w:hint="eastAsia"/>
        </w:rPr>
        <w:t>　　　　三、邮政用信函和包裹分拣专用料市场发展综述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2009-2010年邮政用信函和包裹分拣市场发展中存在的问题及策略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一、邮政用信函和包裹分拣市场发展面临的挑战及对策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二、提高邮政用信函和包裹分拣整体竞争力的建议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三、加快邮政用信函和包裹分拣发展的措施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邮政用信函和包裹分拣行业外部环境分析</w:t>
      </w:r>
      <w:r>
        <w:rPr>
          <w:rFonts w:hint="eastAsia"/>
        </w:rPr>
        <w:br/>
      </w:r>
      <w:r>
        <w:rPr>
          <w:rFonts w:hint="eastAsia"/>
        </w:rPr>
        <w:t>　　第一节 邮政用信函和包裹分拣行业经济环境影响分析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二、国内投资邮政用信函和包裹分拣情况</w:t>
      </w:r>
      <w:r>
        <w:rPr>
          <w:rFonts w:hint="eastAsia"/>
        </w:rPr>
        <w:br/>
      </w:r>
      <w:r>
        <w:rPr>
          <w:rFonts w:hint="eastAsia"/>
        </w:rPr>
        <w:t>　　第二节 邮政用信函和包裹分拣行业政策影响分析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邮政用信函和包裹分拣产业上下游影响分析</w:t>
      </w:r>
      <w:r>
        <w:rPr>
          <w:rFonts w:hint="eastAsia"/>
        </w:rPr>
        <w:br/>
      </w:r>
      <w:r>
        <w:rPr>
          <w:rFonts w:hint="eastAsia"/>
        </w:rPr>
        <w:t>　　　　一、邮政用信函和包裹分拣行业上游影响分析</w:t>
      </w:r>
      <w:r>
        <w:rPr>
          <w:rFonts w:hint="eastAsia"/>
        </w:rPr>
        <w:br/>
      </w:r>
      <w:r>
        <w:rPr>
          <w:rFonts w:hint="eastAsia"/>
        </w:rPr>
        <w:t>　　　　二、邮政用信函和包裹分拣行业下游影响分析</w:t>
      </w:r>
      <w:r>
        <w:rPr>
          <w:rFonts w:hint="eastAsia"/>
        </w:rPr>
        <w:br/>
      </w:r>
      <w:r>
        <w:rPr>
          <w:rFonts w:hint="eastAsia"/>
        </w:rPr>
        <w:t>　　第四节 邮政用信函和包裹分拣行业的技术影响分析</w:t>
      </w:r>
      <w:r>
        <w:rPr>
          <w:rFonts w:hint="eastAsia"/>
        </w:rPr>
        <w:br/>
      </w:r>
      <w:r>
        <w:rPr>
          <w:rFonts w:hint="eastAsia"/>
        </w:rPr>
        <w:t>　　　　一、邮政用信函和包裹分拣行业技术现状分析</w:t>
      </w:r>
      <w:r>
        <w:rPr>
          <w:rFonts w:hint="eastAsia"/>
        </w:rPr>
        <w:br/>
      </w:r>
      <w:r>
        <w:rPr>
          <w:rFonts w:hint="eastAsia"/>
        </w:rPr>
        <w:t>　　　　二、邮政用信函和包裹分拣行业技术发展趋势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邮政用信函和包裹分拣行业经营和竞争分析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第三节 邮政用信函和包裹分拣技术最新发展趋势分析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二、国内邮政用信函和包裹分拣研发技术路径分析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2009-2010年中国邮政用信函和包裹分拣行业环境分析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邮政用信函和包裹分拣行业国内市场深度分析</w:t>
      </w:r>
      <w:r>
        <w:rPr>
          <w:rFonts w:hint="eastAsia"/>
        </w:rPr>
        <w:br/>
      </w:r>
      <w:r>
        <w:rPr>
          <w:rFonts w:hint="eastAsia"/>
        </w:rPr>
        <w:t>　　第一节 邮政用信函和包裹分拣行业市场现状分析及预测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邮政用信函和包裹分拣行业需求与预测分析</w:t>
      </w:r>
      <w:r>
        <w:rPr>
          <w:rFonts w:hint="eastAsia"/>
        </w:rPr>
        <w:br/>
      </w:r>
      <w:r>
        <w:rPr>
          <w:rFonts w:hint="eastAsia"/>
        </w:rPr>
        <w:t>　　第一节 邮政用信函和包裹分拣行业需求分析及预测</w:t>
      </w:r>
      <w:r>
        <w:rPr>
          <w:rFonts w:hint="eastAsia"/>
        </w:rPr>
        <w:br/>
      </w:r>
      <w:r>
        <w:rPr>
          <w:rFonts w:hint="eastAsia"/>
        </w:rPr>
        <w:t>　　　　一、邮政用信函和包裹分拣行业需求总量及增长速度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二、邮政用信函和包裹分拣行业需求结构分析</w:t>
      </w:r>
      <w:r>
        <w:rPr>
          <w:rFonts w:hint="eastAsia"/>
        </w:rPr>
        <w:br/>
      </w:r>
      <w:r>
        <w:rPr>
          <w:rFonts w:hint="eastAsia"/>
        </w:rPr>
        <w:t>　　　　三、邮政用信函和包裹分拣行业需求影响因素分析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四、邮政用信函和包裹分拣行业未来需求预测分析</w:t>
      </w:r>
      <w:r>
        <w:rPr>
          <w:rFonts w:hint="eastAsia"/>
        </w:rPr>
        <w:br/>
      </w:r>
      <w:r>
        <w:rPr>
          <w:rFonts w:hint="eastAsia"/>
        </w:rPr>
        <w:t>　　第二节 邮政用信函和包裹分拣行业地区需求分析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邮政用信函和包裹分拣行业细分市场需求分析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一、邮政用信函和包裹分拣行业市场需求量情况</w:t>
      </w:r>
      <w:r>
        <w:rPr>
          <w:rFonts w:hint="eastAsia"/>
        </w:rPr>
        <w:br/>
      </w:r>
      <w:r>
        <w:rPr>
          <w:rFonts w:hint="eastAsia"/>
        </w:rPr>
        <w:t>　　　　二、邮政用信函和包裹分拣行业市场供求量情况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邮政用信函和包裹分拣行业进出口分析</w:t>
      </w:r>
      <w:r>
        <w:rPr>
          <w:rFonts w:hint="eastAsia"/>
        </w:rPr>
        <w:br/>
      </w:r>
      <w:r>
        <w:rPr>
          <w:rFonts w:hint="eastAsia"/>
        </w:rPr>
        <w:t>　　第一节 邮政用信函和包裹分拣行业进出口分析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邮政用信函和包裹分拣行业出口分析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邮政用信函和包裹分拣进口分析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一、上海邮政科学研究院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二、中邮科技有限责任公司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三、上海邮政通用技术设备公司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四、普天万向物流技术股份有限公司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五、漯河恒驱机械设备有限公司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六、范德兰德物流自动化系统（上海）有限公司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2008-2010年邮政用信函和包裹分拣行业竞争格局分析</w:t>
      </w:r>
      <w:r>
        <w:rPr>
          <w:rFonts w:hint="eastAsia"/>
        </w:rPr>
        <w:br/>
      </w:r>
      <w:r>
        <w:rPr>
          <w:rFonts w:hint="eastAsia"/>
        </w:rPr>
        <w:t>　　第一节 邮政用信函和包裹分拣行业竞争结构分析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邮政用信函和包裹分拣企业国际竞争力比较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邮政用信函和包裹分拣行业竞争格局分析</w:t>
      </w:r>
      <w:r>
        <w:rPr>
          <w:rFonts w:hint="eastAsia"/>
        </w:rPr>
        <w:br/>
      </w:r>
      <w:r>
        <w:rPr>
          <w:rFonts w:hint="eastAsia"/>
        </w:rPr>
        <w:t>　　　　一、邮政用信函和包裹分拣行业集中度分析</w:t>
      </w:r>
      <w:r>
        <w:rPr>
          <w:rFonts w:hint="eastAsia"/>
        </w:rPr>
        <w:br/>
      </w:r>
      <w:r>
        <w:rPr>
          <w:rFonts w:hint="eastAsia"/>
        </w:rPr>
        <w:t>　　　　二、邮政用信函和包裹分拣行业竞争程度分析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2010-2012年邮政用信函和包裹分拣行业竞争策略分析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二、2010-2015年邮政用信函和包裹分拣行业竞争格局展望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三、2010-2015年邮政用信函和包裹分拣行业竞争策略分析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邮政用信函和包裹分拣行业投融资分析</w:t>
      </w:r>
      <w:r>
        <w:rPr>
          <w:rFonts w:hint="eastAsia"/>
        </w:rPr>
        <w:br/>
      </w:r>
      <w:r>
        <w:rPr>
          <w:rFonts w:hint="eastAsia"/>
        </w:rPr>
        <w:t>　　第一节 邮政用信函和包裹分拣行业的SWOT分析</w:t>
      </w:r>
      <w:r>
        <w:rPr>
          <w:rFonts w:hint="eastAsia"/>
        </w:rPr>
        <w:br/>
      </w:r>
      <w:r>
        <w:rPr>
          <w:rFonts w:hint="eastAsia"/>
        </w:rPr>
        <w:t>　　第二节 邮政用信函和包裹分拣行业国内企业投资状况</w:t>
      </w:r>
      <w:r>
        <w:rPr>
          <w:rFonts w:hint="eastAsia"/>
        </w:rPr>
        <w:br/>
      </w:r>
      <w:r>
        <w:rPr>
          <w:rFonts w:hint="eastAsia"/>
        </w:rPr>
        <w:t>　　第三节 邮政用信函和包裹分拣行业外资投资状况</w:t>
      </w:r>
      <w:r>
        <w:rPr>
          <w:rFonts w:hint="eastAsia"/>
        </w:rPr>
        <w:br/>
      </w:r>
      <w:r>
        <w:rPr>
          <w:rFonts w:hint="eastAsia"/>
        </w:rPr>
        <w:t>　　第四节 邮政用信函和包裹分拣行业资本并购重组情况</w:t>
      </w:r>
      <w:r>
        <w:rPr>
          <w:rFonts w:hint="eastAsia"/>
        </w:rPr>
        <w:br/>
      </w:r>
      <w:r>
        <w:rPr>
          <w:rFonts w:hint="eastAsia"/>
        </w:rPr>
        <w:t>　　第五节 邮政用信函和包裹分拣行业投资特点分析</w:t>
      </w:r>
      <w:r>
        <w:rPr>
          <w:rFonts w:hint="eastAsia"/>
        </w:rPr>
        <w:br/>
      </w:r>
      <w:r>
        <w:rPr>
          <w:rFonts w:hint="eastAsia"/>
        </w:rPr>
        <w:t>　　第六节 邮政用信函和包裹分拣行业融资分析</w:t>
      </w:r>
      <w:r>
        <w:rPr>
          <w:rFonts w:hint="eastAsia"/>
        </w:rPr>
        <w:br/>
      </w:r>
      <w:r>
        <w:rPr>
          <w:rFonts w:hint="eastAsia"/>
        </w:rPr>
        <w:t>　　第七节 邮政用信函和包裹分拣行业投资机会分析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2010-2012年邮政用信函和包裹分拣行业投资分析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邮政用信函和包裹分拣行业投资机会与风险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中国邮政用信函和包裹分拣产业投资机会分析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邮政用信函和包裹分拣行业投资效益分析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一、2010年邮政用信函和包裹分拣行业投资状况分析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二、2010年邮政用信函和包裹分拣行业投资效益分析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三、2010年邮政用信函和包裹分拣行业投资趋势预测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四、2010年邮政用信函和包裹分拣行业的投资方向</w:t>
      </w:r>
      <w:r>
        <w:rPr>
          <w:rFonts w:hint="eastAsia"/>
        </w:rPr>
        <w:br/>
      </w:r>
      <w:r>
        <w:rPr>
          <w:rFonts w:hint="eastAsia"/>
        </w:rPr>
        <w:t>　　　　五、2010年邮政用信函和包裹分拣行业投资的建议</w:t>
      </w:r>
      <w:r>
        <w:rPr>
          <w:rFonts w:hint="eastAsia"/>
        </w:rPr>
        <w:br/>
      </w:r>
      <w:r>
        <w:rPr>
          <w:rFonts w:hint="eastAsia"/>
        </w:rPr>
        <w:t>　　第三节 2010-2015邮政用信函和包裹分拣行业投资风险及控制策略分析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一、2010-2015年邮政用信函和包裹分拣行业市场风险及控制策略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二、2010-2015年邮政用信函和包裹分拣行业政策风险及控制策略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三、2010-2015年邮政用信函和包裹分拣行业经营风险及控制策略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四、2010-2015年邮政用信函和包裹分拣同业竞争风险及控制策略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五、2010-2015年邮政用信函和包裹分拣行业其他风险及控制策略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2009-2011年8月我国邮政用信函和包裹分拣行业市场规模分析</w:t>
      </w:r>
      <w:r>
        <w:rPr>
          <w:rFonts w:hint="eastAsia"/>
        </w:rPr>
        <w:br/>
      </w:r>
      <w:r>
        <w:rPr>
          <w:rFonts w:hint="eastAsia"/>
        </w:rPr>
        <w:t>　　图表 2 我国邮政用信函和包裹分拣行业所处生命周期示意图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邮政用信函和包裹分拣的产业链结构图</w:t>
      </w:r>
      <w:r>
        <w:rPr>
          <w:rFonts w:hint="eastAsia"/>
        </w:rPr>
        <w:br/>
      </w:r>
      <w:r>
        <w:rPr>
          <w:rFonts w:hint="eastAsia"/>
        </w:rPr>
        <w:t>　　图表 7 2009-2011年8月我国邮政用信函和包裹分拣产能利用率</w:t>
      </w:r>
      <w:r>
        <w:rPr>
          <w:rFonts w:hint="eastAsia"/>
        </w:rPr>
        <w:br/>
      </w:r>
      <w:r>
        <w:rPr>
          <w:rFonts w:hint="eastAsia"/>
        </w:rPr>
        <w:t>　　图表 8 2011年1月-2011年8月主要钢铁产品月产量情况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9 2010年8月-2011年8月主要钢铁产品月产量及同比增长趋势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10 2011年1-8月我国快递业务收入变化</w:t>
      </w:r>
      <w:r>
        <w:rPr>
          <w:rFonts w:hint="eastAsia"/>
        </w:rPr>
        <w:br/>
      </w:r>
      <w:r>
        <w:rPr>
          <w:rFonts w:hint="eastAsia"/>
        </w:rPr>
        <w:t>　　图表 11 2011年1-8月我国同城、异地、国际及港澳台快递业务收入结构图</w:t>
      </w:r>
      <w:r>
        <w:rPr>
          <w:rFonts w:hint="eastAsia"/>
        </w:rPr>
        <w:br/>
      </w:r>
      <w:r>
        <w:rPr>
          <w:rFonts w:hint="eastAsia"/>
        </w:rPr>
        <w:t>　　图表 12 2011年1-8月我国东、中、西部快递业务收入结构图</w:t>
      </w:r>
      <w:r>
        <w:rPr>
          <w:rFonts w:hint="eastAsia"/>
        </w:rPr>
        <w:br/>
      </w:r>
      <w:r>
        <w:rPr>
          <w:rFonts w:hint="eastAsia"/>
        </w:rPr>
        <w:t>　　图表 13 2011年1-8月全国邮政行业发展情况表</w:t>
      </w:r>
      <w:r>
        <w:rPr>
          <w:rFonts w:hint="eastAsia"/>
        </w:rPr>
        <w:br/>
      </w:r>
      <w:r>
        <w:rPr>
          <w:rFonts w:hint="eastAsia"/>
        </w:rPr>
        <w:t>　　图表 19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2009-2011年8月月度进出口走势图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21 2001年8月—2011年8月出口总额月度同比增长率与进口总额月度同比增长率（%）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22 我国分拣机行业标准</w:t>
      </w:r>
      <w:r>
        <w:rPr>
          <w:rFonts w:hint="eastAsia"/>
        </w:rPr>
        <w:br/>
      </w:r>
      <w:r>
        <w:rPr>
          <w:rFonts w:hint="eastAsia"/>
        </w:rPr>
        <w:t>　　图表 23 2009-2015年我国邮政用信函和包裹分拣行业产量及预测分析</w:t>
      </w:r>
      <w:r>
        <w:rPr>
          <w:rFonts w:hint="eastAsia"/>
        </w:rPr>
        <w:br/>
      </w:r>
      <w:r>
        <w:rPr>
          <w:rFonts w:hint="eastAsia"/>
        </w:rPr>
        <w:t>　　图表 24 2009-2015年我国邮政用信函和包裹分拣行业需求量及预测分析</w:t>
      </w:r>
      <w:r>
        <w:rPr>
          <w:rFonts w:hint="eastAsia"/>
        </w:rPr>
        <w:br/>
      </w:r>
      <w:r>
        <w:rPr>
          <w:rFonts w:hint="eastAsia"/>
        </w:rPr>
        <w:t>　　图表 25 我国邮政用信函和包裹分拣行业消费领域结构分析</w:t>
      </w:r>
      <w:r>
        <w:rPr>
          <w:rFonts w:hint="eastAsia"/>
        </w:rPr>
        <w:br/>
      </w:r>
      <w:r>
        <w:rPr>
          <w:rFonts w:hint="eastAsia"/>
        </w:rPr>
        <w:t>　　图表 27 2009-2011年8月我国邮政用信函和包裹分拣行业需求结构分析</w:t>
      </w:r>
      <w:r>
        <w:rPr>
          <w:rFonts w:hint="eastAsia"/>
        </w:rPr>
        <w:br/>
      </w:r>
      <w:r>
        <w:rPr>
          <w:rFonts w:hint="eastAsia"/>
        </w:rPr>
        <w:t>　　图表 28 影响邮政用信函和包裹分拣需求的关键因素分析</w:t>
      </w:r>
      <w:r>
        <w:rPr>
          <w:rFonts w:hint="eastAsia"/>
        </w:rPr>
        <w:br/>
      </w:r>
      <w:r>
        <w:rPr>
          <w:rFonts w:hint="eastAsia"/>
        </w:rPr>
        <w:t>　　图表 29 2011-2015年我国邮政用信函和包裹分拣行业需求预测分析</w:t>
      </w:r>
      <w:r>
        <w:rPr>
          <w:rFonts w:hint="eastAsia"/>
        </w:rPr>
        <w:br/>
      </w:r>
      <w:r>
        <w:rPr>
          <w:rFonts w:hint="eastAsia"/>
        </w:rPr>
        <w:t>　　图表 30 中国邮政用信函和包裹分拣行业地区需求分析</w:t>
      </w:r>
      <w:r>
        <w:rPr>
          <w:rFonts w:hint="eastAsia"/>
        </w:rPr>
        <w:br/>
      </w:r>
      <w:r>
        <w:rPr>
          <w:rFonts w:hint="eastAsia"/>
        </w:rPr>
        <w:t>　　图表 31 2009-2011年8月我国华北地区邮政用信函和包裹分拣市场需求分析</w:t>
      </w:r>
      <w:r>
        <w:rPr>
          <w:rFonts w:hint="eastAsia"/>
        </w:rPr>
        <w:br/>
      </w:r>
      <w:r>
        <w:rPr>
          <w:rFonts w:hint="eastAsia"/>
        </w:rPr>
        <w:t>　　图表 32 2009-2011年8月我国华东地区邮政用信函和包裹分拣市场需求分析</w:t>
      </w:r>
      <w:r>
        <w:rPr>
          <w:rFonts w:hint="eastAsia"/>
        </w:rPr>
        <w:br/>
      </w:r>
      <w:r>
        <w:rPr>
          <w:rFonts w:hint="eastAsia"/>
        </w:rPr>
        <w:t>　　图表 33 2009-2011年8月我国东北地区邮政用信函和包裹分拣市场需求分析</w:t>
      </w:r>
      <w:r>
        <w:rPr>
          <w:rFonts w:hint="eastAsia"/>
        </w:rPr>
        <w:br/>
      </w:r>
      <w:r>
        <w:rPr>
          <w:rFonts w:hint="eastAsia"/>
        </w:rPr>
        <w:t>　　图表 34 2009-2011年8月我国中南地区邮政用信函和包裹分拣市场需求分析</w:t>
      </w:r>
      <w:r>
        <w:rPr>
          <w:rFonts w:hint="eastAsia"/>
        </w:rPr>
        <w:br/>
      </w:r>
      <w:r>
        <w:rPr>
          <w:rFonts w:hint="eastAsia"/>
        </w:rPr>
        <w:t>　　图表 37 2009-2011年8月我国邮政用信函和包裹分拣行业需求量情况</w:t>
      </w:r>
      <w:r>
        <w:rPr>
          <w:rFonts w:hint="eastAsia"/>
        </w:rPr>
        <w:br/>
      </w:r>
      <w:r>
        <w:rPr>
          <w:rFonts w:hint="eastAsia"/>
        </w:rPr>
        <w:t>　　图表 39 2009-2011年8月我国邮政用信函和包裹分拣进出口总量分析</w:t>
      </w:r>
      <w:r>
        <w:rPr>
          <w:rFonts w:hint="eastAsia"/>
        </w:rPr>
        <w:br/>
      </w:r>
      <w:r>
        <w:rPr>
          <w:rFonts w:hint="eastAsia"/>
        </w:rPr>
        <w:t>　　图表 40 2009-2011年8月我国邮政用信函和包裹分拣进出口金额分析</w:t>
      </w:r>
      <w:r>
        <w:rPr>
          <w:rFonts w:hint="eastAsia"/>
        </w:rPr>
        <w:br/>
      </w:r>
      <w:r>
        <w:rPr>
          <w:rFonts w:hint="eastAsia"/>
        </w:rPr>
        <w:t>　　图表 41 2009-2011年8月我国邮政用信函和包裹分拣出口总量分析</w:t>
      </w:r>
      <w:r>
        <w:rPr>
          <w:rFonts w:hint="eastAsia"/>
        </w:rPr>
        <w:br/>
      </w:r>
      <w:r>
        <w:rPr>
          <w:rFonts w:hint="eastAsia"/>
        </w:rPr>
        <w:t>　　图表 42 2009-2011年8月我国邮政用信函和包裹分拣出口金额分析</w:t>
      </w:r>
      <w:r>
        <w:rPr>
          <w:rFonts w:hint="eastAsia"/>
        </w:rPr>
        <w:br/>
      </w:r>
      <w:r>
        <w:rPr>
          <w:rFonts w:hint="eastAsia"/>
        </w:rPr>
        <w:t>　　图表 43 我国邮政用信函和包裹分拣出口结构分析</w:t>
      </w:r>
      <w:r>
        <w:rPr>
          <w:rFonts w:hint="eastAsia"/>
        </w:rPr>
        <w:br/>
      </w:r>
      <w:r>
        <w:rPr>
          <w:rFonts w:hint="eastAsia"/>
        </w:rPr>
        <w:t>　　图表 44 2009-2011年8月我国邮政用信函和包裹分拣进口总量分析</w:t>
      </w:r>
      <w:r>
        <w:rPr>
          <w:rFonts w:hint="eastAsia"/>
        </w:rPr>
        <w:br/>
      </w:r>
      <w:r>
        <w:rPr>
          <w:rFonts w:hint="eastAsia"/>
        </w:rPr>
        <w:t>　　图表 46 我国邮政用信函和包裹分拣进口结构分析</w:t>
      </w:r>
      <w:r>
        <w:rPr>
          <w:rFonts w:hint="eastAsia"/>
        </w:rPr>
        <w:br/>
      </w:r>
      <w:r>
        <w:rPr>
          <w:rFonts w:hint="eastAsia"/>
        </w:rPr>
        <w:t>　　图表 47 近4年上海邮政科学研究院流动资产周转次数变化情况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近3年上海邮政科学研究院流动资产周转次数变化情况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近4年上海邮政科学研究院总资产周转次数变化情况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近3年上海邮政科学研究院总资产周转次数变化情况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近4年上海邮政科学研究院销售毛利率变化情况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近3年上海邮政科学研究院销售毛利率变化情况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近4年上海邮政科学研究院资产负债率变化情况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近3年上海邮政科学研究院资产负债率变化情况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近4年上海邮政科学研究院产权比率变化情况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近3年上海邮政科学研究院产权比率变化情况</w:t>
      </w:r>
      <w:r>
        <w:rPr>
          <w:rFonts w:hint="eastAsia"/>
        </w:rPr>
        <w:br/>
      </w:r>
      <w:r>
        <w:rPr>
          <w:rFonts w:hint="eastAsia"/>
        </w:rPr>
        <w:t>　　图表 57 近4年上海邮政科学研究院固定资产周转次数情况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近3年上海邮政科学研究院固定资产周转次数情况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近4年中邮科技有限责任公司固定资产周转次数情况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近3年中邮科技有限责任公司固定资产周转次数情况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近4年中邮科技有限责任公司流动资产周转次数变化情况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近3年中邮科技有限责任公司流动资产周转次数变化情况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近4年中邮科技有限责任公司销售毛利率变化情况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近3年中邮科技有限责任公司销售毛利率变化情况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近4年中邮科技有限责任公司资产负债率变化情况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近3年中邮科技有限责任公司资产负债率变化情况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近4年中邮科技有限责任公司产权比率变化情况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近3年中邮科技有限责任公司产权比率变化情况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近4年中邮科技有限责任公司总资产周转次数变化情况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近3年中邮科技有限责任公司总资产周转次数变化情况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近4年上海邮政通用技术设备公司固定资产周转次数情况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近3年上海邮政通用技术设备公司固定资产周转次数情况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近4年上海邮政通用技术设备公司流动资产周转次数变化情况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近3年上海邮政通用技术设备公司流动资产周转次数变化情况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近4年上海邮政通用技术设备公司销售毛利率变化情况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近3年上海邮政通用技术设备公司销售毛利率变化情况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近4年上海邮政通用技术设备公司资产负债率变化情况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近3年上海邮政通用技术设备公司资产负债率变化情况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近4年上海邮政通用技术设备公司产权比率变化情况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近3年上海邮政通用技术设备公司产权比率变化情况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近4年上海邮政通用技术设备公司总资产周转次数变化情况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近3年上海邮政通用技术设备公司总资产周转次数变化情况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近4年普天万向物流技术股份有限公司固定资产周转次数情况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近3年普天万向物流技术股份有限公司固定资产周转次数情况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近4年普天万向物流技术股份有限公司流动资产周转次数变化情况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近3年普天万向物流技术股份有限公司流动资产周转次数变化情况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近4年普天万向物流技术股份有限公司销售毛利率变化情况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近3年普天万向物流技术股份有限公司销售毛利率变化情况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近4年普天万向物流技术股份有限公司资产负债率变化情况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近3年普天万向物流技术股份有限公司资产负债率变化情况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近4年普天万向物流技术股份有限公司产权比率变化情况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近3年普天万向物流技术股份有限公司产权比率变化情况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近4年普天万向物流技术股份有限公司总资产周转次数变化情况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近3年普天万向物流技术股份有限公司总资产周转次数变化情况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近4年漯河恒驱机械设备有限公司固定资产周转次数情况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近3年漯河恒驱机械设备有限公司固定资产周转次数变化情况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近4年漯河恒驱机械设备有限公司流动资产周转次数变化情况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近3年漯河恒驱机械设备有限公司流动资产周转次数变化情况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近4年漯河恒驱机械设备有限公司销售毛利率变化情况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近3年漯河恒驱机械设备有限公司销售毛利率变化情况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近4年漯河恒驱机械设备有限公司资产负债率变化情况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近3年漯河恒驱机械设备有限公司资产负债率变化情况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近4年漯河恒驱机械设备有限公司产权比率变化情况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近3年漯河恒驱机械设备有限公司产权比率变化情况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近4年漯河恒驱机械设备有限公司总资产周转次数变化情况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近3年漯河恒驱机械设备有限公司总资产周转次数变化情况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近4年范德兰物流自动化系统（上海）有限公司固定资产周转次数情况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近3年范德兰物流自动化系统（上海）有限公司固定资产周转次数变化情况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近4年范德兰物流自动化系统（上海）有限公司流动资产周转次数变化情况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近3年范德兰物流自动化系统（上海）有限公司流动资产周转次数变化情况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近4年范德兰物流自动化系统（上海）有限公司销售毛利率变化情况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近3年范德兰物流自动化系统（上海）有限公司销售毛利率变化情况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近4年范德兰物流自动化系统（上海）有限公司资产负债率变化情况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近3年范德兰物流自动化系统（上海）有限公司资产负债率变化情况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近4年范德兰物流自动化系统（上海）有限公司产权比率变化情况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近3年范德兰物流自动化系统（上海）有限公司产权比率变化情况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近4年范德兰物流自动化系统（上海）有限公司总资产周转次数变化情况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近3年范德兰物流自动化系统（上海）有限公司总资产周转次数变化情况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邮政用信函和包裹分拣行业环境“波特五力”分析模型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120 我国邮政用信函和包裹分拣行业市场集中度分析</w:t>
      </w:r>
      <w:r>
        <w:rPr>
          <w:rFonts w:hint="eastAsia"/>
        </w:rPr>
        <w:br/>
      </w:r>
      <w:r>
        <w:rPr>
          <w:rFonts w:hint="eastAsia"/>
        </w:rPr>
        <w:t>　　图表 121 我国邮政用信函和包裹分拣行业企业竞争力分析</w:t>
      </w:r>
      <w:r>
        <w:rPr>
          <w:rFonts w:hint="eastAsia"/>
        </w:rPr>
        <w:br/>
      </w:r>
      <w:r>
        <w:rPr>
          <w:rFonts w:hint="eastAsia"/>
        </w:rPr>
        <w:t>　　图表 122 2011年1-8月我国邮政用信函和包裹分拣行业投资结构</w:t>
      </w:r>
      <w:r>
        <w:rPr>
          <w:rFonts w:hint="eastAsia"/>
        </w:rPr>
        <w:br/>
      </w:r>
      <w:r>
        <w:rPr>
          <w:rFonts w:hint="eastAsia"/>
        </w:rPr>
        <w:t>　　图表 123 2011年邮政用信函和包裹分拣分地区投资分析</w:t>
      </w:r>
      <w:r>
        <w:rPr>
          <w:rFonts w:hint="eastAsia"/>
        </w:rPr>
        <w:br/>
      </w:r>
      <w:r>
        <w:rPr>
          <w:rFonts w:hint="eastAsia"/>
        </w:rPr>
        <w:t>　　图表 124 2011年我国邮政用信函和包裹分拣投资项目分析</w:t>
      </w:r>
      <w:r>
        <w:rPr>
          <w:rFonts w:hint="eastAsia"/>
        </w:rPr>
        <w:br/>
      </w:r>
      <w:r>
        <w:rPr>
          <w:rFonts w:hint="eastAsia"/>
        </w:rPr>
        <w:t>　　图表 127 2011-2015年中国邮政用信函和包裹分拣行业投资方向预测</w:t>
      </w:r>
      <w:r>
        <w:rPr>
          <w:rFonts w:hint="eastAsia"/>
        </w:rPr>
        <w:br/>
      </w:r>
      <w:r>
        <w:rPr>
          <w:rFonts w:hint="eastAsia"/>
        </w:rPr>
        <w:t>　　图表 129 2011-2015年我国邮政用信函和包裹分拣行业同业竞争风险及控制策略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130 邮政用信函和包裹分拣技术应用注意事项分析</w:t>
      </w:r>
      <w:r>
        <w:rPr>
          <w:rFonts w:hint="eastAsia"/>
        </w:rPr>
        <w:br/>
      </w:r>
      <w:r>
        <w:rPr>
          <w:rFonts w:hint="eastAsia"/>
        </w:rPr>
        <w:t>　　图表 131 邮政用信函和包裹分拣项目投资注意事项图</w:t>
      </w:r>
      <w:r>
        <w:rPr>
          <w:rFonts w:hint="eastAsia"/>
        </w:rPr>
        <w:br/>
      </w:r>
      <w:r>
        <w:rPr>
          <w:rFonts w:hint="eastAsia"/>
        </w:rPr>
        <w:t>　　图表 132 邮政用信函和包裹分拣行业生产开发注意事项</w:t>
      </w:r>
      <w:r>
        <w:rPr>
          <w:rFonts w:hint="eastAsia"/>
        </w:rPr>
        <w:br/>
      </w:r>
      <w:r>
        <w:rPr>
          <w:rFonts w:hint="eastAsia"/>
        </w:rPr>
        <w:t>　　图表 133 邮政用信函和包裹分拣销售注意事项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4a09e331f438c" w:history="1">
        <w:r>
          <w:rPr>
            <w:rStyle w:val="Hyperlink"/>
          </w:rPr>
          <w:t>2011-2016年中国邮政用信函和包裹分拣行业投资分析及发展趋势研究报告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4a09e331f438c" w:history="1">
        <w:r>
          <w:rPr>
            <w:rStyle w:val="Hyperlink"/>
          </w:rPr>
          <w:t>https://www.20087.com/2011-10/R_2011_2016youzhengyongxinhanhebaoguof324.html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e691356b4fd0" w:history="1">
      <w:r>
        <w:rPr>
          <w:rStyle w:val="Hyperlink"/>
        </w:rPr>
        <w:t>2011-2016年中国邮政用信函和包裹分拣行业投资分析及发展趋势研究报告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youzhengyongxinhanhebaoguof324.html" TargetMode="External" Id="R7c44a09e331f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youzhengyongxinhanhebaoguof324.html" TargetMode="External" Id="Rd972e691356b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2011-10-31T07:28:00Z</dcterms:created>
  <dcterms:modified xsi:type="dcterms:W3CDTF">2011-10-31T08:28:00Z</dcterms:modified>
  <dc:subject>2011-2016年中国邮政用信函和包裹分拣行业投资分析及发展趋势研究报告</dc:subject>
  <dc:title>2011-2016年中国邮政用信函和包裹分拣行业投资分析及发展趋势研究报告</dc:title>
  <cp:keywords>2011-2016年中国邮政用信函和包裹分拣行业投资分析及发展趋势研究报告</cp:keywords>
  <dc:description>2011-2016年中国邮政用信函和包裹分拣行业投资分析及发展趋势研究报告</dc:description>
</cp:coreProperties>
</file>