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53e167f8846b2" w:history="1">
              <w:r>
                <w:rPr>
                  <w:rStyle w:val="Hyperlink"/>
                </w:rPr>
                <w:t>2011-2016年中国VGA连接器市场分析预测与产业投资风险分析报告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53e167f8846b2" w:history="1">
              <w:r>
                <w:rPr>
                  <w:rStyle w:val="Hyperlink"/>
                </w:rPr>
                <w:t>2011-2016年中国VGA连接器市场分析预测与产业投资风险分析报告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53e167f8846b2" w:history="1">
                <w:r>
                  <w:rPr>
                    <w:rStyle w:val="Hyperlink"/>
                  </w:rPr>
                  <w:t>https://www.20087.com/2011-10/R_2011_2016lianjieqishichangfenxiyucey833.html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GA连接器是一种用于传输模拟视频信号的接口设备，广泛应用于计算机显示器、投影仪和视频设备等领域。VGA连接器具备高分辨率、高兼容性和低成本的特点，能够满足多种视频传输需求。随着显示技术的进步和数字化转型的推进，VGA连接器的市场需求逐渐被HDMI和DisplayPort等新型连接器所替代，但在一些老旧系统和低端市场中仍有一定需求。</w:t>
      </w:r>
      <w:r>
        <w:rPr>
          <w:rFonts w:hint="eastAsia"/>
        </w:rPr>
        <w:br/>
      </w:r>
      <w:r>
        <w:rPr>
          <w:rFonts w:hint="eastAsia"/>
        </w:rPr>
        <w:t>　　未来，VGA连接器的市场将逐渐缩小，但在一些特定领域和老旧系统的维护中仍有需求。市场调研网认为，同时，VGA连接器在兼容性和成本方面的优势也将使其在一些低端市场和临时性项目中继续发挥作用。此外，VGA连接器在教育和培训等领域的应用也将得到保留，满足基本视频传输需求。</w:t>
      </w:r>
      <w:r>
        <w:rPr>
          <w:rFonts w:hint="eastAsia"/>
        </w:rPr>
        <w:br/>
      </w:r>
      <w:r>
        <w:rPr>
          <w:rFonts w:hint="eastAsia"/>
        </w:rPr>
        <w:t>　　据市场调研网（中智林）《</w:t>
      </w:r>
      <w:hyperlink r:id="Ra4253e167f8846b2" w:history="1">
        <w:r>
          <w:rPr>
            <w:rStyle w:val="Hyperlink"/>
          </w:rPr>
          <w:t>2011-2016年中国VGA连接器市场分析预测与产业投资风险分析报告</w:t>
        </w:r>
      </w:hyperlink>
      <w:r>
        <w:rPr>
          <w:rFonts w:hint="eastAsia"/>
        </w:rPr>
        <w:t>》，2011年VGA连接器行业市场规模达 亿元，预计2016年市场规模将达 亿元，期间年均复合增长率（CAGR）达 %。报告系统分析了VGA连接器行业的市场规模、供需关系及产业链结构，详细梳理了VGA连接器细分市场的品牌竞争态势与价格变化，重点剖析了行业内主要企业的经营状况，揭示了VGA连接器市场集中度与竞争格局。报告结合VGA连接器技术现状及未来发展方向，对行业前景进行了科学预测，明确了VGA连接器发展趋势、潜在机遇与风险。通过SWOT分析，为VGA连接器企业、投资者及政府部门提供了权威、客观的行业洞察与决策支持，助力把握VGA连接器市场动态与投资方向。</w:t>
      </w:r>
      <w:r>
        <w:rPr>
          <w:rFonts w:hint="eastAsia"/>
        </w:rPr>
        <w:br/>
      </w:r>
      <w:r>
        <w:rPr>
          <w:rFonts w:hint="eastAsia"/>
        </w:rPr>
        <w:br/>
      </w:r>
      <w:r>
        <w:rPr>
          <w:rFonts w:hint="eastAsia"/>
        </w:rPr>
        <w:t>第一章 VGA连接器产品概述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VGA连接器行业环境分析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我国VGA连接器行业政策环境分析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我国VGA连接器行业技术环境分析</w:t>
      </w:r>
      <w:r>
        <w:rPr>
          <w:rFonts w:hint="eastAsia"/>
        </w:rPr>
        <w:br/>
      </w:r>
      <w:r>
        <w:rPr>
          <w:rFonts w:hint="eastAsia"/>
        </w:rPr>
        <w:t>　　　　一、我国VGA连接器技术发展概况</w:t>
      </w:r>
      <w:r>
        <w:rPr>
          <w:rFonts w:hint="eastAsia"/>
        </w:rPr>
        <w:br/>
      </w:r>
      <w:r>
        <w:rPr>
          <w:rFonts w:hint="eastAsia"/>
        </w:rPr>
        <w:t>　　　　二、我国VGA连接器行业技术发展趋势</w:t>
      </w:r>
      <w:r>
        <w:rPr>
          <w:rFonts w:hint="eastAsia"/>
        </w:rPr>
        <w:br/>
      </w:r>
      <w:r>
        <w:rPr>
          <w:rFonts w:hint="eastAsia"/>
        </w:rPr>
        <w:br/>
      </w:r>
      <w:r>
        <w:rPr>
          <w:rFonts w:hint="eastAsia"/>
        </w:rPr>
        <w:t>第三章 中国VGA连接器市场分析</w:t>
      </w:r>
      <w:r>
        <w:rPr>
          <w:rFonts w:hint="eastAsia"/>
        </w:rPr>
        <w:br/>
      </w:r>
      <w:r>
        <w:rPr>
          <w:rFonts w:hint="eastAsia"/>
        </w:rPr>
        <w:t>　　第一节 VGA连接器市场现状分析及预测</w:t>
      </w:r>
      <w:r>
        <w:rPr>
          <w:rFonts w:hint="eastAsia"/>
        </w:rPr>
        <w:br/>
      </w:r>
      <w:r>
        <w:rPr>
          <w:rFonts w:hint="eastAsia"/>
        </w:rPr>
        <w:t>　　　　一、2008-2011年上半年我国VGA连接器市场规模分析</w:t>
      </w:r>
      <w:r>
        <w:rPr>
          <w:rFonts w:hint="eastAsia"/>
        </w:rPr>
        <w:br/>
      </w:r>
      <w:r>
        <w:rPr>
          <w:rFonts w:hint="eastAsia"/>
        </w:rPr>
        <w:t>　　　　二、2011-2016年我国VGA连接器市场规模预测</w:t>
      </w:r>
      <w:r>
        <w:rPr>
          <w:rFonts w:hint="eastAsia"/>
        </w:rPr>
        <w:br/>
      </w:r>
      <w:r>
        <w:rPr>
          <w:rFonts w:hint="eastAsia"/>
        </w:rPr>
        <w:t>　　第二节 VGA连接器产品产量分析及预测</w:t>
      </w:r>
      <w:r>
        <w:rPr>
          <w:rFonts w:hint="eastAsia"/>
        </w:rPr>
        <w:br/>
      </w:r>
      <w:r>
        <w:rPr>
          <w:rFonts w:hint="eastAsia"/>
        </w:rPr>
        <w:t>　　　　一、2008-2011年上半年中国VGA连接器产量分析</w:t>
      </w:r>
      <w:r>
        <w:rPr>
          <w:rFonts w:hint="eastAsia"/>
        </w:rPr>
        <w:br/>
      </w:r>
      <w:r>
        <w:rPr>
          <w:rFonts w:hint="eastAsia"/>
        </w:rPr>
        <w:t>　　　　二、2011-2016年中国VGA连接器产量预测</w:t>
      </w:r>
      <w:r>
        <w:rPr>
          <w:rFonts w:hint="eastAsia"/>
        </w:rPr>
        <w:br/>
      </w:r>
      <w:r>
        <w:rPr>
          <w:rFonts w:hint="eastAsia"/>
        </w:rPr>
        <w:t>　　第三节 VGA连接器市场需求分析及预测</w:t>
      </w:r>
      <w:r>
        <w:rPr>
          <w:rFonts w:hint="eastAsia"/>
        </w:rPr>
        <w:br/>
      </w:r>
      <w:r>
        <w:rPr>
          <w:rFonts w:hint="eastAsia"/>
        </w:rPr>
        <w:t>　　　　一、2008-2011年上半年我国VGA连接器市场需求分析</w:t>
      </w:r>
      <w:r>
        <w:rPr>
          <w:rFonts w:hint="eastAsia"/>
        </w:rPr>
        <w:br/>
      </w:r>
      <w:r>
        <w:rPr>
          <w:rFonts w:hint="eastAsia"/>
        </w:rPr>
        <w:t>　　　　二、2011-2016年我国VGA连接器市场需求预测</w:t>
      </w:r>
      <w:r>
        <w:rPr>
          <w:rFonts w:hint="eastAsia"/>
        </w:rPr>
        <w:br/>
      </w:r>
      <w:r>
        <w:rPr>
          <w:rFonts w:hint="eastAsia"/>
        </w:rPr>
        <w:t>　　第四节 VGA连接器价格趋势分析</w:t>
      </w:r>
      <w:r>
        <w:rPr>
          <w:rFonts w:hint="eastAsia"/>
        </w:rPr>
        <w:br/>
      </w:r>
      <w:r>
        <w:rPr>
          <w:rFonts w:hint="eastAsia"/>
        </w:rPr>
        <w:t>　　　　一、2008-2011年上半年我国VGA连接器市场价格分析</w:t>
      </w:r>
      <w:r>
        <w:rPr>
          <w:rFonts w:hint="eastAsia"/>
        </w:rPr>
        <w:br/>
      </w:r>
      <w:r>
        <w:rPr>
          <w:rFonts w:hint="eastAsia"/>
        </w:rPr>
        <w:t>　　　　二、2011-2016年我国VGA连接器市场价格预测</w:t>
      </w:r>
      <w:r>
        <w:rPr>
          <w:rFonts w:hint="eastAsia"/>
        </w:rPr>
        <w:br/>
      </w:r>
      <w:r>
        <w:rPr>
          <w:rFonts w:hint="eastAsia"/>
        </w:rPr>
        <w:t>　　第五节 VGA连接器进出口数据分析</w:t>
      </w:r>
      <w:r>
        <w:rPr>
          <w:rFonts w:hint="eastAsia"/>
        </w:rPr>
        <w:br/>
      </w:r>
      <w:r>
        <w:rPr>
          <w:rFonts w:hint="eastAsia"/>
        </w:rPr>
        <w:t>　　　　一、2008-2011年上半年我国VGA连接器进出口数据分析</w:t>
      </w:r>
      <w:r>
        <w:rPr>
          <w:rFonts w:hint="eastAsia"/>
        </w:rPr>
        <w:br/>
      </w:r>
      <w:r>
        <w:rPr>
          <w:rFonts w:hint="eastAsia"/>
        </w:rPr>
        <w:t>　　　　二、2011-2016年国内VGA连接器产品未来进出口情况预测</w:t>
      </w:r>
      <w:r>
        <w:rPr>
          <w:rFonts w:hint="eastAsia"/>
        </w:rPr>
        <w:br/>
      </w:r>
      <w:r>
        <w:rPr>
          <w:rFonts w:hint="eastAsia"/>
        </w:rPr>
        <w:br/>
      </w:r>
      <w:r>
        <w:rPr>
          <w:rFonts w:hint="eastAsia"/>
        </w:rPr>
        <w:t>第四章 VGA连接器行业上、下游产业链分析</w:t>
      </w:r>
      <w:r>
        <w:rPr>
          <w:rFonts w:hint="eastAsia"/>
        </w:rPr>
        <w:br/>
      </w:r>
      <w:r>
        <w:rPr>
          <w:rFonts w:hint="eastAsia"/>
        </w:rPr>
        <w:t>　　第一节 VGA连接器产业链分析</w:t>
      </w:r>
      <w:r>
        <w:rPr>
          <w:rFonts w:hint="eastAsia"/>
        </w:rPr>
        <w:br/>
      </w:r>
      <w:r>
        <w:rPr>
          <w:rFonts w:hint="eastAsia"/>
        </w:rPr>
        <w:t>　　　　一、产业链模型介绍</w:t>
      </w:r>
      <w:r>
        <w:rPr>
          <w:rFonts w:hint="eastAsia"/>
        </w:rPr>
        <w:br/>
      </w:r>
      <w:r>
        <w:rPr>
          <w:rFonts w:hint="eastAsia"/>
        </w:rPr>
        <w:t>　　　　二、VGA连接器产业链模型分析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VGA连接器主要生产厂商介绍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VGA连接器行业竞争格局分析</w:t>
      </w:r>
      <w:r>
        <w:rPr>
          <w:rFonts w:hint="eastAsia"/>
        </w:rPr>
        <w:br/>
      </w:r>
      <w:r>
        <w:rPr>
          <w:rFonts w:hint="eastAsia"/>
        </w:rPr>
        <w:t>　　第一节 2008-2010年中国VGA连接器行业集中度分析</w:t>
      </w:r>
      <w:r>
        <w:rPr>
          <w:rFonts w:hint="eastAsia"/>
        </w:rPr>
        <w:br/>
      </w:r>
      <w:r>
        <w:rPr>
          <w:rFonts w:hint="eastAsia"/>
        </w:rPr>
        <w:t>　　第二节 VGA连接器国内外SWOT分析</w:t>
      </w:r>
      <w:r>
        <w:rPr>
          <w:rFonts w:hint="eastAsia"/>
        </w:rPr>
        <w:br/>
      </w:r>
      <w:r>
        <w:rPr>
          <w:rFonts w:hint="eastAsia"/>
        </w:rPr>
        <w:t>　　第三节 2011-2016年中国VGA连接器行业竞争格局预测分析</w:t>
      </w:r>
      <w:r>
        <w:rPr>
          <w:rFonts w:hint="eastAsia"/>
        </w:rPr>
        <w:br/>
      </w:r>
      <w:r>
        <w:rPr>
          <w:rFonts w:hint="eastAsia"/>
        </w:rPr>
        <w:br/>
      </w:r>
      <w:r>
        <w:rPr>
          <w:rFonts w:hint="eastAsia"/>
        </w:rPr>
        <w:t>第七章 业内专家对中国VGA连接器行业投资的建议及观点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二、VGA连接器企业在危机中的竞争优势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53e167f8846b2" w:history="1">
        <w:r>
          <w:rPr>
            <w:rStyle w:val="Hyperlink"/>
          </w:rPr>
          <w:t>2011-2016年中国VGA连接器市场分析预测与产业投资风险分析报告</w:t>
        </w:r>
      </w:hyperlink>
      <w:r>
        <w:rPr>
          <w:color w:val="C00000"/>
        </w:rPr>
        <w:t>》，报告编号：</w:t>
      </w:r>
      <w:r>
        <w:rPr>
          <w:rFonts w:hint="eastAsia"/>
          <w:color w:val="C00000"/>
        </w:rPr>
        <w:t>08A2716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53e167f8846b2" w:history="1">
        <w:r>
          <w:rPr>
            <w:rStyle w:val="Hyperlink"/>
          </w:rPr>
          <w:t>https://www.20087.com/2011-10/R_2011_2016lianjieqishichangfenxiyucey833.html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热点：vga怎么接线、VGA连接器定义、vga接口、VGA连接器选型、hdmi接口转换器vga、VGA连接器在ipad上不显示、VGA是什么意思、VGA连接器结构图、连接器图片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529913972462e" w:history="1">
      <w:r>
        <w:rPr>
          <w:rStyle w:val="Hyperlink"/>
        </w:rPr>
        <w:t>2011-2016年中国VGA连接器市场分析预测与产业投资风险分析报告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lianjieqishichangfenxiyucey833.html" TargetMode="External" Id="Ra4253e167f8846b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lianjieqishichangfenxiyucey833.html" TargetMode="External" Id="Ra3f529913972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2011-10-08T06:28:00Z</dcterms:created>
  <dcterms:modified xsi:type="dcterms:W3CDTF">2011-10-08T07:28:00Z</dcterms:modified>
  <dc:subject>2011-2016年中国VGA连接器市场分析预测与产业投资风险分析报告</dc:subject>
  <dc:title>2011-2016年中国VGA连接器市场分析预测与产业投资风险分析报告</dc:title>
  <cp:keywords>2011-2016年中国VGA连接器市场分析预测与产业投资风险分析报告</cp:keywords>
  <dc:description>2011-2016年中国VGA连接器市场分析预测与产业投资风险分析报告</dc:description>
</cp:coreProperties>
</file>