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febd12b7e4c19" w:history="1">
              <w:r>
                <w:rPr>
                  <w:rStyle w:val="Hyperlink"/>
                </w:rPr>
                <w:t>2011-2016年中国VOC检测仪器市场分析预测及投资风险评估报告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febd12b7e4c19" w:history="1">
              <w:r>
                <w:rPr>
                  <w:rStyle w:val="Hyperlink"/>
                </w:rPr>
                <w:t>2011-2016年中国VOC检测仪器市场分析预测及投资风险评估报告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febd12b7e4c19" w:history="1">
                <w:r>
                  <w:rPr>
                    <w:rStyle w:val="Hyperlink"/>
                  </w:rPr>
                  <w:t>https://www.20087.com/2011-10/R_2011_2016jianceyiqishichangfenxiyuce.html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OC检测仪器是一种用于检测挥发性有机化合物(VOCs)浓度的设备，因其能够提供实时监测和预警功能而被广泛应用于环境保护和安全生产领域。近年来，随着环境监测技术和传感器技术的发展，VOC检测仪器的性能和可靠性不断提升。通过采用先进的传感器技术和优化的数据处理算法，提高了VOC检测仪器的检测精度和响应速度，减少了误报率。同时，随着对设备便携性和维护便利性的要求提高，VOC检测仪器的设计更加注重人性化和易维护性，通过优化操作界面和维护流程，提高了设备的使用效率。此外，随着对环保材料的需求增加，VOC检测仪器的生产更加注重环保性能，通过优化生产工艺和使用可回收材料，减少了对环境的影响。</w:t>
      </w:r>
      <w:r>
        <w:rPr>
          <w:rFonts w:hint="eastAsia"/>
        </w:rPr>
        <w:br/>
      </w:r>
      <w:r>
        <w:rPr>
          <w:rFonts w:hint="eastAsia"/>
        </w:rPr>
        <w:t>　　未来，VOC检测仪器的发展将更加注重智能化和多功能化。市场调研网认为，一方面，通过集成更多传感器和智能控制系统，实现VOC检测仪器的自适应调节和远程监控，提高其在复杂环境下的应用效果。例如，通过实时监测环境中的VOC浓度，自动调整检测参数，以确保最佳的检测效果。另一方面，通过开发更多功能模块，如在线监测、数据管理等，提高VOC检测仪器的综合性能，满足不同应用场景的需求。此外，随着新材料技术的进步，VOC检测仪器将可能采用更多高性能材料，提高其在高温和高湿度条件下的使用性能，满足特殊应用场景的需求。</w:t>
      </w:r>
      <w:r>
        <w:rPr>
          <w:rFonts w:hint="eastAsia"/>
        </w:rPr>
        <w:br/>
      </w:r>
      <w:r>
        <w:rPr>
          <w:rFonts w:hint="eastAsia"/>
        </w:rPr>
        <w:t>　　《2011-2016年中国VOC检测仪器市场分析预测与产业投资风险分析报告》依托多年对VOC检测仪器行业的研究，结合VOC检测仪器行业历年供需关系变化规律，对VOC检测仪器行业内的企业群体进行了深入的调查与研究，采用定量及定性的科学研究方法撰写而成。</w:t>
      </w:r>
      <w:r>
        <w:rPr>
          <w:rFonts w:hint="eastAsia"/>
        </w:rPr>
        <w:br/>
      </w:r>
      <w:r>
        <w:rPr>
          <w:rFonts w:hint="eastAsia"/>
        </w:rPr>
        <w:t>　　《2011-2016年中国VOC检测仪器市场分析预测与产业投资风险分析报告》由VOC检测仪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VOC检测仪器产品概述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VOC检测仪器行业环境分析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三、工业发展形势分析</w:t>
      </w:r>
      <w:r>
        <w:rPr>
          <w:rFonts w:hint="eastAsia"/>
        </w:rPr>
        <w:br/>
      </w:r>
      <w:r>
        <w:rPr>
          <w:rFonts w:hint="eastAsia"/>
        </w:rPr>
        <w:t>　　　　四、恩格尔系数分析</w:t>
      </w:r>
      <w:r>
        <w:rPr>
          <w:rFonts w:hint="eastAsia"/>
        </w:rPr>
        <w:br/>
      </w:r>
      <w:r>
        <w:rPr>
          <w:rFonts w:hint="eastAsia"/>
        </w:rPr>
        <w:t>　　　　五、2011-2016年我国宏观经济发展预测</w:t>
      </w:r>
      <w:r>
        <w:rPr>
          <w:rFonts w:hint="eastAsia"/>
        </w:rPr>
        <w:br/>
      </w:r>
      <w:r>
        <w:rPr>
          <w:rFonts w:hint="eastAsia"/>
        </w:rPr>
        <w:t>　　第二节 我国VOC检测仪器行业政策环境分析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我国VOC检测仪器行业技术环境分析</w:t>
      </w:r>
      <w:r>
        <w:rPr>
          <w:rFonts w:hint="eastAsia"/>
        </w:rPr>
        <w:br/>
      </w:r>
      <w:r>
        <w:rPr>
          <w:rFonts w:hint="eastAsia"/>
        </w:rPr>
        <w:t>　　　　一、我国VOC检测仪器技术发展概况</w:t>
      </w:r>
      <w:r>
        <w:rPr>
          <w:rFonts w:hint="eastAsia"/>
        </w:rPr>
        <w:br/>
      </w:r>
      <w:r>
        <w:rPr>
          <w:rFonts w:hint="eastAsia"/>
        </w:rPr>
        <w:t>　　　　二、我国VOC检测仪器行业技术发展趋势</w:t>
      </w:r>
      <w:r>
        <w:rPr>
          <w:rFonts w:hint="eastAsia"/>
        </w:rPr>
        <w:br/>
      </w:r>
      <w:r>
        <w:rPr>
          <w:rFonts w:hint="eastAsia"/>
        </w:rPr>
        <w:br/>
      </w:r>
      <w:r>
        <w:rPr>
          <w:rFonts w:hint="eastAsia"/>
        </w:rPr>
        <w:t>第三章 中国VOC检测仪器市场分析</w:t>
      </w:r>
      <w:r>
        <w:rPr>
          <w:rFonts w:hint="eastAsia"/>
        </w:rPr>
        <w:br/>
      </w:r>
      <w:r>
        <w:rPr>
          <w:rFonts w:hint="eastAsia"/>
        </w:rPr>
        <w:t>　　第一节 VOC检测仪器市场现状分析及预测</w:t>
      </w:r>
      <w:r>
        <w:rPr>
          <w:rFonts w:hint="eastAsia"/>
        </w:rPr>
        <w:br/>
      </w:r>
      <w:r>
        <w:rPr>
          <w:rFonts w:hint="eastAsia"/>
        </w:rPr>
        <w:t>　　　　一、2008-2011年上半年我国VOC检测仪器市场规模分析</w:t>
      </w:r>
      <w:r>
        <w:rPr>
          <w:rFonts w:hint="eastAsia"/>
        </w:rPr>
        <w:br/>
      </w:r>
      <w:r>
        <w:rPr>
          <w:rFonts w:hint="eastAsia"/>
        </w:rPr>
        <w:t>　　　　二、2011-2016年我国VOC检测仪器市场规模预测</w:t>
      </w:r>
      <w:r>
        <w:rPr>
          <w:rFonts w:hint="eastAsia"/>
        </w:rPr>
        <w:br/>
      </w:r>
      <w:r>
        <w:rPr>
          <w:rFonts w:hint="eastAsia"/>
        </w:rPr>
        <w:t>　　第二节 VOC检测仪器产品产量分析及预测</w:t>
      </w:r>
      <w:r>
        <w:rPr>
          <w:rFonts w:hint="eastAsia"/>
        </w:rPr>
        <w:br/>
      </w:r>
      <w:r>
        <w:rPr>
          <w:rFonts w:hint="eastAsia"/>
        </w:rPr>
        <w:t>　　　　一、2008-2011年上半年中国VOC检测仪器产量分析</w:t>
      </w:r>
      <w:r>
        <w:rPr>
          <w:rFonts w:hint="eastAsia"/>
        </w:rPr>
        <w:br/>
      </w:r>
      <w:r>
        <w:rPr>
          <w:rFonts w:hint="eastAsia"/>
        </w:rPr>
        <w:t>　　　　二、2011-2016年中国VOC检测仪器产量预测</w:t>
      </w:r>
      <w:r>
        <w:rPr>
          <w:rFonts w:hint="eastAsia"/>
        </w:rPr>
        <w:br/>
      </w:r>
      <w:r>
        <w:rPr>
          <w:rFonts w:hint="eastAsia"/>
        </w:rPr>
        <w:t>　　第三节 VOC检测仪器市场需求分析及预测</w:t>
      </w:r>
      <w:r>
        <w:rPr>
          <w:rFonts w:hint="eastAsia"/>
        </w:rPr>
        <w:br/>
      </w:r>
      <w:r>
        <w:rPr>
          <w:rFonts w:hint="eastAsia"/>
        </w:rPr>
        <w:t>　　　　一、2008-2011年上半年我国VOC检测仪器市场需求分析</w:t>
      </w:r>
      <w:r>
        <w:rPr>
          <w:rFonts w:hint="eastAsia"/>
        </w:rPr>
        <w:br/>
      </w:r>
      <w:r>
        <w:rPr>
          <w:rFonts w:hint="eastAsia"/>
        </w:rPr>
        <w:t>　　　　二、2011-2016年我国VOC检测仪器市场需求预测</w:t>
      </w:r>
      <w:r>
        <w:rPr>
          <w:rFonts w:hint="eastAsia"/>
        </w:rPr>
        <w:br/>
      </w:r>
      <w:r>
        <w:rPr>
          <w:rFonts w:hint="eastAsia"/>
        </w:rPr>
        <w:t>　　第四节 VOC检测仪器价格趋势分析</w:t>
      </w:r>
      <w:r>
        <w:rPr>
          <w:rFonts w:hint="eastAsia"/>
        </w:rPr>
        <w:br/>
      </w:r>
      <w:r>
        <w:rPr>
          <w:rFonts w:hint="eastAsia"/>
        </w:rPr>
        <w:t>　　　　一、2008-2011年上半年我国VOC检测仪器市场价格分析</w:t>
      </w:r>
      <w:r>
        <w:rPr>
          <w:rFonts w:hint="eastAsia"/>
        </w:rPr>
        <w:br/>
      </w:r>
      <w:r>
        <w:rPr>
          <w:rFonts w:hint="eastAsia"/>
        </w:rPr>
        <w:t>　　　　二、2011-2016年我国VOC检测仪器市场价格预测</w:t>
      </w:r>
      <w:r>
        <w:rPr>
          <w:rFonts w:hint="eastAsia"/>
        </w:rPr>
        <w:br/>
      </w:r>
      <w:r>
        <w:rPr>
          <w:rFonts w:hint="eastAsia"/>
        </w:rPr>
        <w:t>　　第五节 VOC检测仪器进出口数据分析</w:t>
      </w:r>
      <w:r>
        <w:rPr>
          <w:rFonts w:hint="eastAsia"/>
        </w:rPr>
        <w:br/>
      </w:r>
      <w:r>
        <w:rPr>
          <w:rFonts w:hint="eastAsia"/>
        </w:rPr>
        <w:t>　　　　一、2008-2011年上半年我国VOC检测仪器进出口数据分析</w:t>
      </w:r>
      <w:r>
        <w:rPr>
          <w:rFonts w:hint="eastAsia"/>
        </w:rPr>
        <w:br/>
      </w:r>
      <w:r>
        <w:rPr>
          <w:rFonts w:hint="eastAsia"/>
        </w:rPr>
        <w:t>　　　　二、2011-2016年国内VOC检测仪器产品未来进出口情况预测</w:t>
      </w:r>
      <w:r>
        <w:rPr>
          <w:rFonts w:hint="eastAsia"/>
        </w:rPr>
        <w:br/>
      </w:r>
      <w:r>
        <w:rPr>
          <w:rFonts w:hint="eastAsia"/>
        </w:rPr>
        <w:br/>
      </w:r>
      <w:r>
        <w:rPr>
          <w:rFonts w:hint="eastAsia"/>
        </w:rPr>
        <w:t>第四章 VOC检测仪器行业上、下游产业链分析</w:t>
      </w:r>
      <w:r>
        <w:rPr>
          <w:rFonts w:hint="eastAsia"/>
        </w:rPr>
        <w:br/>
      </w:r>
      <w:r>
        <w:rPr>
          <w:rFonts w:hint="eastAsia"/>
        </w:rPr>
        <w:t>　　第一节 VOC检测仪器产业链分析</w:t>
      </w:r>
      <w:r>
        <w:rPr>
          <w:rFonts w:hint="eastAsia"/>
        </w:rPr>
        <w:br/>
      </w:r>
      <w:r>
        <w:rPr>
          <w:rFonts w:hint="eastAsia"/>
        </w:rPr>
        <w:t>　　　　一、产业链模型介绍</w:t>
      </w:r>
      <w:r>
        <w:rPr>
          <w:rFonts w:hint="eastAsia"/>
        </w:rPr>
        <w:br/>
      </w:r>
      <w:r>
        <w:rPr>
          <w:rFonts w:hint="eastAsia"/>
        </w:rPr>
        <w:t>　　　　二、VOC检测仪器产业链模型分析</w:t>
      </w:r>
      <w:r>
        <w:rPr>
          <w:rFonts w:hint="eastAsia"/>
        </w:rPr>
        <w:br/>
      </w:r>
      <w:r>
        <w:rPr>
          <w:rFonts w:hint="eastAsia"/>
        </w:rPr>
        <w:t>　　第二节 上游行业发展状况分析</w:t>
      </w:r>
      <w:r>
        <w:rPr>
          <w:rFonts w:hint="eastAsia"/>
        </w:rPr>
        <w:br/>
      </w:r>
      <w:r>
        <w:rPr>
          <w:rFonts w:hint="eastAsia"/>
        </w:rPr>
        <w:t>　　　　一、2008-2011年上半年主要原料产量分析</w:t>
      </w:r>
      <w:r>
        <w:rPr>
          <w:rFonts w:hint="eastAsia"/>
        </w:rPr>
        <w:br/>
      </w:r>
      <w:r>
        <w:rPr>
          <w:rFonts w:hint="eastAsia"/>
        </w:rPr>
        <w:t>　　　　二、2011-2016年主要原料产量预测</w:t>
      </w:r>
      <w:r>
        <w:rPr>
          <w:rFonts w:hint="eastAsia"/>
        </w:rPr>
        <w:br/>
      </w:r>
      <w:r>
        <w:rPr>
          <w:rFonts w:hint="eastAsia"/>
        </w:rPr>
        <w:t>　　第三节 下游产业发展情况分析</w:t>
      </w:r>
      <w:r>
        <w:rPr>
          <w:rFonts w:hint="eastAsia"/>
        </w:rPr>
        <w:br/>
      </w:r>
      <w:r>
        <w:rPr>
          <w:rFonts w:hint="eastAsia"/>
        </w:rPr>
        <w:t>　　　　一、2008-2011年上半年主要下游产品消费量分析</w:t>
      </w:r>
      <w:r>
        <w:rPr>
          <w:rFonts w:hint="eastAsia"/>
        </w:rPr>
        <w:br/>
      </w:r>
      <w:r>
        <w:rPr>
          <w:rFonts w:hint="eastAsia"/>
        </w:rPr>
        <w:t>　　　　二、2011-2016年主要下游产品消费量预测</w:t>
      </w:r>
      <w:r>
        <w:rPr>
          <w:rFonts w:hint="eastAsia"/>
        </w:rPr>
        <w:br/>
      </w:r>
      <w:r>
        <w:rPr>
          <w:rFonts w:hint="eastAsia"/>
        </w:rPr>
        <w:br/>
      </w:r>
      <w:r>
        <w:rPr>
          <w:rFonts w:hint="eastAsia"/>
        </w:rPr>
        <w:t>第五章 VOC检测仪器主要生产厂商介绍</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二、企业财务指标分析</w:t>
      </w:r>
      <w:r>
        <w:rPr>
          <w:rFonts w:hint="eastAsia"/>
        </w:rPr>
        <w:br/>
      </w:r>
      <w:r>
        <w:rPr>
          <w:rFonts w:hint="eastAsia"/>
        </w:rPr>
        <w:t>　　　　三、企业未来发展策略</w:t>
      </w:r>
      <w:r>
        <w:rPr>
          <w:rFonts w:hint="eastAsia"/>
        </w:rPr>
        <w:br/>
      </w:r>
      <w:r>
        <w:rPr>
          <w:rFonts w:hint="eastAsia"/>
        </w:rPr>
        <w:br/>
      </w:r>
      <w:r>
        <w:rPr>
          <w:rFonts w:hint="eastAsia"/>
        </w:rPr>
        <w:t>第六章 VOC检测仪器行业竞争格局分析</w:t>
      </w:r>
      <w:r>
        <w:rPr>
          <w:rFonts w:hint="eastAsia"/>
        </w:rPr>
        <w:br/>
      </w:r>
      <w:r>
        <w:rPr>
          <w:rFonts w:hint="eastAsia"/>
        </w:rPr>
        <w:t>　　第一节 2008-2010年中国VOC检测仪器行业集中度分析</w:t>
      </w:r>
      <w:r>
        <w:rPr>
          <w:rFonts w:hint="eastAsia"/>
        </w:rPr>
        <w:br/>
      </w:r>
      <w:r>
        <w:rPr>
          <w:rFonts w:hint="eastAsia"/>
        </w:rPr>
        <w:t>　　第二节 VOC检测仪器国内外SWOT分析</w:t>
      </w:r>
      <w:r>
        <w:rPr>
          <w:rFonts w:hint="eastAsia"/>
        </w:rPr>
        <w:br/>
      </w:r>
      <w:r>
        <w:rPr>
          <w:rFonts w:hint="eastAsia"/>
        </w:rPr>
        <w:t>　　第三节 2011-2016年中国VOC检测仪器行业竞争格局预测分析</w:t>
      </w:r>
      <w:r>
        <w:rPr>
          <w:rFonts w:hint="eastAsia"/>
        </w:rPr>
        <w:br/>
      </w:r>
      <w:r>
        <w:rPr>
          <w:rFonts w:hint="eastAsia"/>
        </w:rPr>
        <w:br/>
      </w:r>
      <w:r>
        <w:rPr>
          <w:rFonts w:hint="eastAsia"/>
        </w:rPr>
        <w:t>第七章 业内专家对中国VOC检测仪器行业投资的建议及观点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二、VOC检测仪器企业在危机中的竞争优势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febd12b7e4c19" w:history="1">
        <w:r>
          <w:rPr>
            <w:rStyle w:val="Hyperlink"/>
          </w:rPr>
          <w:t>2011-2016年中国VOC检测仪器市场分析预测及投资风险评估报告</w:t>
        </w:r>
      </w:hyperlink>
      <w:r>
        <w:rPr>
          <w:color w:val="C00000"/>
        </w:rPr>
        <w:t>》，报告编号：</w:t>
      </w:r>
      <w:r>
        <w:rPr>
          <w:rFonts w:hint="eastAsia"/>
          <w:color w:val="C00000"/>
        </w:rPr>
        <w:t>0853A38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febd12b7e4c19" w:history="1">
        <w:r>
          <w:rPr>
            <w:rStyle w:val="Hyperlink"/>
          </w:rPr>
          <w:t>https://www.20087.com/2011-10/R_2011_2016jianceyiqishichangfenxiyuce.html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热点：voc气体检测仪、VOC检测仪器能测什么气体、检测voc的仪器叫什么、VOC检测仪器pid、VOC在线检测系统、VOC检测仪器原理、voc气体、vocs检测仪器、VOC浓度检测仪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15ef719812410e" w:history="1">
      <w:r>
        <w:rPr>
          <w:rStyle w:val="Hyperlink"/>
        </w:rPr>
        <w:t>2011-2016年中国VOC检测仪器市场分析预测及投资风险评估报告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jianceyiqishichangfenxiyuce.html" TargetMode="External" Id="Reeafebd12b7e4c19" /></Relationships>
</file>

<file path=word/_rels/header2.xml.rels>&#65279;<?xml version="1.0" encoding="utf-8"?><Relationships xmlns="http://schemas.openxmlformats.org/package/2006/relationships"><Relationship Type="http://schemas.openxmlformats.org/officeDocument/2006/relationships/hyperlink" Target="https://www.20087.com/2011-10/R_2011_2016jianceyiqishichangfenxiyuce.html" TargetMode="External" Id="Rf815ef719812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2011-10-08T04:11:00Z</dcterms:created>
  <dcterms:modified xsi:type="dcterms:W3CDTF">2011-10-08T05:11:00Z</dcterms:modified>
  <dc:subject>2011-2016年中国VOC检测仪器市场分析预测及投资风险评估报告</dc:subject>
  <dc:title>2011-2016年中国VOC检测仪器市场分析预测及投资风险评估报告</dc:title>
  <cp:keywords>2011-2016年中国VOC检测仪器市场分析预测及投资风险评估报告</cp:keywords>
  <dc:description>2011-2016年中国VOC检测仪器市场分析预测及投资风险评估报告</dc:description>
</cp:coreProperties>
</file>