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d1ffbe8c848d4" w:history="1">
              <w:r>
                <w:rPr>
                  <w:rStyle w:val="Hyperlink"/>
                </w:rPr>
                <w:t>2011-2016年中国led灯具行业投资分析及发展趋势研究报告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d1ffbe8c848d4" w:history="1">
              <w:r>
                <w:rPr>
                  <w:rStyle w:val="Hyperlink"/>
                </w:rPr>
                <w:t>2011-2016年中国led灯具行业投资分析及发展趋势研究报告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d1ffbe8c848d4" w:history="1">
                <w:r>
                  <w:rPr>
                    <w:rStyle w:val="Hyperlink"/>
                  </w:rPr>
                  <w:t>https://www.20087.com/2011-10/R_leddengjuhangyetouzifenxijifazhanqus.html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中国led灯具行业发展状况综述</w:t>
      </w:r>
      <w:r>
        <w:rPr>
          <w:rFonts w:hint="eastAsia"/>
        </w:rPr>
        <w:br/>
      </w:r>
      <w:r>
        <w:rPr>
          <w:rFonts w:hint="eastAsia"/>
        </w:rPr>
        <w:t>　　第一节 中国led灯具行业简介</w:t>
      </w:r>
      <w:r>
        <w:rPr>
          <w:rFonts w:hint="eastAsia"/>
        </w:rPr>
        <w:br/>
      </w:r>
      <w:r>
        <w:rPr>
          <w:rFonts w:hint="eastAsia"/>
        </w:rPr>
        <w:t>　　　　一、led灯具行业的界定及分类</w:t>
      </w:r>
      <w:r>
        <w:rPr>
          <w:rFonts w:hint="eastAsia"/>
        </w:rPr>
        <w:br/>
      </w:r>
      <w:r>
        <w:rPr>
          <w:rFonts w:hint="eastAsia"/>
        </w:rPr>
        <w:t>　　　　二、led灯具行业的特征</w:t>
      </w:r>
      <w:r>
        <w:rPr>
          <w:rFonts w:hint="eastAsia"/>
        </w:rPr>
        <w:br/>
      </w:r>
      <w:r>
        <w:rPr>
          <w:rFonts w:hint="eastAsia"/>
        </w:rPr>
        <w:t>　　　　三、led灯具的主要用途</w:t>
      </w:r>
      <w:r>
        <w:rPr>
          <w:rFonts w:hint="eastAsia"/>
        </w:rPr>
        <w:br/>
      </w:r>
      <w:r>
        <w:rPr>
          <w:rFonts w:hint="eastAsia"/>
        </w:rPr>
        <w:t>　　第二节 led灯具行业相关政策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中国led灯具行业发展状况</w:t>
      </w:r>
      <w:r>
        <w:rPr>
          <w:rFonts w:hint="eastAsia"/>
        </w:rPr>
        <w:br/>
      </w:r>
      <w:r>
        <w:rPr>
          <w:rFonts w:hint="eastAsia"/>
        </w:rPr>
        <w:t>　　　　一、中国led灯具行业发展历程</w:t>
      </w:r>
      <w:r>
        <w:rPr>
          <w:rFonts w:hint="eastAsia"/>
        </w:rPr>
        <w:br/>
      </w:r>
      <w:r>
        <w:rPr>
          <w:rFonts w:hint="eastAsia"/>
        </w:rPr>
        <w:t>　　　　二、中国led灯具行业发展面临的问题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中国led灯具生产现状分析</w:t>
      </w:r>
      <w:r>
        <w:rPr>
          <w:rFonts w:hint="eastAsia"/>
        </w:rPr>
        <w:br/>
      </w:r>
      <w:r>
        <w:rPr>
          <w:rFonts w:hint="eastAsia"/>
        </w:rPr>
        <w:t>　　第一节 led灯具行业总体规模</w:t>
      </w:r>
      <w:r>
        <w:rPr>
          <w:rFonts w:hint="eastAsia"/>
        </w:rPr>
        <w:br/>
      </w:r>
      <w:r>
        <w:rPr>
          <w:rFonts w:hint="eastAsia"/>
        </w:rPr>
        <w:t>　　第二节 led灯具产能概况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led灯具市场容量概况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led灯具产业的生命周期分析</w:t>
      </w:r>
      <w:r>
        <w:rPr>
          <w:rFonts w:hint="eastAsia"/>
        </w:rPr>
        <w:br/>
      </w:r>
      <w:r>
        <w:rPr>
          <w:rFonts w:hint="eastAsia"/>
        </w:rPr>
        <w:t>　　第五节 led灯具产业供需情况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led灯具产品市场供需分析</w:t>
      </w:r>
      <w:r>
        <w:rPr>
          <w:rFonts w:hint="eastAsia"/>
        </w:rPr>
        <w:br/>
      </w:r>
      <w:r>
        <w:rPr>
          <w:rFonts w:hint="eastAsia"/>
        </w:rPr>
        <w:t>　　第一节 led灯具市场特征分析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led灯具市场需求情况分析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led灯具市场供给情况分析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led灯具市场供给平衡性分析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led灯具行业竞争绩效分析</w:t>
      </w:r>
      <w:r>
        <w:rPr>
          <w:rFonts w:hint="eastAsia"/>
        </w:rPr>
        <w:br/>
      </w:r>
      <w:r>
        <w:rPr>
          <w:rFonts w:hint="eastAsia"/>
        </w:rPr>
        <w:t>　　第一节 led灯具行业总体效益水平分析</w:t>
      </w:r>
      <w:r>
        <w:rPr>
          <w:rFonts w:hint="eastAsia"/>
        </w:rPr>
        <w:br/>
      </w:r>
      <w:r>
        <w:rPr>
          <w:rFonts w:hint="eastAsia"/>
        </w:rPr>
        <w:t>　　第二节 led灯具行业产业集中度分析</w:t>
      </w:r>
      <w:r>
        <w:rPr>
          <w:rFonts w:hint="eastAsia"/>
        </w:rPr>
        <w:br/>
      </w:r>
      <w:r>
        <w:rPr>
          <w:rFonts w:hint="eastAsia"/>
        </w:rPr>
        <w:t>　　第三节 led灯具行业不同所有制企业绩效分析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led灯具行业不同规模企业绩效分析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led灯具市场分销体系分析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led灯具产业投资策略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中国led灯具行情走势及影响要素分析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2011年中国led灯具行情走势回顾</w:t>
      </w:r>
      <w:r>
        <w:rPr>
          <w:rFonts w:hint="eastAsia"/>
        </w:rPr>
        <w:br/>
      </w:r>
      <w:r>
        <w:rPr>
          <w:rFonts w:hint="eastAsia"/>
        </w:rPr>
        <w:t>　　第二节 中国led灯具当前市场行情分析</w:t>
      </w:r>
      <w:r>
        <w:rPr>
          <w:rFonts w:hint="eastAsia"/>
        </w:rPr>
        <w:br/>
      </w:r>
      <w:r>
        <w:rPr>
          <w:rFonts w:hint="eastAsia"/>
        </w:rPr>
        <w:t>　　第三节 影响led灯具市场行情的要素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2012-2016年中国led灯具行情走势预测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led灯具行业竞争格局分析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中国led灯具行业不同地区竞争格局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中国led灯具行业的不同企业竞争格局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三、国内led灯具企业竞争格局分析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2012-2016年中国led灯具行业竞争格局变化趋势分析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led灯具行业国内营销模式分析</w:t>
      </w:r>
      <w:r>
        <w:rPr>
          <w:rFonts w:hint="eastAsia"/>
        </w:rPr>
        <w:br/>
      </w:r>
      <w:r>
        <w:rPr>
          <w:rFonts w:hint="eastAsia"/>
        </w:rPr>
        <w:t>　　第二节 led灯具行业主要销售渠道分析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led灯具行业价格竞争方式分析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led灯具行业营销策略分析</w:t>
      </w:r>
      <w:r>
        <w:rPr>
          <w:rFonts w:hint="eastAsia"/>
        </w:rPr>
        <w:br/>
      </w:r>
      <w:r>
        <w:rPr>
          <w:rFonts w:hint="eastAsia"/>
        </w:rPr>
        <w:t>　　第五节 led灯具行业国际化营销模式分析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led灯具行业市场营销发展趋势预测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2010中国led灯具产业投资分析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led灯具行业国内重点生产企业分析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北京彩易达科技发展有限公司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深圳联锦光电有限公司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北京天马辉电子技术有限责任公司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led灯具行业风险分析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led灯具行业投资风险及控制策略分析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一、2012-2016年led灯具行业市场风险及控制策略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二、2012-2016年led灯具行业政策风险及控制策略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三、2012-2016年led灯具行业经营风险及控制策略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四、2012-2016年led灯具同业竞争风险及控制策略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五、2012-2016年led灯具行业其他风险及控制策略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2012-2016年led灯具行业投资机会与风险分析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2012-2016年中国led灯具行业投资机会分析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2012-2016年led灯具行业环境风险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2012-2016年led灯具行业产业链上下游风险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2012-2016年led灯具行业市场风险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2012-2016年led灯具行业主要区域投资机会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2012-2016年led灯具行业出口市场投资机会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中.智林.－2012-2016年led灯具行业企业的多元化投资机会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2006-2011年我国led灯具行业销售收入及增长情况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2006-2011年我国led灯具行业销售收入及增长对比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各种灯具成本比较</w:t>
      </w:r>
      <w:r>
        <w:rPr>
          <w:rFonts w:hint="eastAsia"/>
        </w:rPr>
        <w:br/>
      </w:r>
      <w:r>
        <w:rPr>
          <w:rFonts w:hint="eastAsia"/>
        </w:rPr>
        <w:t>　　图表 4 2009-2013年全球LED照明市场渗透率的预测数据</w:t>
      </w:r>
      <w:r>
        <w:rPr>
          <w:rFonts w:hint="eastAsia"/>
        </w:rPr>
        <w:br/>
      </w:r>
      <w:r>
        <w:rPr>
          <w:rFonts w:hint="eastAsia"/>
        </w:rPr>
        <w:t>　　图表 5 中国LED产业将持续高速增长</w:t>
      </w:r>
      <w:r>
        <w:rPr>
          <w:rFonts w:hint="eastAsia"/>
        </w:rPr>
        <w:br/>
      </w:r>
      <w:r>
        <w:rPr>
          <w:rFonts w:hint="eastAsia"/>
        </w:rPr>
        <w:t>　　图表 7 2006-2011年我国led灯具行业工业总产值及增长对比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9 2006-2011年我国led灯具行业利润总额及增长对比</w:t>
      </w:r>
      <w:r>
        <w:rPr>
          <w:rFonts w:hint="eastAsia"/>
        </w:rPr>
        <w:br/>
      </w:r>
      <w:r>
        <w:rPr>
          <w:rFonts w:hint="eastAsia"/>
        </w:rPr>
        <w:t>　　图表 10 2006-2011年6月我国led灯具行业不同规模企业资产合计占比</w:t>
      </w:r>
      <w:r>
        <w:rPr>
          <w:rFonts w:hint="eastAsia"/>
        </w:rPr>
        <w:br/>
      </w:r>
      <w:r>
        <w:rPr>
          <w:rFonts w:hint="eastAsia"/>
        </w:rPr>
        <w:t>　　图表 11 2006-2011年6月我国led灯具行业不同所有制企业资产合计占比</w:t>
      </w:r>
      <w:r>
        <w:rPr>
          <w:rFonts w:hint="eastAsia"/>
        </w:rPr>
        <w:br/>
      </w:r>
      <w:r>
        <w:rPr>
          <w:rFonts w:hint="eastAsia"/>
        </w:rPr>
        <w:t>　　图表 12 2006-2011年6月我国led灯具行业不同规模企业利润总额占比</w:t>
      </w:r>
      <w:r>
        <w:rPr>
          <w:rFonts w:hint="eastAsia"/>
        </w:rPr>
        <w:br/>
      </w:r>
      <w:r>
        <w:rPr>
          <w:rFonts w:hint="eastAsia"/>
        </w:rPr>
        <w:t>　　图表 16 近3年广州市鸿利光电股份有限公司资产负债率变化情况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近3年广州市鸿利光电股份有限公司产权比率变化情况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近3年广州市鸿利光电股份有限公司固定资产周转次数情况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近3年广州市鸿利光电股份有限公司流动资产周转次数变化情况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近3年广州市鸿利光电股份有限公司总资产周转次数变化情况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近3年广州市鸿利光电股份有限公司销售毛利率变化情况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近3年北京彩易达科技发展有限公司资产负债率变化情况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近3年北京彩易达科技发展有限公司产权比率变化情况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近3年北京彩易达科技发展有限公司固定资产周转次数情况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近3年北京彩易达科技发展有限公司流动资产周转次数变化情况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近3年北京彩易达科技发展有限公司总资产周转次数变化情况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近3年北京彩易达科技发展有限公司销售毛利率变化情况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近3年佛山电器照明股份有限公司资产负债率变化情况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近3年佛山电器照明股份有限公司产权比率变化情况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近3年佛山电器照明股份有限公司固定资产周转次数情况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近3年佛山电器照明股份有限公司流动资产周转次数变化情况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近3年佛山电器照明股份有限公司总资产周转次数变化情况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近3年佛山电器照明股份有限公司销售毛利率变化情况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近3年深圳联锦光电有限公司资产负债率变化情况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近3年深圳联锦光电有限公司产权比率变化情况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近3年深圳联锦光电有限公司固定资产周转次数情况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近3年深圳联锦光电有限公司流动资产周转次数变化情况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近3年深圳联锦光电有限公司总资产周转次数变化情况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近3年深圳联锦光电有限公司销售毛利率变化情况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近3年北京天马辉电子技术有限责任公司资产负债率变化情况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近3年北京天马辉电子技术有限责任公司产权比率变化情况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近3年北京天马辉电子技术有限责任公司固定资产周转次数情况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近3年北京天马辉电子技术有限责任公司流动资产周转次数变化情况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近3年北京天马辉电子技术有限责任公司总资产周转次数变化情况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近3年北京天马辉电子技术有限责任公司销售毛利率变化情况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近4年广州市鸿利光电股份有限公司资产负债率变化情况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近4年广州市鸿利光电股份有限公司产权比率变化情况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近4年广州市鸿利光电股份有限公司固定资产周转次数情况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近4年广州市鸿利光电股份有限公司流动资产周转次数变化情况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近4年广州市鸿利光电股份有限公司总资产周转次数变化情况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近4年广州市鸿利光电股份有限公司销售毛利率变化情况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近4年北京彩易达科技发展有限公司资产负债率变化情况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近4年北京彩易达科技发展有限公司产权比率变化情况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近4年北京彩易达科技发展有限公司固定资产周转次数情况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近4年北京彩易达科技发展有限公司流动资产周转次数变化情况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近4年北京彩易达科技发展有限公司总资产周转次数变化情况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近4年北京彩易达科技发展有限公司销售毛利率变化情况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近4年佛山电器照明股份有限公司资产负债率变化情况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近4年佛山电器照明股份有限公司产权比率变化情况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近4年佛山电器照明股份有限公司固定资产周转次数情况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近4年佛山电器照明股份有限公司流动资产周转次数变化情况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近4年佛山电器照明股份有限公司总资产周转次数变化情况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近4年佛山电器照明股份有限公司销售毛利率变化情况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近4年深圳联锦光电有限公司资产负债率变化情况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近4年深圳联锦光电有限公司产权比率变化情况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近4年深圳联锦光电有限公司固定资产周转次数情况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近4年深圳联锦光电有限公司流动资产周转次数变化情况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近4年深圳联锦光电有限公司总资产周转次数变化情况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近4年深圳联锦光电有限公司销售毛利率变化情况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近4年北京天马辉电子技术有限责任公司资产负债率变化情况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近4年北京天马辉电子技术有限责任公司产权比率变化情况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近4年北京天马辉电子技术有限责任公司固定资产周转次数情况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近4年北京天马辉电子技术有限责任公司流动资产周转次数变化情况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近4年北京天马辉电子技术有限责任公司总资产周转次数变化情况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近4年北京天马辉电子技术有限责任公司销售毛利率变化情况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d1ffbe8c848d4" w:history="1">
        <w:r>
          <w:rPr>
            <w:rStyle w:val="Hyperlink"/>
          </w:rPr>
          <w:t>2011-2016年中国led灯具行业投资分析及发展趋势研究报告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d1ffbe8c848d4" w:history="1">
        <w:r>
          <w:rPr>
            <w:rStyle w:val="Hyperlink"/>
          </w:rPr>
          <w:t>https://www.20087.com/2011-10/R_leddengjuhangyetouzifenxijifazhanqus.html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热点：led灯具能效等级标准表、led灯具配件、led灯具代理、led灯具3c认证目录范围、led灯具十大品牌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2196a69384624" w:history="1">
      <w:r>
        <w:rPr>
          <w:rStyle w:val="Hyperlink"/>
        </w:rPr>
        <w:t>2011-2016年中国led灯具行业投资分析及发展趋势研究报告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leddengjuhangyetouzifenxijifazhanqus.html" TargetMode="External" Id="R156d1ffbe8c8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leddengjuhangyetouzifenxijifazhanqus.html" TargetMode="External" Id="R43f2196a6938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2011-10-29T03:00:00Z</dcterms:created>
  <dcterms:modified xsi:type="dcterms:W3CDTF">2011-10-29T04:00:00Z</dcterms:modified>
  <dc:subject>2011-2016年中国led灯具行业投资分析及发展趋势研究报告</dc:subject>
  <dc:title>2011-2016年中国led灯具行业投资分析及发展趋势研究报告</dc:title>
  <cp:keywords>2011-2016年中国led灯具行业投资分析及发展趋势研究报告</cp:keywords>
  <dc:description>2011-2016年中国led灯具行业投资分析及发展趋势研究报告</dc:description>
</cp:coreProperties>
</file>