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4c6ee033ae4e63" w:history="1">
              <w:r>
                <w:rPr>
                  <w:rStyle w:val="Hyperlink"/>
                </w:rPr>
                <w:t>2011-2016年溴化铜行业投资价值分析及前景预测报告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4c6ee033ae4e63" w:history="1">
              <w:r>
                <w:rPr>
                  <w:rStyle w:val="Hyperlink"/>
                </w:rPr>
                <w:t>2011-2016年溴化铜行业投资价值分析及前景预测报告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08A0165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4c6ee033ae4e63" w:history="1">
                <w:r>
                  <w:rPr>
                    <w:rStyle w:val="Hyperlink"/>
                  </w:rPr>
                  <w:t>https://www.20087.com/2011-10/R_2011_2016nianzuohuatongxingyetouziji747.html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化铜是一种重要的化工原料，广泛应用于医药、染料、催化剂等领域。由于其独特的化学性质，溴化铜在有机合成反应中经常作为催化剂或氧化剂使用。近年来，随着下游行业需求的增长和技术的进步，溴化铜市场呈现出稳定发展的态势。目前，溴化铜产品不仅纯度高、稳定性好，而且生产过程中对环境的影响也得到了有效控制。此外，为了满足不同应用领域的需求，研究人员不断开发新的溴化铜衍生物，拓展了其应用范围。</w:t>
      </w:r>
      <w:r>
        <w:rPr>
          <w:rFonts w:hint="eastAsia"/>
        </w:rPr>
        <w:br/>
      </w:r>
      <w:r>
        <w:rPr>
          <w:rFonts w:hint="eastAsia"/>
        </w:rPr>
        <w:t>　　未来，溴化铜行业将面临更多机遇与挑战。市场调研网指出，一方面，随着生物医药产业的快速发展，对高纯度溴化铜的需求将持续增加，推动生产工艺的不断改进。另一方面，环境保护意识的增强促使企业更加重视绿色化学原则的应用，开发环境友好型的溴化铜产品。此外，随着新材料技术的突破，新型溴化铜化合物的合成将成为研究热点，为相关领域带来更多创新机会。然而，如何确保产品质量的一致性，以及如何应对原料供应波动带来的风险，是溴化铜生产企业需要解决的问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c4c6ee033ae4e63" w:history="1">
        <w:r>
          <w:rPr>
            <w:rStyle w:val="Hyperlink"/>
          </w:rPr>
          <w:t>2011-2016年溴化铜行业投资价值分析及前景预测报告</w:t>
        </w:r>
      </w:hyperlink>
      <w:r>
        <w:rPr>
          <w:rFonts w:hint="eastAsia"/>
        </w:rPr>
        <w:t>》，2011年溴化铜行业市场规模达 亿元，预计2016年市场规模将达 亿元，期间年均复合增长率（CAGR）达 %。报告依托国家统计局、行业协会的详实数据，结合当前宏观经济环境与政策背景，系统剖析了溴化铜行业的市场规模、技术现状及未来发展方向。报告全面梳理了溴化铜行业运行态势，重点分析了溴化铜细分领域的动态变化，并对行业内的重点企业及竞争格局进行了解读。通过对溴化铜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中国溴化铜行业发展环境分析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溴化铜行业地位分析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溴化铜行业发展的"波特五力模型"分析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影响溴化铜行业发展的主要因素分析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溴化铜产业发展现状分析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 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2006-2016年中国溴化铜需求与消费状况分析及预测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中国溴化铜消费者消费偏好调查分析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中国溴化铜消费者对其价格的敏感度分析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2006-2010年中国溴化铜产量统计分析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2006-2010年中国溴化铜消费量统计分析</w:t>
      </w:r>
      <w:r>
        <w:rPr>
          <w:rFonts w:hint="eastAsia"/>
        </w:rPr>
        <w:br/>
      </w:r>
      <w:r>
        <w:rPr>
          <w:rFonts w:hint="eastAsia"/>
        </w:rPr>
        <w:t>　　第五节 2011-2016年中国溴化铜产量预测</w:t>
      </w:r>
      <w:r>
        <w:rPr>
          <w:rFonts w:hint="eastAsia"/>
        </w:rPr>
        <w:br/>
      </w:r>
      <w:r>
        <w:rPr>
          <w:rFonts w:hint="eastAsia"/>
        </w:rPr>
        <w:t>　　第六节 2011-2016年中国溴化铜消费量预测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溴化铜下游产业发展</w:t>
      </w:r>
      <w:r>
        <w:rPr>
          <w:rFonts w:hint="eastAsia"/>
        </w:rPr>
        <w:br/>
      </w:r>
      <w:r>
        <w:rPr>
          <w:rFonts w:hint="eastAsia"/>
        </w:rPr>
        <w:t>　　第一节 溴化铜下游产业构成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二、2009—2011年溴化铜产品消费量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二、2009—2011年溴化铜产品消费量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溴化铜下游产业竞争能力比较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2007-2016年中国溴化铜行业市场规模分析及预测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我国溴化铜市场结构分析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2007-2010年中国溴化铜行业市场规模分析</w:t>
      </w:r>
      <w:r>
        <w:rPr>
          <w:rFonts w:hint="eastAsia"/>
        </w:rPr>
        <w:br/>
      </w:r>
      <w:r>
        <w:rPr>
          <w:rFonts w:hint="eastAsia"/>
        </w:rPr>
        <w:t>　　第三节 中国溴化铜行业区域市场规模分析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2011-2016年中国溴化铜行业市场规模预测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溴化铜产业链整合策略研究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溴化铜企业资源整合策略研究</w:t>
      </w:r>
      <w:r>
        <w:rPr>
          <w:rFonts w:hint="eastAsia"/>
        </w:rPr>
        <w:br/>
      </w:r>
      <w:r>
        <w:rPr>
          <w:rFonts w:hint="eastAsia"/>
        </w:rPr>
        <w:t>　　第一节 溴化铜企业存在问题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2007-2016年中国溴化铜行业市场价格分析及预测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2007-2010年中国溴化铜行业平均价格趋向分析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2011-2016年中国溴化铜行业价格趋向预测分析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溴化铜重点企业分析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我国溴化铜行业投资价值与投资策略咨询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溴化铜行业投资价值分析</w:t>
      </w:r>
      <w:r>
        <w:rPr>
          <w:rFonts w:hint="eastAsia"/>
        </w:rPr>
        <w:br/>
      </w:r>
      <w:r>
        <w:rPr>
          <w:rFonts w:hint="eastAsia"/>
        </w:rPr>
        <w:t>　　　　一、溴化铜行业发展前景分析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溴化铜行业投资风险分析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溴化铜行业投资策略分析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溴化铜发展前景预测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2011—2016年行业市场容量预测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溴化铜行业竞争格局分析</w:t>
      </w:r>
      <w:r>
        <w:rPr>
          <w:rFonts w:hint="eastAsia"/>
        </w:rPr>
        <w:br/>
      </w:r>
      <w:r>
        <w:rPr>
          <w:rFonts w:hint="eastAsia"/>
        </w:rPr>
        <w:t>　　第一节 溴化铜行业竞争结构分析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溴化铜行业集中度分析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2011-2016年中国溴化铜行业投资风险预警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中^智林^－专家观点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4c6ee033ae4e63" w:history="1">
        <w:r>
          <w:rPr>
            <w:rStyle w:val="Hyperlink"/>
          </w:rPr>
          <w:t>2011-2016年溴化铜行业投资价值分析及前景预测报告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08A0165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4c6ee033ae4e63" w:history="1">
        <w:r>
          <w:rPr>
            <w:rStyle w:val="Hyperlink"/>
          </w:rPr>
          <w:t>https://www.20087.com/2011-10/R_2011_2016nianzuohuatongxingyetouziji747.html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热点：溴化铜相对原子质量、溴化铜溶液什么颜色、溴化铜价格、溴化铜为什么呈深褐色、溴化铜CAS号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df7d1d4dc04a3e" w:history="1">
      <w:r>
        <w:rPr>
          <w:rStyle w:val="Hyperlink"/>
        </w:rPr>
        <w:t>2011-2016年溴化铜行业投资价值分析及前景预测报告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nianzuohuatongxingyetouziji747.html" TargetMode="External" Id="Rec4c6ee033ae4e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nianzuohuatongxingyetouziji747.html" TargetMode="External" Id="R9fdf7d1d4dc04a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2011-10-07T02:46:00Z</dcterms:created>
  <dcterms:modified xsi:type="dcterms:W3CDTF">2011-10-07T03:46:00Z</dcterms:modified>
  <dc:subject>2011-2016年溴化铜行业投资价值分析及前景预测报告</dc:subject>
  <dc:title>2011-2016年溴化铜行业投资价值分析及前景预测报告</dc:title>
  <cp:keywords>2011-2016年溴化铜行业投资价值分析及前景预测报告</cp:keywords>
  <dc:description>2011-2016年溴化铜行业投资价值分析及前景预测报告</dc:description>
</cp:coreProperties>
</file>