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21501dfc948fb" w:history="1">
              <w:r>
                <w:rPr>
                  <w:rStyle w:val="Hyperlink"/>
                </w:rPr>
                <w:t>2026-2032年全球与中国车载对讲机市场调查研究及前景分析报告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21501dfc948fb" w:history="1">
              <w:r>
                <w:rPr>
                  <w:rStyle w:val="Hyperlink"/>
                </w:rPr>
                <w:t>2026-2032年全球与中国车载对讲机市场调查研究及前景分析报告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21501dfc948fb" w:history="1">
                <w:r>
                  <w:rPr>
                    <w:rStyle w:val="Hyperlink"/>
                  </w:rPr>
                  <w:t>https://www.20087.com/2011-10/R_2011_2016chezaiduijiangjishichangfen.html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对讲机是专为移动通信场景设计的无线通信设备，广泛应用于物流运输、工业制造、公共安全及应急救援等专业领域。随着数字技术的全面渗透，车载对讲机已从传统的模拟通信向数字标准（如DMR、PDT）全面升级，凭借更高的频谱效率和更清晰的语音质量占据市场主导。同时，车载对讲机正加速向智能融合终端演进，基于安卓或Linux系统并支持4G/5G网络的设备，能够实现视频通话、实时定位与大数据分析，精准适配智慧城市与复杂调度需求。此外，防爆对讲机与三防对讲机在危险环境作业中的渗透率不断提升，模块化设计产品正成为工业市场的新宠。</w:t>
      </w:r>
      <w:r>
        <w:rPr>
          <w:rFonts w:hint="eastAsia"/>
        </w:rPr>
        <w:br/>
      </w:r>
      <w:r>
        <w:rPr>
          <w:rFonts w:hint="eastAsia"/>
        </w:rPr>
        <w:t>　　未来，车载对讲机将深度融入物联网与智能交通生态，实现通信与业务管理的无缝衔接。市场调研网认为，随着5G模组国产化突破与射频芯片自给率的提升，车载对讲机在数据传输速率与抗干扰能力上将实现质的飞跃。在应用拓展方面，车载对讲机将不再局限于单一的语音调度，而是与车载视频监控、车辆状态监测及企业ERP系统深度集成，成为车队管理与现场指挥的核心数据枢纽。此外，随着低功耗蓝牙与卫星通信技术的引入，车载对讲机将突破传统基站的覆盖限制，在远洋运输、极端户外作业等无网环境下提供持续可靠的通信保障，推动专业通信向全场景、智能化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421501dfc948fb" w:history="1">
        <w:r>
          <w:rPr>
            <w:rStyle w:val="Hyperlink"/>
          </w:rPr>
          <w:t>2026-2032年全球与中国车载对讲机市场调查研究及前景分析报告</w:t>
        </w:r>
      </w:hyperlink>
      <w:r>
        <w:rPr>
          <w:rFonts w:hint="eastAsia"/>
        </w:rPr>
        <w:t>》，2025年车载对讲机行业市场规模达 亿元，预计2032年市场规模将达 亿元，期间年均复合增长率（CAGR）达 %。报告基于国家统计局、相关协会等权威数据，结合专业团队对车载对讲机行业的长期监测，全面分析了车载对讲机行业的市场规模、技术现状、发展趋势及竞争格局。报告详细梳理了车载对讲机市场需求、进出口情况、上下游产业链、重点区域分布及主要企业动态，并通过SWOT分析揭示了车载对讲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25W</w:t>
      </w:r>
      <w:r>
        <w:rPr>
          <w:rFonts w:hint="eastAsia"/>
        </w:rPr>
        <w:br/>
      </w:r>
      <w:r>
        <w:rPr>
          <w:rFonts w:hint="eastAsia"/>
        </w:rPr>
        <w:t>　　　　1.3.3 50W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产品分类，按通信系统架构</w:t>
      </w:r>
      <w:r>
        <w:rPr>
          <w:rFonts w:hint="eastAsia"/>
        </w:rPr>
        <w:br/>
      </w:r>
      <w:r>
        <w:rPr>
          <w:rFonts w:hint="eastAsia"/>
        </w:rPr>
        <w:t>　　　　1.4.1 按通信系统架构细分，全球车载对讲机市场规模2021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独立式车内对讲系统</w:t>
      </w:r>
      <w:r>
        <w:rPr>
          <w:rFonts w:hint="eastAsia"/>
        </w:rPr>
        <w:br/>
      </w:r>
      <w:r>
        <w:rPr>
          <w:rFonts w:hint="eastAsia"/>
        </w:rPr>
        <w:t>　　　　1.4.3 车载双向无线电台</w:t>
      </w:r>
      <w:r>
        <w:rPr>
          <w:rFonts w:hint="eastAsia"/>
        </w:rPr>
        <w:br/>
      </w:r>
      <w:r>
        <w:rPr>
          <w:rFonts w:hint="eastAsia"/>
        </w:rPr>
        <w:t>　　　　1.4.4 无线电集成式车载对讲系统</w:t>
      </w:r>
      <w:r>
        <w:rPr>
          <w:rFonts w:hint="eastAsia"/>
        </w:rPr>
        <w:br/>
      </w:r>
      <w:r>
        <w:rPr>
          <w:rFonts w:hint="eastAsia"/>
        </w:rPr>
        <w:t>　　　　1.4.5 公网 PTT 车载终端</w:t>
      </w:r>
      <w:r>
        <w:rPr>
          <w:rFonts w:hint="eastAsia"/>
        </w:rPr>
        <w:br/>
      </w:r>
      <w:r>
        <w:rPr>
          <w:rFonts w:hint="eastAsia"/>
        </w:rPr>
        <w:t>　　　　1.4.6 无线电与公网融合型车载通信系统</w:t>
      </w:r>
      <w:r>
        <w:rPr>
          <w:rFonts w:hint="eastAsia"/>
        </w:rPr>
        <w:br/>
      </w:r>
      <w:r>
        <w:rPr>
          <w:rFonts w:hint="eastAsia"/>
        </w:rPr>
        <w:t>　　1.5 产品分类，按原料</w:t>
      </w:r>
      <w:r>
        <w:rPr>
          <w:rFonts w:hint="eastAsia"/>
        </w:rPr>
        <w:br/>
      </w:r>
      <w:r>
        <w:rPr>
          <w:rFonts w:hint="eastAsia"/>
        </w:rPr>
        <w:t>　　　　1.5.1 按原料细分，全球车载对讲机市场规模2021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塑料外壳</w:t>
      </w:r>
      <w:r>
        <w:rPr>
          <w:rFonts w:hint="eastAsia"/>
        </w:rPr>
        <w:br/>
      </w:r>
      <w:r>
        <w:rPr>
          <w:rFonts w:hint="eastAsia"/>
        </w:rPr>
        <w:t>　　　　1.5.3 金属外壳</w:t>
      </w:r>
      <w:r>
        <w:rPr>
          <w:rFonts w:hint="eastAsia"/>
        </w:rPr>
        <w:br/>
      </w:r>
      <w:r>
        <w:rPr>
          <w:rFonts w:hint="eastAsia"/>
        </w:rPr>
        <w:t>　　　　1.5.4 复合材料/高分子外壳</w:t>
      </w:r>
      <w:r>
        <w:rPr>
          <w:rFonts w:hint="eastAsia"/>
        </w:rPr>
        <w:br/>
      </w:r>
      <w:r>
        <w:rPr>
          <w:rFonts w:hint="eastAsia"/>
        </w:rPr>
        <w:t>　　1.6 产品分类，按参数控制</w:t>
      </w:r>
      <w:r>
        <w:rPr>
          <w:rFonts w:hint="eastAsia"/>
        </w:rPr>
        <w:br/>
      </w:r>
      <w:r>
        <w:rPr>
          <w:rFonts w:hint="eastAsia"/>
        </w:rPr>
        <w:t>　　　　1.6.1 按参数控制细分，全球车载对讲机市场规模2021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音量与增益可调</w:t>
      </w:r>
      <w:r>
        <w:rPr>
          <w:rFonts w:hint="eastAsia"/>
        </w:rPr>
        <w:br/>
      </w:r>
      <w:r>
        <w:rPr>
          <w:rFonts w:hint="eastAsia"/>
        </w:rPr>
        <w:t>　　　　1.6.3 固定增益单元</w:t>
      </w:r>
      <w:r>
        <w:rPr>
          <w:rFonts w:hint="eastAsia"/>
        </w:rPr>
        <w:br/>
      </w:r>
      <w:r>
        <w:rPr>
          <w:rFonts w:hint="eastAsia"/>
        </w:rPr>
        <w:t>　　　　1.6.4 数字信号处理控制单元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按应用细分，全球车载对讲机市场规模2021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铁路</w:t>
      </w:r>
      <w:r>
        <w:rPr>
          <w:rFonts w:hint="eastAsia"/>
        </w:rPr>
        <w:br/>
      </w:r>
      <w:r>
        <w:rPr>
          <w:rFonts w:hint="eastAsia"/>
        </w:rPr>
        <w:t>　　　　1.7.3 公安与安防</w:t>
      </w:r>
      <w:r>
        <w:rPr>
          <w:rFonts w:hint="eastAsia"/>
        </w:rPr>
        <w:br/>
      </w:r>
      <w:r>
        <w:rPr>
          <w:rFonts w:hint="eastAsia"/>
        </w:rPr>
        <w:t>　　　　1.7.4 物流运输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车载对讲机行业发展总体概况</w:t>
      </w:r>
      <w:r>
        <w:rPr>
          <w:rFonts w:hint="eastAsia"/>
        </w:rPr>
        <w:br/>
      </w:r>
      <w:r>
        <w:rPr>
          <w:rFonts w:hint="eastAsia"/>
        </w:rPr>
        <w:t>　　　　1.8.2 车载对讲机行业发展主要特点</w:t>
      </w:r>
      <w:r>
        <w:rPr>
          <w:rFonts w:hint="eastAsia"/>
        </w:rPr>
        <w:br/>
      </w:r>
      <w:r>
        <w:rPr>
          <w:rFonts w:hint="eastAsia"/>
        </w:rPr>
        <w:t>　　　　1.8.3 车载对讲机行业发展影响因素</w:t>
      </w:r>
      <w:r>
        <w:rPr>
          <w:rFonts w:hint="eastAsia"/>
        </w:rPr>
        <w:br/>
      </w:r>
      <w:r>
        <w:rPr>
          <w:rFonts w:hint="eastAsia"/>
        </w:rPr>
        <w:t>　　　　1.8.3 .1 车载对讲机有利因素</w:t>
      </w:r>
      <w:r>
        <w:rPr>
          <w:rFonts w:hint="eastAsia"/>
        </w:rPr>
        <w:br/>
      </w:r>
      <w:r>
        <w:rPr>
          <w:rFonts w:hint="eastAsia"/>
        </w:rPr>
        <w:t>　　　　1.8.3 .2 车载对讲机不利因素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车载对讲机主要企业在国际市场占有率（按销量，2023-2026）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2025年车载对讲机主要企业在国际市场排名（按销量）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全球市场主要企业车载对讲机销量（2023-2026）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车载对讲机主要企业在国际市场占有率（按收入，2023-2026）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2025年车载对讲机主要企业在国际市场排名（按收入）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全球市场主要企业车载对讲机销售收入（2023-2026）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全球市场主要企业车载对讲机销售价格（2023-2026）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中国市场，近三年车载对讲机主要企业占有率及排名（按销量）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车载对讲机主要企业在中国市场占有率（按销量，2023-2026）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2025年车载对讲机主要企业在中国市场排名（按销量）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中国市场主要企业车载对讲机销量（2023-2026）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中国市场，近三年车载对讲机主要企业占有率及排名（按收入）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车载对讲机主要企业在中国市场占有率（按收入，2023-2026）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2025年车载对讲机主要企业在中国市场排名（按收入）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中国市场主要企业车载对讲机销售收入（2023-2026）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全球主要厂商车载对讲机总部及产地分布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全球主要厂商成立时间及车载对讲机商业化日期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全球主要厂商车载对讲机产品类型及应用</w:t>
      </w:r>
      <w:r>
        <w:rPr>
          <w:rFonts w:hint="eastAsia"/>
        </w:rPr>
        <w:br/>
      </w:r>
      <w:r>
        <w:rPr>
          <w:rFonts w:hint="eastAsia"/>
        </w:rPr>
        <w:t>　　2.9 车载对讲机行业集中度、竞争程度分析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车载对讲机行业集中度分析：2025年全球Top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全球车载对讲机第一梯队、第二梯队和第三梯队生产商（品牌）及市场份额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全球车载对讲机总体规模分析</w:t>
      </w:r>
      <w:r>
        <w:rPr>
          <w:rFonts w:hint="eastAsia"/>
        </w:rPr>
        <w:br/>
      </w:r>
      <w:r>
        <w:rPr>
          <w:rFonts w:hint="eastAsia"/>
        </w:rPr>
        <w:t>　　3.1 全球车载对讲机供需现状及预测（2021-2032）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全球车载对讲机产量、需求量及发展趋势（2021-2032）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全球主要地区车载对讲机产量及发展趋势（2021-2032）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全球主要地区车载对讲机产量（2021-2026）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全球主要地区车载对讲机产量（2027-2032）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全球主要地区车载对讲机产量市场份额（2021-2032）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中国车载对讲机供需现状及预测（2021-2032）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中国车载对讲机产能、产量、产能利用率及发展趋势（2021-2032）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中国车载对讲机产量、市场需求量及发展趋势（2021-2032）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中国市场车载对讲机进出口（2021-2032）</w:t>
      </w:r>
      <w:r>
        <w:rPr>
          <w:rFonts w:hint="eastAsia"/>
        </w:rPr>
        <w:br/>
      </w:r>
      <w:r>
        <w:rPr>
          <w:rFonts w:hint="eastAsia"/>
        </w:rPr>
        <w:t>　　3.4 全球车载对讲机销量及销售额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全球市场车载对讲机销售额（2021-2032）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全球市场车载对讲机销量（2021-2032）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全球市场车载对讲机价格趋势（2021-2032）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全球车载对讲机主要地区分析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全球主要地区车载对讲机市场规模分析：2021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全球主要地区车载对讲机销售收入及市场份额（2021-2026）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全球主要地区车载对讲机销售收入预测（2027-2032）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全球主要地区车载对讲机销量分析：2021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全球主要地区车载对讲机销量及市场份额预测（2027-2032）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中东市场车载对讲机销量、收入及增长率（2021-2032）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车载对讲机销量、收入、价格及毛利率（2021-2026）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不同产品类型车载对讲机分析</w:t>
      </w:r>
      <w:r>
        <w:rPr>
          <w:rFonts w:hint="eastAsia"/>
        </w:rPr>
        <w:br/>
      </w:r>
      <w:r>
        <w:rPr>
          <w:rFonts w:hint="eastAsia"/>
        </w:rPr>
        <w:t>　　6.1 全球不同产品类型车载对讲机销量（2021-2032）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全球不同产品类型车载对讲机销量预测（2027-2032）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全球不同产品类型车载对讲机收入（2021-2032）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全球不同产品类型车载对讲机收入预测（2027-2032）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全球不同产品类型车载对讲机价格走势（2021-2032）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中国不同产品类型车载对讲机销量（2021-2032）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中国不同产品类型车载对讲机销量预测（2027-2032）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中国不同产品类型车载对讲机收入（2021-2032）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中国不同产品类型车载对讲机收入预测（2027-2032）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不同应用车载对讲机分析</w:t>
      </w:r>
      <w:r>
        <w:rPr>
          <w:rFonts w:hint="eastAsia"/>
        </w:rPr>
        <w:br/>
      </w:r>
      <w:r>
        <w:rPr>
          <w:rFonts w:hint="eastAsia"/>
        </w:rPr>
        <w:t>　　7.1 全球不同应用车载对讲机销量（2021-2032）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全球不同应用车载对讲机销量预测（2027-2032）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全球不同应用车载对讲机收入（2021-2032）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全球不同应用车载对讲机收入预测（2027-2032）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全球不同应用车载对讲机价格走势（2021-2032）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中国不同应用车载对讲机销量（2021-2032）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中国不同应用车载对讲机销量及市场份额（2021-2026）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中国不同应用车载对讲机销量预测（2027-2032）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中国不同应用车载对讲机收入（2021-2032）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中国不同应用车载对讲机收入及市场份额（2021-2026）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中国不同应用车载对讲机收入预测（2027-2032）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车载对讲机行业发展趋势</w:t>
      </w:r>
      <w:r>
        <w:rPr>
          <w:rFonts w:hint="eastAsia"/>
        </w:rPr>
        <w:br/>
      </w:r>
      <w:r>
        <w:rPr>
          <w:rFonts w:hint="eastAsia"/>
        </w:rPr>
        <w:t>　　8.2 车载对讲机行业主要驱动因素</w:t>
      </w:r>
      <w:r>
        <w:rPr>
          <w:rFonts w:hint="eastAsia"/>
        </w:rPr>
        <w:br/>
      </w:r>
      <w:r>
        <w:rPr>
          <w:rFonts w:hint="eastAsia"/>
        </w:rPr>
        <w:t>　　8.3 车载对讲机中国企业SWOT分析</w:t>
      </w:r>
      <w:r>
        <w:rPr>
          <w:rFonts w:hint="eastAsia"/>
        </w:rPr>
        <w:br/>
      </w:r>
      <w:r>
        <w:rPr>
          <w:rFonts w:hint="eastAsia"/>
        </w:rPr>
        <w:t>　　8.4 中国车载对讲机行业政策环境分析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车载对讲机行业产业链简介</w:t>
      </w:r>
      <w:r>
        <w:rPr>
          <w:rFonts w:hint="eastAsia"/>
        </w:rPr>
        <w:br/>
      </w:r>
      <w:r>
        <w:rPr>
          <w:rFonts w:hint="eastAsia"/>
        </w:rPr>
        <w:t>　　　　9.1.1 车载对讲机行业供应链分析</w:t>
      </w:r>
      <w:r>
        <w:rPr>
          <w:rFonts w:hint="eastAsia"/>
        </w:rPr>
        <w:br/>
      </w:r>
      <w:r>
        <w:rPr>
          <w:rFonts w:hint="eastAsia"/>
        </w:rPr>
        <w:t>　　　　9.1.2 车载对讲机主要原料及供应情况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车载对讲机行业采购模式</w:t>
      </w:r>
      <w:r>
        <w:rPr>
          <w:rFonts w:hint="eastAsia"/>
        </w:rPr>
        <w:br/>
      </w:r>
      <w:r>
        <w:rPr>
          <w:rFonts w:hint="eastAsia"/>
        </w:rPr>
        <w:t>　　9.3 车载对讲机行业生产模式</w:t>
      </w:r>
      <w:r>
        <w:rPr>
          <w:rFonts w:hint="eastAsia"/>
        </w:rPr>
        <w:br/>
      </w:r>
      <w:r>
        <w:rPr>
          <w:rFonts w:hint="eastAsia"/>
        </w:rPr>
        <w:t>　　9.4 车载对讲机行业销售模式及销售渠道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按通信系统架构细分，全球车载对讲机市场规模2021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按原料细分，全球车载对讲机市场规模2021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按参数控制细分，全球车载对讲机市场规模2021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按应用细分，全球车载对讲机市场规模（CAGR）2021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车载对讲机行业发展主要特点</w:t>
      </w:r>
      <w:r>
        <w:rPr>
          <w:rFonts w:hint="eastAsia"/>
        </w:rPr>
        <w:br/>
      </w:r>
      <w:r>
        <w:rPr>
          <w:rFonts w:hint="eastAsia"/>
        </w:rPr>
        <w:t>　　表 7： 车载对讲机行业发展有利因素分析</w:t>
      </w:r>
      <w:r>
        <w:rPr>
          <w:rFonts w:hint="eastAsia"/>
        </w:rPr>
        <w:br/>
      </w:r>
      <w:r>
        <w:rPr>
          <w:rFonts w:hint="eastAsia"/>
        </w:rPr>
        <w:t>　　表 8： 车载对讲机行业发展不利因素分析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进入车载对讲机行业壁垒</w:t>
      </w:r>
      <w:r>
        <w:rPr>
          <w:rFonts w:hint="eastAsia"/>
        </w:rPr>
        <w:br/>
      </w:r>
      <w:r>
        <w:rPr>
          <w:rFonts w:hint="eastAsia"/>
        </w:rPr>
        <w:t>　　表 10： 车载对讲机主要企业在国际市场占有率（按销量，2023-2026）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2025年车载对讲机主要企业在国际市场排名（按销量）&amp;（千件）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全球市场主要企业车载对讲机销量（2023-2026）&amp;（千件）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车载对讲机主要企业在国际市场占有率（按收入，2023-2026）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2025年车载对讲机主要企业在国际市场排名（按收入）&amp;（万元）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全球市场主要企业车载对讲机销售收入（2023-2026）&amp;（万元）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全球市场主要企业车载对讲机销售价格（2023-2026）&amp;（元/件）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车载对讲机主要企业在中国市场占有率（按销量，2023-2026）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2025年车载对讲机主要企业在中国市场排名（按销量）&amp;（千件）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中国市场主要企业车载对讲机销量（2023-2026）&amp;（千件）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车载对讲机主要企业在中国市场占有率（按收入，2023-2026）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2025年车载对讲机主要企业在中国市场排名（按收入）&amp;（万元）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中国市场主要企业车载对讲机销售收入（2023-2026）&amp;（万元）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全球主要厂商车载对讲机总部及产地分布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全球主要厂商成立时间及车载对讲机商业化日期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全球主要厂商车载对讲机产品类型及应用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2025年全球车载对讲机主要厂商市场地位（第一梯队、第二梯队和第三梯队）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全球车载对讲机市场投资、并购等现状分析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全球主要地区车载对讲机产量增速（CAGR）：（2021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全球主要地区车载对讲机产量（2021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全球主要地区车载对讲机产量（2021-2026）&amp;（千件）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全球主要地区车载对讲机产量（2027-2032）&amp;（千件）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全球主要地区车载对讲机产量市场份额（2021-2026）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全球主要地区车载对讲机产量市场份额（2027-2032）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中国市场车载对讲机产量、销量、进出口（2021-2026）&amp;（千件）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中国市场车载对讲机产量、销量、进出口预测（2027-2032）&amp;（千件）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全球主要地区车载对讲机销售收入增速：（2021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全球主要地区车载对讲机销售收入（2021-2026）&amp;（万元）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全球主要地区车载对讲机销售收入市场份额（2021-2026）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全球主要地区车载对讲机收入（2027-2032）&amp;（万元）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全球主要地区车载对讲机收入市场份额（2027-2032）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全球主要地区车载对讲机销量（千件）：2021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全球主要地区车载对讲机销量（2021-2026）&amp;（千件）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全球主要地区车载对讲机销量市场份额（2021-2026）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全球主要地区车载对讲机销量（2027-2032）&amp;（千件）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全球主要地区车载对讲机销量份额（2027-2032）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车载对讲机生产基地、销售区域、竞争对手及市场地位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车载对讲机产品规格、参数及市场应用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车载对讲机销量（千件）、收入（万元）、价格（元/件）及毛利率（2021-2026）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全球不同产品类型车载对讲机销量（2021-2026）&amp;（千件）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全球不同产品类型车载对讲机销量市场份额（2021-2026）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全球不同产品类型车载对讲机销量预测（2027-2032）&amp;（千件）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全球市场不同产品类型车载对讲机销量市场份额预测（2027-2032）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全球不同产品类型车载对讲机收入（2021-2026）&amp;（万元）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全球不同产品类型车载对讲机收入市场份额（2021-2026）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全球不同产品类型车载对讲机收入预测（2027-2032）&amp;（万元）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全球不同产品类型车载对讲机收入市场份额预测（2027-2032）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中国不同产品类型车载对讲机销量（2021-2026）&amp;（千件）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中国不同产品类型车载对讲机销量市场份额（2021-2026）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中国不同产品类型车载对讲机销量预测（2027-2032）&amp;（千件）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全球市场不同产品类型车载对讲机销量市场份额预测（2027-2032）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中国不同产品类型车载对讲机收入（2021-2026）&amp;（万元）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中国不同产品类型车载对讲机收入市场份额（2021-2026）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中国不同产品类型车载对讲机收入预测（2027-2032）&amp;（万元）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中国不同产品类型车载对讲机收入市场份额预测（2027-2032）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全球不同应用车载对讲机销量（2021-2026）&amp;（千件）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168： 全球不同应用车载对讲机销量市场份额（2021-2026）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全球不同应用车载对讲机销量预测（2027-2032）&amp;（千件）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170： 全球市场不同应用车载对讲机销量市场份额预测（2027-2032）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全球不同应用车载对讲机收入（2021-2026）&amp;（万元）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全球不同应用车载对讲机收入市场份额（2021-2026）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全球不同应用车载对讲机收入预测（2027-2032）&amp;（万元）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全球不同应用车载对讲机收入市场份额预测（2027-2032）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中国不同应用车载对讲机销量（2021-2026）&amp;（千件）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176： 中国不同应用车载对讲机销量市场份额（2021-2026）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中国不同应用车载对讲机销量预测（2027-2032）&amp;（千件）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中国市场不同应用车载对讲机销量市场份额预测（2027-2032）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中国不同应用车载对讲机收入（2021-2026）&amp;（万元）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中国不同应用车载对讲机收入市场份额（2021-2026）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中国不同应用车载对讲机收入预测（2027-2032）&amp;（万元）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中国不同应用车载对讲机收入市场份额预测（2027-2032）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车载对讲机行业发展趋势</w:t>
      </w:r>
      <w:r>
        <w:rPr>
          <w:rFonts w:hint="eastAsia"/>
        </w:rPr>
        <w:br/>
      </w:r>
      <w:r>
        <w:rPr>
          <w:rFonts w:hint="eastAsia"/>
        </w:rPr>
        <w:t>　　表 184： 车载对讲机行业主要驱动因素</w:t>
      </w:r>
      <w:r>
        <w:rPr>
          <w:rFonts w:hint="eastAsia"/>
        </w:rPr>
        <w:br/>
      </w:r>
      <w:r>
        <w:rPr>
          <w:rFonts w:hint="eastAsia"/>
        </w:rPr>
        <w:t>　　表 185： 车载对讲机行业供应链分析</w:t>
      </w:r>
      <w:r>
        <w:rPr>
          <w:rFonts w:hint="eastAsia"/>
        </w:rPr>
        <w:br/>
      </w:r>
      <w:r>
        <w:rPr>
          <w:rFonts w:hint="eastAsia"/>
        </w:rPr>
        <w:t>　　表 186： 车载对讲机上游原料供应商</w:t>
      </w:r>
      <w:r>
        <w:rPr>
          <w:rFonts w:hint="eastAsia"/>
        </w:rPr>
        <w:br/>
      </w:r>
      <w:r>
        <w:rPr>
          <w:rFonts w:hint="eastAsia"/>
        </w:rPr>
        <w:t>　　表 187： 车载对讲机主要地区不同应用客户分析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188： 车载对讲机典型经销商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车载对讲机产品图片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全球不同产品类型车载对讲机销售额2021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全球不同产品类型车载对讲机市场份额2025 &amp; 2032</w:t>
      </w:r>
      <w:r>
        <w:rPr>
          <w:rFonts w:hint="eastAsia"/>
        </w:rPr>
        <w:br/>
      </w:r>
      <w:r>
        <w:rPr>
          <w:rFonts w:hint="eastAsia"/>
        </w:rPr>
        <w:t>　　图 4： 25W产品图片</w:t>
      </w:r>
      <w:r>
        <w:rPr>
          <w:rFonts w:hint="eastAsia"/>
        </w:rPr>
        <w:br/>
      </w:r>
      <w:r>
        <w:rPr>
          <w:rFonts w:hint="eastAsia"/>
        </w:rPr>
        <w:t>　　图 5： 50W产品图片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全球不同通信系统架构车载对讲机销售额2021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全球不同通信系统架构车载对讲机市场份额2025 &amp; 2032</w:t>
      </w:r>
      <w:r>
        <w:rPr>
          <w:rFonts w:hint="eastAsia"/>
        </w:rPr>
        <w:br/>
      </w:r>
      <w:r>
        <w:rPr>
          <w:rFonts w:hint="eastAsia"/>
        </w:rPr>
        <w:t>　　图 9： 独立式车内对讲系统产品图片</w:t>
      </w:r>
      <w:r>
        <w:rPr>
          <w:rFonts w:hint="eastAsia"/>
        </w:rPr>
        <w:br/>
      </w:r>
      <w:r>
        <w:rPr>
          <w:rFonts w:hint="eastAsia"/>
        </w:rPr>
        <w:t>　　图 10： 车载双向无线电台产品图片</w:t>
      </w:r>
      <w:r>
        <w:rPr>
          <w:rFonts w:hint="eastAsia"/>
        </w:rPr>
        <w:br/>
      </w:r>
      <w:r>
        <w:rPr>
          <w:rFonts w:hint="eastAsia"/>
        </w:rPr>
        <w:t>　　图 11： 无线电集成式车载对讲系统产品图片</w:t>
      </w:r>
      <w:r>
        <w:rPr>
          <w:rFonts w:hint="eastAsia"/>
        </w:rPr>
        <w:br/>
      </w:r>
      <w:r>
        <w:rPr>
          <w:rFonts w:hint="eastAsia"/>
        </w:rPr>
        <w:t>　　图 12： 公网 PTT 车载终端产品图片</w:t>
      </w:r>
      <w:r>
        <w:rPr>
          <w:rFonts w:hint="eastAsia"/>
        </w:rPr>
        <w:br/>
      </w:r>
      <w:r>
        <w:rPr>
          <w:rFonts w:hint="eastAsia"/>
        </w:rPr>
        <w:t>　　图 13： 无线电与公网融合型车载通信系统产品图片</w:t>
      </w:r>
      <w:r>
        <w:rPr>
          <w:rFonts w:hint="eastAsia"/>
        </w:rPr>
        <w:br/>
      </w:r>
      <w:r>
        <w:rPr>
          <w:rFonts w:hint="eastAsia"/>
        </w:rPr>
        <w:t>　　图 14： 全球不同原料车载对讲机销售额2021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全球不同原料车载对讲机市场份额2025 &amp; 2032</w:t>
      </w:r>
      <w:r>
        <w:rPr>
          <w:rFonts w:hint="eastAsia"/>
        </w:rPr>
        <w:br/>
      </w:r>
      <w:r>
        <w:rPr>
          <w:rFonts w:hint="eastAsia"/>
        </w:rPr>
        <w:t>　　图 16： 塑料外壳产品图片</w:t>
      </w:r>
      <w:r>
        <w:rPr>
          <w:rFonts w:hint="eastAsia"/>
        </w:rPr>
        <w:br/>
      </w:r>
      <w:r>
        <w:rPr>
          <w:rFonts w:hint="eastAsia"/>
        </w:rPr>
        <w:t>　　图 17： 金属外壳产品图片</w:t>
      </w:r>
      <w:r>
        <w:rPr>
          <w:rFonts w:hint="eastAsia"/>
        </w:rPr>
        <w:br/>
      </w:r>
      <w:r>
        <w:rPr>
          <w:rFonts w:hint="eastAsia"/>
        </w:rPr>
        <w:t>　　图 18： 复合材料/高分子外壳产品图片</w:t>
      </w:r>
      <w:r>
        <w:rPr>
          <w:rFonts w:hint="eastAsia"/>
        </w:rPr>
        <w:br/>
      </w:r>
      <w:r>
        <w:rPr>
          <w:rFonts w:hint="eastAsia"/>
        </w:rPr>
        <w:t>　　图 19： 全球不同参数控制车载对讲机销售额2021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全球不同参数控制车载对讲机市场份额2025 &amp; 2032</w:t>
      </w:r>
      <w:r>
        <w:rPr>
          <w:rFonts w:hint="eastAsia"/>
        </w:rPr>
        <w:br/>
      </w:r>
      <w:r>
        <w:rPr>
          <w:rFonts w:hint="eastAsia"/>
        </w:rPr>
        <w:t>　　图 21： 音量与增益可调产品图片</w:t>
      </w:r>
      <w:r>
        <w:rPr>
          <w:rFonts w:hint="eastAsia"/>
        </w:rPr>
        <w:br/>
      </w:r>
      <w:r>
        <w:rPr>
          <w:rFonts w:hint="eastAsia"/>
        </w:rPr>
        <w:t>　　图 22： 固定增益单元产品图片</w:t>
      </w:r>
      <w:r>
        <w:rPr>
          <w:rFonts w:hint="eastAsia"/>
        </w:rPr>
        <w:br/>
      </w:r>
      <w:r>
        <w:rPr>
          <w:rFonts w:hint="eastAsia"/>
        </w:rPr>
        <w:t>　　图 23： 数字信号处理控制单元产品图片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全球不同应用车载对讲机市场份额2025 &amp; 2032</w:t>
      </w:r>
      <w:r>
        <w:rPr>
          <w:rFonts w:hint="eastAsia"/>
        </w:rPr>
        <w:br/>
      </w:r>
      <w:r>
        <w:rPr>
          <w:rFonts w:hint="eastAsia"/>
        </w:rPr>
        <w:t>　　图 26： 铁路</w:t>
      </w:r>
      <w:r>
        <w:rPr>
          <w:rFonts w:hint="eastAsia"/>
        </w:rPr>
        <w:br/>
      </w:r>
      <w:r>
        <w:rPr>
          <w:rFonts w:hint="eastAsia"/>
        </w:rPr>
        <w:t>　　图 27： 公安与安防</w:t>
      </w:r>
      <w:r>
        <w:rPr>
          <w:rFonts w:hint="eastAsia"/>
        </w:rPr>
        <w:br/>
      </w:r>
      <w:r>
        <w:rPr>
          <w:rFonts w:hint="eastAsia"/>
        </w:rPr>
        <w:t>　　图 28： 物流运输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2025年全球前五大生产商车载对讲机市场份额</w:t>
      </w:r>
      <w:r>
        <w:rPr>
          <w:rFonts w:hint="eastAsia"/>
        </w:rPr>
        <w:br/>
      </w:r>
      <w:r>
        <w:rPr>
          <w:rFonts w:hint="eastAsia"/>
        </w:rPr>
        <w:t>　　图 31： 2025年全球车载对讲机第一梯队、第二梯队和第三梯队厂商及市场份额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全球车载对讲机产能、产量、产能利用率及发展趋势（2021-2032）&amp;（千件）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全球车载对讲机产量、需求量及发展趋势（2021-2032）&amp;（千件）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全球主要地区车载对讲机产量市场份额（2021-2032）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中国车载对讲机产能、产量、产能利用率及发展趋势（2021-2032）&amp;（千件）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中国车载对讲机产量、市场需求量及发展趋势（2021-2032）&amp;（千件）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全球车载对讲机市场销售额及增长率：（2021-2032）&amp;（万元）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全球市场车载对讲机市场规模：2021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全球市场车载对讲机销量及增长率（2021-2032）&amp;（千件）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全球市场车载对讲机价格趋势（2021-2032）&amp;（元/件）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全球主要地区车载对讲机销售收入（2021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全球主要地区车载对讲机销售收入市场份额（2021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北美市场车载对讲机销量及增长率（2021-2032）&amp;（千件）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北美市场车载对讲机收入及增长率（2021-2032）&amp;（万元）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欧洲市场车载对讲机销量及增长率（2021-2032）&amp;（千件）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欧洲市场车载对讲机收入及增长率（2021-2032）&amp;（万元）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中国市场车载对讲机销量及增长率（2021-2032）&amp;（千件）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中国市场车载对讲机收入及增长率（2021-2032）&amp;（万元）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日本市场车载对讲机销量及增长率（2021-2032）&amp;（千件）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日本市场车载对讲机收入及增长率（2021-2032）&amp;（万元）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东南亚市场车载对讲机销量及增长率（2021-2032）&amp;（千件）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东南亚市场车载对讲机收入及增长率（2021-2032）&amp;（万元）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印度市场车载对讲机销量及增长率（2021-2032）&amp;（千件）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印度市场车载对讲机收入及增长率（2021-2032）&amp;（万元）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南美市场车载对讲机销量及增长率（2021-2032）&amp;（千件）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南美市场车载对讲机收入及增长率（2021-2032）&amp;（万元）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中东市场车载对讲机销量及增长率（2021-2032）&amp;（千件）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中东市场车载对讲机收入及增长率（2021-2032）&amp;（万元）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全球不同产品类型车载对讲机价格走势（2021-2032）&amp;（元/件）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全球不同应用车载对讲机价格走势（2021-2032）&amp;（元/件）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车载对讲机中国企业SWOT分析</w:t>
      </w:r>
      <w:r>
        <w:rPr>
          <w:rFonts w:hint="eastAsia"/>
        </w:rPr>
        <w:br/>
      </w:r>
      <w:r>
        <w:rPr>
          <w:rFonts w:hint="eastAsia"/>
        </w:rPr>
        <w:t>　　图 62： 车载对讲机产业链</w:t>
      </w:r>
      <w:r>
        <w:rPr>
          <w:rFonts w:hint="eastAsia"/>
        </w:rPr>
        <w:br/>
      </w:r>
      <w:r>
        <w:rPr>
          <w:rFonts w:hint="eastAsia"/>
        </w:rPr>
        <w:t>　　图 63： 车载对讲机行业采购模式分析</w:t>
      </w:r>
      <w:r>
        <w:rPr>
          <w:rFonts w:hint="eastAsia"/>
        </w:rPr>
        <w:br/>
      </w:r>
      <w:r>
        <w:rPr>
          <w:rFonts w:hint="eastAsia"/>
        </w:rPr>
        <w:t>　　图 64： 车载对讲机行业生产模式</w:t>
      </w:r>
      <w:r>
        <w:rPr>
          <w:rFonts w:hint="eastAsia"/>
        </w:rPr>
        <w:br/>
      </w:r>
      <w:r>
        <w:rPr>
          <w:rFonts w:hint="eastAsia"/>
        </w:rPr>
        <w:t>　　图 65： 车载对讲机行业销售模式分析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21501dfc948fb" w:history="1">
        <w:r>
          <w:rPr>
            <w:rStyle w:val="Hyperlink"/>
          </w:rPr>
          <w:t>2026-2032年全球与中国车载对讲机市场调查研究及前景分析报告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21501dfc948fb" w:history="1">
        <w:r>
          <w:rPr>
            <w:rStyle w:val="Hyperlink"/>
          </w:rPr>
          <w:t>https://www.20087.com/2011-10/R_2011_2016chezaiduijiangjishichangfen.html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热点：对讲机十大名牌排行、车载对讲机距离多少公里、车载对讲机合法吗、车载对讲机调频教程、目前公认最好的对讲机、车载对讲机合法吗、自己买对讲机犯法吗、车载对讲机价格、对讲机需要交费用吗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2aff68df541a9" w:history="1">
      <w:r>
        <w:rPr>
          <w:rStyle w:val="Hyperlink"/>
        </w:rPr>
        <w:t>2026-2032年全球与中国车载对讲机市场调查研究及前景分析报告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ezaiduijiangjishichangfen.html" TargetMode="External" Id="Rf0421501dfc9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ezaiduijiangjishichangfen.html" TargetMode="External" Id="R6142aff68df5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2026-06-06T08:41:04Z</dcterms:created>
  <dcterms:modified xsi:type="dcterms:W3CDTF">2026-06-06T09:41:04Z</dcterms:modified>
  <dc:subject>2026-2032年全球与中国车载对讲机市场调查研究及前景分析报告</dc:subject>
  <dc:title>2026-2032年全球与中国车载对讲机市场调查研究及前景分析报告</dc:title>
  <cp:keywords>2026-2032年全球与中国车载对讲机市场调查研究及前景分析报告</cp:keywords>
  <dc:description>2026-2032年全球与中国车载对讲机市场调查研究及前景分析报告</dc:description>
</cp:coreProperties>
</file>