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5531bb00346ab" w:history="1">
              <w:r>
                <w:rPr>
                  <w:rStyle w:val="Hyperlink"/>
                </w:rPr>
                <w:t>2012年中国建筑装修市场研究报告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5531bb00346ab" w:history="1">
              <w:r>
                <w:rPr>
                  <w:rStyle w:val="Hyperlink"/>
                </w:rPr>
                <w:t>2012年中国建筑装修市场研究报告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5531bb00346ab" w:history="1">
                <w:r>
                  <w:rPr>
                    <w:rStyle w:val="Hyperlink"/>
                  </w:rPr>
                  <w:t>https://www.20087.com/2011-10/R_2012jianzhuzhuangxiushichangyanjiu.html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2010家装市场分析</w:t>
      </w:r>
      <w:r>
        <w:rPr>
          <w:rFonts w:hint="eastAsia"/>
        </w:rPr>
        <w:br/>
      </w:r>
      <w:r>
        <w:rPr>
          <w:rFonts w:hint="eastAsia"/>
        </w:rPr>
        <w:t>　　　　一、2010长沙住宅装饰装修市场分析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二、2010上海住宅装饰装修市场分析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三、2010北京住宅装饰装修市场分析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四、2010北京住宅装饰装修萎缩原因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2010家装市场规模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一、2010北京普通住宅/公寓</w:t>
      </w:r>
      <w:r>
        <w:rPr>
          <w:rFonts w:hint="eastAsia"/>
        </w:rPr>
        <w:br/>
      </w:r>
      <w:r>
        <w:rPr>
          <w:rFonts w:hint="eastAsia"/>
        </w:rPr>
        <w:t>　　　　二、2010别墅新增供应量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2015年建筑装饰装修行业规模预测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一、2015年建筑装饰装修工程总产值预测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二、2015年建筑装饰装修行业结构变化预测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三、2015年住宅装饰装修单个家庭工程变化预测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四、2015年装饰装修海外工程产值变化预测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2015年建筑装饰行业企业发展预测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一、2015年中国建筑装饰行业的企业总数预测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二、2015年中国建筑装饰行业企业结构品质预测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三、2015年中国建筑装饰行业行业内领军企业预测</w:t>
      </w:r>
      <w:r>
        <w:rPr>
          <w:rFonts w:hint="eastAsia"/>
        </w:rPr>
        <w:br/>
      </w:r>
      <w:r>
        <w:rPr>
          <w:rFonts w:hint="eastAsia"/>
        </w:rPr>
        <w:t>　　　　四、2015年公共建筑装饰装修100强企业平均产值预测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五、2015年住宅装饰装修专业的最大企业产值预测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2015年装饰装修行业从业者队伍预测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一、2015年装饰装修行业从业者总数预测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二、2015年装饰装修行业从业者均劳动生产率预测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二、2015年装饰装修行业受过系统高等教育的人数预测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二、2015年装饰装修行业行业内持证上岗的人员预测</w:t>
      </w:r>
      <w:r>
        <w:rPr>
          <w:rFonts w:hint="eastAsia"/>
        </w:rPr>
        <w:br/>
      </w:r>
      <w:r>
        <w:rPr>
          <w:rFonts w:hint="eastAsia"/>
        </w:rPr>
        <w:t>　　第四节 2015年建筑装饰行业的技术发展预测</w:t>
      </w:r>
      <w:r>
        <w:rPr>
          <w:rFonts w:hint="eastAsia"/>
        </w:rPr>
        <w:br/>
      </w:r>
      <w:r>
        <w:rPr>
          <w:rFonts w:hint="eastAsia"/>
        </w:rPr>
        <w:t>　　第五节 (中智-林)2015年装饰装修行业的环境发展预测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2010中国家装行业二次装修市场规模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2010年中国装修家装行业结构图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2010年中国建筑装饰装修家装行业消费结构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2010年装饰装修行业家装规模</w:t>
      </w:r>
      <w:r>
        <w:rPr>
          <w:rFonts w:hint="eastAsia"/>
        </w:rPr>
        <w:br/>
      </w:r>
      <w:r>
        <w:rPr>
          <w:rFonts w:hint="eastAsia"/>
        </w:rPr>
        <w:t>　　图表 2010年装饰装修行业公装规模</w:t>
      </w:r>
      <w:r>
        <w:rPr>
          <w:rFonts w:hint="eastAsia"/>
        </w:rPr>
        <w:br/>
      </w:r>
      <w:r>
        <w:rPr>
          <w:rFonts w:hint="eastAsia"/>
        </w:rPr>
        <w:t>　　图表 2010年装饰装修行业结构</w:t>
      </w:r>
      <w:r>
        <w:rPr>
          <w:rFonts w:hint="eastAsia"/>
        </w:rPr>
        <w:br/>
      </w:r>
      <w:r>
        <w:rPr>
          <w:rFonts w:hint="eastAsia"/>
        </w:rPr>
        <w:t>　　图表 20052010年装饰装修行业实现工程产值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20052010年装饰装修行业从业人数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2005-2010年装饰装修行业集中度</w:t>
      </w:r>
      <w:r>
        <w:rPr>
          <w:rFonts w:hint="eastAsia"/>
        </w:rPr>
        <w:br/>
      </w:r>
      <w:r>
        <w:rPr>
          <w:rFonts w:hint="eastAsia"/>
        </w:rPr>
        <w:t>　　图表 2006-2010年装饰装修行业实现工程产值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2010年公装消费结构</w:t>
      </w:r>
      <w:r>
        <w:rPr>
          <w:rFonts w:hint="eastAsia"/>
        </w:rPr>
        <w:br/>
      </w:r>
      <w:r>
        <w:rPr>
          <w:rFonts w:hint="eastAsia"/>
        </w:rPr>
        <w:t>　　图表 2010年公装室内工程</w:t>
      </w:r>
      <w:r>
        <w:rPr>
          <w:rFonts w:hint="eastAsia"/>
        </w:rPr>
        <w:br/>
      </w:r>
      <w:r>
        <w:rPr>
          <w:rFonts w:hint="eastAsia"/>
        </w:rPr>
        <w:t>　　图表 2010年家装消费金额</w:t>
      </w:r>
      <w:r>
        <w:rPr>
          <w:rFonts w:hint="eastAsia"/>
        </w:rPr>
        <w:br/>
      </w:r>
      <w:r>
        <w:rPr>
          <w:rFonts w:hint="eastAsia"/>
        </w:rPr>
        <w:t>　　图表 2010年家装消费结构</w:t>
      </w:r>
      <w:r>
        <w:rPr>
          <w:rFonts w:hint="eastAsia"/>
        </w:rPr>
        <w:br/>
      </w:r>
      <w:r>
        <w:rPr>
          <w:rFonts w:hint="eastAsia"/>
        </w:rPr>
        <w:t>　　图表 2010中国装饰装修企业结构统计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2010中国装饰装修企业所有制结构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2010年装饰行业企业数量</w:t>
      </w:r>
      <w:r>
        <w:rPr>
          <w:rFonts w:hint="eastAsia"/>
        </w:rPr>
        <w:br/>
      </w:r>
      <w:r>
        <w:rPr>
          <w:rFonts w:hint="eastAsia"/>
        </w:rPr>
        <w:t>　　图表 2010年装饰行业企业结构</w:t>
      </w:r>
      <w:r>
        <w:rPr>
          <w:rFonts w:hint="eastAsia"/>
        </w:rPr>
        <w:br/>
      </w:r>
      <w:r>
        <w:rPr>
          <w:rFonts w:hint="eastAsia"/>
        </w:rPr>
        <w:t>　　图表 2010年建筑装饰行业的从业者技术人员人数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2010年建筑装饰行业的从业者管理人员人数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百安居在中国门店数量</w:t>
      </w:r>
      <w:r>
        <w:rPr>
          <w:rFonts w:hint="eastAsia"/>
        </w:rPr>
        <w:br/>
      </w:r>
      <w:r>
        <w:rPr>
          <w:rFonts w:hint="eastAsia"/>
        </w:rPr>
        <w:t>　　图表 2010年北京普通商品住宅/公寓新增供应量走势</w:t>
      </w:r>
      <w:r>
        <w:rPr>
          <w:rFonts w:hint="eastAsia"/>
        </w:rPr>
        <w:br/>
      </w:r>
      <w:r>
        <w:rPr>
          <w:rFonts w:hint="eastAsia"/>
        </w:rPr>
        <w:t>　　图表 2010年北京普通商品住宅/公寓月度供应量走势</w:t>
      </w:r>
      <w:r>
        <w:rPr>
          <w:rFonts w:hint="eastAsia"/>
        </w:rPr>
        <w:br/>
      </w:r>
      <w:r>
        <w:rPr>
          <w:rFonts w:hint="eastAsia"/>
        </w:rPr>
        <w:t>　　图表 2010年北京别墅月度新增供应量走势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2010年北京别墅月度新增供应建筑类别占比</w:t>
      </w:r>
      <w:r>
        <w:rPr>
          <w:rFonts w:hint="eastAsia"/>
        </w:rPr>
        <w:br/>
      </w:r>
      <w:r>
        <w:rPr>
          <w:rFonts w:hint="eastAsia"/>
        </w:rPr>
        <w:t>　　图表 2010年北京别墅新增预售供应区域分布</w:t>
      </w:r>
      <w:r>
        <w:rPr>
          <w:rFonts w:hint="eastAsia"/>
        </w:rPr>
        <w:br/>
      </w:r>
      <w:r>
        <w:rPr>
          <w:rFonts w:hint="eastAsia"/>
        </w:rPr>
        <w:t>　　图表 2010年北京别墅月度成交量情况</w:t>
      </w:r>
      <w:r>
        <w:rPr>
          <w:rFonts w:hint="eastAsia"/>
        </w:rPr>
        <w:br/>
      </w:r>
      <w:r>
        <w:rPr>
          <w:rFonts w:hint="eastAsia"/>
        </w:rPr>
        <w:t>　　图表 2010年北京市房地产开发投资</w:t>
      </w:r>
      <w:r>
        <w:rPr>
          <w:rFonts w:hint="eastAsia"/>
        </w:rPr>
        <w:br/>
      </w:r>
      <w:r>
        <w:rPr>
          <w:rFonts w:hint="eastAsia"/>
        </w:rPr>
        <w:t>　　图表 2010年北京市房地产商品房施工面积</w:t>
      </w:r>
      <w:r>
        <w:rPr>
          <w:rFonts w:hint="eastAsia"/>
        </w:rPr>
        <w:br/>
      </w:r>
      <w:r>
        <w:rPr>
          <w:rFonts w:hint="eastAsia"/>
        </w:rPr>
        <w:t>　　图表 2010年北京市房地产商品房竣工面积</w:t>
      </w:r>
      <w:r>
        <w:rPr>
          <w:rFonts w:hint="eastAsia"/>
        </w:rPr>
        <w:br/>
      </w:r>
      <w:r>
        <w:rPr>
          <w:rFonts w:hint="eastAsia"/>
        </w:rPr>
        <w:t>　　图表 2010年北京市房地产商品房销售面积</w:t>
      </w:r>
      <w:r>
        <w:rPr>
          <w:rFonts w:hint="eastAsia"/>
        </w:rPr>
        <w:br/>
      </w:r>
      <w:r>
        <w:rPr>
          <w:rFonts w:hint="eastAsia"/>
        </w:rPr>
        <w:t>　　图表 2010年8月北京商品房销售走势图</w:t>
      </w:r>
      <w:r>
        <w:rPr>
          <w:rFonts w:hint="eastAsia"/>
        </w:rPr>
        <w:br/>
      </w:r>
      <w:r>
        <w:rPr>
          <w:rFonts w:hint="eastAsia"/>
        </w:rPr>
        <w:t>　　图表 2010年8月北京商品房住宅销售走势图</w:t>
      </w:r>
      <w:r>
        <w:rPr>
          <w:rFonts w:hint="eastAsia"/>
        </w:rPr>
        <w:br/>
      </w:r>
      <w:r>
        <w:rPr>
          <w:rFonts w:hint="eastAsia"/>
        </w:rPr>
        <w:t>　　图表 2010年本市房地产开发投资完成情况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2010上海房地产办公楼开发投资</w:t>
      </w:r>
      <w:r>
        <w:rPr>
          <w:rFonts w:hint="eastAsia"/>
        </w:rPr>
        <w:br/>
      </w:r>
      <w:r>
        <w:rPr>
          <w:rFonts w:hint="eastAsia"/>
        </w:rPr>
        <w:t>　　图表 2010上海房地产商业营业用房开发投资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2010上海房地产商品房施工面积</w:t>
      </w:r>
      <w:r>
        <w:rPr>
          <w:rFonts w:hint="eastAsia"/>
        </w:rPr>
        <w:br/>
      </w:r>
      <w:r>
        <w:rPr>
          <w:rFonts w:hint="eastAsia"/>
        </w:rPr>
        <w:t>　　图表 2010上海房地产商品房新开工面积</w:t>
      </w:r>
      <w:r>
        <w:rPr>
          <w:rFonts w:hint="eastAsia"/>
        </w:rPr>
        <w:br/>
      </w:r>
      <w:r>
        <w:rPr>
          <w:rFonts w:hint="eastAsia"/>
        </w:rPr>
        <w:t>　　图表 2010上海房地产商品住宅新开工面积</w:t>
      </w:r>
      <w:r>
        <w:rPr>
          <w:rFonts w:hint="eastAsia"/>
        </w:rPr>
        <w:br/>
      </w:r>
      <w:r>
        <w:rPr>
          <w:rFonts w:hint="eastAsia"/>
        </w:rPr>
        <w:t>　　图表 2010上海房地产商品房竣工面积</w:t>
      </w:r>
      <w:r>
        <w:rPr>
          <w:rFonts w:hint="eastAsia"/>
        </w:rPr>
        <w:br/>
      </w:r>
      <w:r>
        <w:rPr>
          <w:rFonts w:hint="eastAsia"/>
        </w:rPr>
        <w:t>　　图表 2010年广东省房地产开发和销售主要指标完成情况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5531bb00346ab" w:history="1">
        <w:r>
          <w:rPr>
            <w:rStyle w:val="Hyperlink"/>
          </w:rPr>
          <w:t>2012年中国建筑装修市场研究报告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5531bb00346ab" w:history="1">
        <w:r>
          <w:rPr>
            <w:rStyle w:val="Hyperlink"/>
          </w:rPr>
          <w:t>https://www.20087.com/2011-10/R_2012jianzhuzhuangxiushichangyanjiu.html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热点：建筑装修装饰工程资质、建筑装修规范和住宅室内装修规范、建筑装修工程质量验收规范、建筑装修防火规范、建筑装修公司取名字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3c738bde4408" w:history="1">
      <w:r>
        <w:rPr>
          <w:rStyle w:val="Hyperlink"/>
        </w:rPr>
        <w:t>2012年中国建筑装修市场研究报告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jianzhuzhuangxiushichangyanjiu.html" TargetMode="External" Id="R0a35531bb00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jianzhuzhuangxiushichangyanjiu.html" TargetMode="External" Id="R2c673c738bde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2011-10-30T06:51:00Z</dcterms:created>
  <dcterms:modified xsi:type="dcterms:W3CDTF">2011-10-30T07:51:00Z</dcterms:modified>
  <dc:subject>2012年中国建筑装修市场研究报告</dc:subject>
  <dc:title>2012年中国建筑装修市场研究报告</dc:title>
  <cp:keywords>2012年中国建筑装修市场研究报告</cp:keywords>
  <dc:description>2012年中国建筑装修市场研究报告</dc:description>
</cp:coreProperties>
</file>