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9990b22a0435a" w:history="1">
              <w:r>
                <w:rPr>
                  <w:rStyle w:val="Hyperlink"/>
                </w:rPr>
                <w:t>2012-2016年中国纤维板市场潜力与投资可行性研究报告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9990b22a0435a" w:history="1">
              <w:r>
                <w:rPr>
                  <w:rStyle w:val="Hyperlink"/>
                </w:rPr>
                <w:t>2012-2016年中国纤维板市场潜力与投资可行性研究报告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9990b22a0435a" w:history="1">
                <w:r>
                  <w:rPr>
                    <w:rStyle w:val="Hyperlink"/>
                  </w:rPr>
                  <w:t>https://www.20087.com/2011-10/R_2012_2016xianweibanshichangqianliyut.html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木质板材的一种，广泛应用于家具制造、室内装修、建筑隔断等领域。近年来，纤维板行业在环保和品质方面取得了显著进步。随着消费者对健康家居环境的追求，无甲醛添加或低甲醛释放的环保纤维板受到市场青睐。同时，纤维板的生产技术不断革新，通过优化原料配比和加工工艺，提高了板材的强度、稳定性和美观度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可持续性和智能化生产。市场调研网指出，在可持续性方面，纤维板将更多地采用回收木材和生物质材料，减少对原木资源的依赖，同时开发更高效的资源循环利用技术。在智能化生产方面，通过引入物联网和自动化设备，实现生产过程的实时监控和优化，提高生产效率和产品质量。此外，随着个性化需求的增加，纤维板将提供更多定制化服务，如图案定制和尺寸定制，以满足消费者多样化的设计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　纤维板的定义及分类</w:t>
      </w:r>
      <w:r>
        <w:rPr>
          <w:rFonts w:hint="eastAsia"/>
        </w:rPr>
        <w:br/>
      </w:r>
      <w:r>
        <w:rPr>
          <w:rFonts w:hint="eastAsia"/>
        </w:rPr>
        <w:t>　　　　1.1.1 　纤维板的定义</w:t>
      </w:r>
      <w:r>
        <w:rPr>
          <w:rFonts w:hint="eastAsia"/>
        </w:rPr>
        <w:br/>
      </w:r>
      <w:r>
        <w:rPr>
          <w:rFonts w:hint="eastAsia"/>
        </w:rPr>
        <w:t>　　　　1.1.2 　纤维板的分类</w:t>
      </w:r>
      <w:r>
        <w:rPr>
          <w:rFonts w:hint="eastAsia"/>
        </w:rPr>
        <w:br/>
      </w:r>
      <w:r>
        <w:rPr>
          <w:rFonts w:hint="eastAsia"/>
        </w:rPr>
        <w:t>　　　　1.1.3 　纤维板的生产方法</w:t>
      </w:r>
      <w:r>
        <w:rPr>
          <w:rFonts w:hint="eastAsia"/>
        </w:rPr>
        <w:br/>
      </w:r>
      <w:r>
        <w:rPr>
          <w:rFonts w:hint="eastAsia"/>
        </w:rPr>
        <w:t>　　1.2 　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　中密度纤维板的定义</w:t>
      </w:r>
      <w:r>
        <w:rPr>
          <w:rFonts w:hint="eastAsia"/>
        </w:rPr>
        <w:br/>
      </w:r>
      <w:r>
        <w:rPr>
          <w:rFonts w:hint="eastAsia"/>
        </w:rPr>
        <w:t>　　　　1.2.2 　中密度纤维板的性能</w:t>
      </w:r>
      <w:r>
        <w:rPr>
          <w:rFonts w:hint="eastAsia"/>
        </w:rPr>
        <w:br/>
      </w:r>
      <w:r>
        <w:rPr>
          <w:rFonts w:hint="eastAsia"/>
        </w:rPr>
        <w:t>　　　　1.2.3 　中密度纤维板的特点及选用</w:t>
      </w:r>
      <w:r>
        <w:rPr>
          <w:rFonts w:hint="eastAsia"/>
        </w:rPr>
        <w:br/>
      </w:r>
      <w:r>
        <w:rPr>
          <w:rFonts w:hint="eastAsia"/>
        </w:rPr>
        <w:t>　　1.3 　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1.3.1 　中国纤维板行业发展环境</w:t>
      </w:r>
      <w:r>
        <w:rPr>
          <w:rFonts w:hint="eastAsia"/>
        </w:rPr>
        <w:br/>
      </w:r>
      <w:r>
        <w:rPr>
          <w:rFonts w:hint="eastAsia"/>
        </w:rPr>
        <w:t>　　　　1.3.2 　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1.3.3 　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1.3.4 　影响纤维板行业发展的主要税收优惠政策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2011年中国纤维板产业发展情况分析</w:t>
      </w:r>
      <w:r>
        <w:rPr>
          <w:rFonts w:hint="eastAsia"/>
        </w:rPr>
        <w:br/>
      </w:r>
      <w:r>
        <w:rPr>
          <w:rFonts w:hint="eastAsia"/>
        </w:rPr>
        <w:t>　　2.1 　2011年中国纤维板行业运行态势分析</w:t>
      </w:r>
      <w:r>
        <w:rPr>
          <w:rFonts w:hint="eastAsia"/>
        </w:rPr>
        <w:br/>
      </w:r>
      <w:r>
        <w:rPr>
          <w:rFonts w:hint="eastAsia"/>
        </w:rPr>
        <w:t>　　　　2.1.1 　纤维板行业发展概况</w:t>
      </w:r>
      <w:r>
        <w:rPr>
          <w:rFonts w:hint="eastAsia"/>
        </w:rPr>
        <w:br/>
      </w:r>
      <w:r>
        <w:rPr>
          <w:rFonts w:hint="eastAsia"/>
        </w:rPr>
        <w:t>　　　　2.1.2 　纤维板行业竞争分析</w:t>
      </w:r>
      <w:r>
        <w:rPr>
          <w:rFonts w:hint="eastAsia"/>
        </w:rPr>
        <w:br/>
      </w:r>
      <w:r>
        <w:rPr>
          <w:rFonts w:hint="eastAsia"/>
        </w:rPr>
        <w:t>　　　　2.1.3 　中国纤维板市场供求状况</w:t>
      </w:r>
      <w:r>
        <w:rPr>
          <w:rFonts w:hint="eastAsia"/>
        </w:rPr>
        <w:br/>
      </w:r>
      <w:r>
        <w:rPr>
          <w:rFonts w:hint="eastAsia"/>
        </w:rPr>
        <w:t>　　　　2.1.4 　纤维板行业发展特征浅析</w:t>
      </w:r>
      <w:r>
        <w:rPr>
          <w:rFonts w:hint="eastAsia"/>
        </w:rPr>
        <w:br/>
      </w:r>
      <w:r>
        <w:rPr>
          <w:rFonts w:hint="eastAsia"/>
        </w:rPr>
        <w:t>　　2.2 　2011年中国纤维板行业发展中存在的问题及对策分析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2.2.1 　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2.2.2 　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2.2.3 　纤维板行业发展战略</w:t>
      </w:r>
      <w:r>
        <w:rPr>
          <w:rFonts w:hint="eastAsia"/>
        </w:rPr>
        <w:br/>
      </w:r>
      <w:r>
        <w:rPr>
          <w:rFonts w:hint="eastAsia"/>
        </w:rPr>
        <w:t>　　　　2.2.4 　中国纤维板行业发展的建议</w:t>
      </w:r>
      <w:r>
        <w:rPr>
          <w:rFonts w:hint="eastAsia"/>
        </w:rPr>
        <w:br/>
      </w:r>
      <w:r>
        <w:rPr>
          <w:rFonts w:hint="eastAsia"/>
        </w:rPr>
        <w:t>　　2.3 　2011年中国纤维板产业的原材料分析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　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　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　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　2011年中国纤维板行业技术进步分析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　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　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　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　2011年中国阻燃纤维板研发分析</w:t>
      </w:r>
      <w:r>
        <w:rPr>
          <w:rFonts w:hint="eastAsia"/>
        </w:rPr>
        <w:br/>
      </w:r>
      <w:r>
        <w:rPr>
          <w:rFonts w:hint="eastAsia"/>
        </w:rPr>
        <w:t>　　　　2.5.1 　纤维板的阻燃机理</w:t>
      </w:r>
      <w:r>
        <w:rPr>
          <w:rFonts w:hint="eastAsia"/>
        </w:rPr>
        <w:br/>
      </w:r>
      <w:r>
        <w:rPr>
          <w:rFonts w:hint="eastAsia"/>
        </w:rPr>
        <w:t>　　　　2.5.2 　纤维板用阻燃剂</w:t>
      </w:r>
      <w:r>
        <w:rPr>
          <w:rFonts w:hint="eastAsia"/>
        </w:rPr>
        <w:br/>
      </w:r>
      <w:r>
        <w:rPr>
          <w:rFonts w:hint="eastAsia"/>
        </w:rPr>
        <w:t>　　　　2.5.3 　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　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　阻燃纤维板的研发方向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2007-2011年中国纤维板制造行业主要数据监测分析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2007-2011年中国纤维板制造行业规模分析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2011年三季度中国纤维板制造行业结构分析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2007-2011年中国纤维板制造行业产值分析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2007-2011年中国纤维板制造行业成本费用分析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2011年中国中密度纤维板行业发展形势分析</w:t>
      </w:r>
      <w:r>
        <w:rPr>
          <w:rFonts w:hint="eastAsia"/>
        </w:rPr>
        <w:br/>
      </w:r>
      <w:r>
        <w:rPr>
          <w:rFonts w:hint="eastAsia"/>
        </w:rPr>
        <w:t>　　4.1 　2011年国际中密度纤维板行业发展概况分析</w:t>
      </w:r>
      <w:r>
        <w:rPr>
          <w:rFonts w:hint="eastAsia"/>
        </w:rPr>
        <w:br/>
      </w:r>
      <w:r>
        <w:rPr>
          <w:rFonts w:hint="eastAsia"/>
        </w:rPr>
        <w:t>　　　　4.1.1 　世界中密度纤维板生产回顾</w:t>
      </w:r>
      <w:r>
        <w:rPr>
          <w:rFonts w:hint="eastAsia"/>
        </w:rPr>
        <w:br/>
      </w:r>
      <w:r>
        <w:rPr>
          <w:rFonts w:hint="eastAsia"/>
        </w:rPr>
        <w:t>　　　　4.1.2 　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4.1.3 　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4.2 　2011年中国中密度纤维板发展格局分析</w:t>
      </w:r>
      <w:r>
        <w:rPr>
          <w:rFonts w:hint="eastAsia"/>
        </w:rPr>
        <w:br/>
      </w:r>
      <w:r>
        <w:rPr>
          <w:rFonts w:hint="eastAsia"/>
        </w:rPr>
        <w:t>　　　　4.2.1 　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4.2.2 　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4.2.3 　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4.3 　2011年中国中高密度纤维板市场分析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4.3.1 　中高密度纤维板市场回顾</w:t>
      </w:r>
      <w:r>
        <w:rPr>
          <w:rFonts w:hint="eastAsia"/>
        </w:rPr>
        <w:br/>
      </w:r>
      <w:r>
        <w:rPr>
          <w:rFonts w:hint="eastAsia"/>
        </w:rPr>
        <w:t>　　　　4.3.2 　中纤板行业静待市场好转</w:t>
      </w:r>
      <w:r>
        <w:rPr>
          <w:rFonts w:hint="eastAsia"/>
        </w:rPr>
        <w:br/>
      </w:r>
      <w:r>
        <w:rPr>
          <w:rFonts w:hint="eastAsia"/>
        </w:rPr>
        <w:t>　　　　4.3.3 　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4.4 　2011年中国助推中密度纤维板发展的新工艺分析</w:t>
      </w:r>
      <w:r>
        <w:rPr>
          <w:rFonts w:hint="eastAsia"/>
        </w:rPr>
        <w:br/>
      </w:r>
      <w:r>
        <w:rPr>
          <w:rFonts w:hint="eastAsia"/>
        </w:rPr>
        <w:t>　　　　4.4.1 　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4.4.2 　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4.4.3 　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4.4.4 　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4.4.5 　回冷改善中密度纤维板性能</w:t>
      </w:r>
      <w:r>
        <w:rPr>
          <w:rFonts w:hint="eastAsia"/>
        </w:rPr>
        <w:br/>
      </w:r>
      <w:r>
        <w:rPr>
          <w:rFonts w:hint="eastAsia"/>
        </w:rPr>
        <w:t>　　4.5 　2011年中国中密度纤维板业发展面临的挑战及对策分析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4.5.1 　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4.5.2 　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4.5.3 　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4.5.4 　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2006-2010年中国木纤维板或其他木质材料纤维板（4411）进出口数据监测分析</w:t>
      </w:r>
      <w:r>
        <w:rPr>
          <w:rFonts w:hint="eastAsia"/>
        </w:rPr>
        <w:br/>
      </w:r>
      <w:r>
        <w:rPr>
          <w:rFonts w:hint="eastAsia"/>
        </w:rPr>
        <w:t>　　5.1 　2006-2010年中国木纤维板或其他木质材料纤维板进口数据分析</w:t>
      </w:r>
      <w:r>
        <w:rPr>
          <w:rFonts w:hint="eastAsia"/>
        </w:rPr>
        <w:br/>
      </w:r>
      <w:r>
        <w:rPr>
          <w:rFonts w:hint="eastAsia"/>
        </w:rPr>
        <w:t>　　　　5.1.1 　进口数量分析</w:t>
      </w:r>
      <w:r>
        <w:rPr>
          <w:rFonts w:hint="eastAsia"/>
        </w:rPr>
        <w:br/>
      </w:r>
      <w:r>
        <w:rPr>
          <w:rFonts w:hint="eastAsia"/>
        </w:rPr>
        <w:t>　　　　5.1.2 　进口金额分析</w:t>
      </w:r>
      <w:r>
        <w:rPr>
          <w:rFonts w:hint="eastAsia"/>
        </w:rPr>
        <w:br/>
      </w:r>
      <w:r>
        <w:rPr>
          <w:rFonts w:hint="eastAsia"/>
        </w:rPr>
        <w:t>　　5.2 　2006-2010年中国木纤维板或其他木质材料纤维板出口数据分析</w:t>
      </w:r>
      <w:r>
        <w:rPr>
          <w:rFonts w:hint="eastAsia"/>
        </w:rPr>
        <w:br/>
      </w:r>
      <w:r>
        <w:rPr>
          <w:rFonts w:hint="eastAsia"/>
        </w:rPr>
        <w:t>　　　　5.2.1 　出口数量分析</w:t>
      </w:r>
      <w:r>
        <w:rPr>
          <w:rFonts w:hint="eastAsia"/>
        </w:rPr>
        <w:br/>
      </w:r>
      <w:r>
        <w:rPr>
          <w:rFonts w:hint="eastAsia"/>
        </w:rPr>
        <w:t>　　　　5.2.2 　出口金额分析</w:t>
      </w:r>
      <w:r>
        <w:rPr>
          <w:rFonts w:hint="eastAsia"/>
        </w:rPr>
        <w:br/>
      </w:r>
      <w:r>
        <w:rPr>
          <w:rFonts w:hint="eastAsia"/>
        </w:rPr>
        <w:t>　　5.3 　2006-2010年中国木纤维板或其他木质材料纤维板进出口平均单价分析</w:t>
      </w:r>
      <w:r>
        <w:rPr>
          <w:rFonts w:hint="eastAsia"/>
        </w:rPr>
        <w:br/>
      </w:r>
      <w:r>
        <w:rPr>
          <w:rFonts w:hint="eastAsia"/>
        </w:rPr>
        <w:t>　　5.4 　2006-2010年中国木纤维板或其他木质材料纤维板进出口国家及地区分析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　进口国家及地区分析</w:t>
      </w:r>
      <w:r>
        <w:rPr>
          <w:rFonts w:hint="eastAsia"/>
        </w:rPr>
        <w:br/>
      </w:r>
      <w:r>
        <w:rPr>
          <w:rFonts w:hint="eastAsia"/>
        </w:rPr>
        <w:t>　　　　5.4.2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2007-2011年中国纤维板产量统计分析</w:t>
      </w:r>
      <w:r>
        <w:rPr>
          <w:rFonts w:hint="eastAsia"/>
        </w:rPr>
        <w:br/>
      </w:r>
      <w:r>
        <w:rPr>
          <w:rFonts w:hint="eastAsia"/>
        </w:rPr>
        <w:t>　　6.1 　2007-2010年全国纤维板产量分析</w:t>
      </w:r>
      <w:r>
        <w:rPr>
          <w:rFonts w:hint="eastAsia"/>
        </w:rPr>
        <w:br/>
      </w:r>
      <w:r>
        <w:rPr>
          <w:rFonts w:hint="eastAsia"/>
        </w:rPr>
        <w:t>　　6.2 　2011年9月全国及主要省份纤维板产量分析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6.3 　2011年9月纤维板产量集中度分析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2011年中国纤维板行业重点企业经营性数据分析</w:t>
      </w:r>
      <w:r>
        <w:rPr>
          <w:rFonts w:hint="eastAsia"/>
        </w:rPr>
        <w:br/>
      </w:r>
      <w:r>
        <w:rPr>
          <w:rFonts w:hint="eastAsia"/>
        </w:rPr>
        <w:t>　　7.1 大亚科技股份有限公司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广东威华股份有限公司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温州木材集团公司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山东贺友集团有限公司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开封人造板总公司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7.8 大亚木业有限公司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企业成长能力分析</w:t>
      </w:r>
      <w:r>
        <w:rPr>
          <w:rFonts w:hint="eastAsia"/>
        </w:rPr>
        <w:br/>
      </w:r>
      <w:r>
        <w:rPr>
          <w:rFonts w:hint="eastAsia"/>
        </w:rPr>
        <w:t>　　7.9 江西绿洲人造板有限公司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企业成长能力分析</w:t>
      </w:r>
      <w:r>
        <w:rPr>
          <w:rFonts w:hint="eastAsia"/>
        </w:rPr>
        <w:br/>
      </w:r>
      <w:r>
        <w:rPr>
          <w:rFonts w:hint="eastAsia"/>
        </w:rPr>
        <w:t>　　7.10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2012-2016年中国纤维板业发展的前景趋势分析</w:t>
      </w:r>
      <w:r>
        <w:rPr>
          <w:rFonts w:hint="eastAsia"/>
        </w:rPr>
        <w:br/>
      </w:r>
      <w:r>
        <w:rPr>
          <w:rFonts w:hint="eastAsia"/>
        </w:rPr>
        <w:t>　　8.1 　2012-2016年纤维板行业投资潜力分析</w:t>
      </w:r>
      <w:r>
        <w:rPr>
          <w:rFonts w:hint="eastAsia"/>
        </w:rPr>
        <w:br/>
      </w:r>
      <w:r>
        <w:rPr>
          <w:rFonts w:hint="eastAsia"/>
        </w:rPr>
        <w:t>　　　　8.1.1 　纤维板行业投资发展机遇分析</w:t>
      </w:r>
      <w:r>
        <w:rPr>
          <w:rFonts w:hint="eastAsia"/>
        </w:rPr>
        <w:br/>
      </w:r>
      <w:r>
        <w:rPr>
          <w:rFonts w:hint="eastAsia"/>
        </w:rPr>
        <w:t>　　　　8.1.2 　纤维板行业利润水平分析</w:t>
      </w:r>
      <w:r>
        <w:rPr>
          <w:rFonts w:hint="eastAsia"/>
        </w:rPr>
        <w:br/>
      </w:r>
      <w:r>
        <w:rPr>
          <w:rFonts w:hint="eastAsia"/>
        </w:rPr>
        <w:t>　　　　8.1.3 　纤维板行业投资进入障碍</w:t>
      </w:r>
      <w:r>
        <w:rPr>
          <w:rFonts w:hint="eastAsia"/>
        </w:rPr>
        <w:br/>
      </w:r>
      <w:r>
        <w:rPr>
          <w:rFonts w:hint="eastAsia"/>
        </w:rPr>
        <w:t>　　8.2 　2012-2016年纤维板行业发展预测分析</w:t>
      </w:r>
      <w:r>
        <w:rPr>
          <w:rFonts w:hint="eastAsia"/>
        </w:rPr>
        <w:br/>
      </w:r>
      <w:r>
        <w:rPr>
          <w:rFonts w:hint="eastAsia"/>
        </w:rPr>
        <w:t>　　　　8.2.1 　纤维板行业未来发展趋势</w:t>
      </w:r>
      <w:r>
        <w:rPr>
          <w:rFonts w:hint="eastAsia"/>
        </w:rPr>
        <w:br/>
      </w:r>
      <w:r>
        <w:rPr>
          <w:rFonts w:hint="eastAsia"/>
        </w:rPr>
        <w:t>　　　　8.2.2 　中国纤维板市场需求前景展望</w:t>
      </w:r>
      <w:r>
        <w:rPr>
          <w:rFonts w:hint="eastAsia"/>
        </w:rPr>
        <w:br/>
      </w:r>
      <w:r>
        <w:rPr>
          <w:rFonts w:hint="eastAsia"/>
        </w:rPr>
        <w:t>　　　　8.2.3 　2011-2015年中国纤维板制造行业预测分析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8.3 　2012-2016年密度纤维板的发展前景分析</w:t>
      </w:r>
      <w:r>
        <w:rPr>
          <w:rFonts w:hint="eastAsia"/>
        </w:rPr>
        <w:br/>
      </w:r>
      <w:r>
        <w:rPr>
          <w:rFonts w:hint="eastAsia"/>
        </w:rPr>
        <w:t>　　　　8.3.1 　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8.3.2 　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8.3.3 　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8.3.4 　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2011年三季度中国纤维板制造行业不同类型企业数量分布图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2011年三季度中国纤维板制造行业不同所有制企业数量分布图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2011年三季度中国纤维板制造行业不同类型企业销售收入分布图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2011年三季度中国纤维板制造行业不同所有制企业销售收入分布图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2007-2011年中国纤维板制造行业主要盈利指标增长趋势图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2006-2010年中国木纤维板或其他木质材料纤维板进口数量分析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2006-2010年中国木纤维板或其他木质材料纤维板进口金额分析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2006-2010年中国木纤维板或其他木质材料纤维板出口数量分析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2006-2010年中国木纤维板或其他木质材料纤维板出口金额分析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2006-2010年中国木纤维板或其他木质材料纤维板进出口平均单价分析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2006-2010年中国木纤维板或其他木质材料纤维板进口国家及地区分析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2006-2010年中国木纤维板或其他木质材料纤维板出口国家及地区分析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2007-2010年全国纤维板产量分析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图表 2011年9月纤维板产量集中度分析</w:t>
      </w:r>
      <w:r>
        <w:rPr>
          <w:rFonts w:hint="eastAsia"/>
        </w:rPr>
        <w:br/>
      </w:r>
      <w:r>
        <w:rPr>
          <w:rFonts w:hint="eastAsia"/>
        </w:rPr>
        <w:t>　　图表 大亚科技股份有限公司主要经济指标走势图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温州木材集团公司经营收入走势图</w:t>
      </w:r>
      <w:r>
        <w:rPr>
          <w:rFonts w:hint="eastAsia"/>
        </w:rPr>
        <w:br/>
      </w:r>
      <w:r>
        <w:rPr>
          <w:rFonts w:hint="eastAsia"/>
        </w:rPr>
        <w:t>　　图表 温州木材集团公司盈利指标走势图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温州木材集团公司负债情况图</w:t>
      </w:r>
      <w:r>
        <w:rPr>
          <w:rFonts w:hint="eastAsia"/>
        </w:rPr>
        <w:br/>
      </w:r>
      <w:r>
        <w:rPr>
          <w:rFonts w:hint="eastAsia"/>
        </w:rPr>
        <w:t>　　图表 温州木材集团公司负债指标走势图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开封人造板总公司经营收入走势图</w:t>
      </w:r>
      <w:r>
        <w:rPr>
          <w:rFonts w:hint="eastAsia"/>
        </w:rPr>
        <w:br/>
      </w:r>
      <w:r>
        <w:rPr>
          <w:rFonts w:hint="eastAsia"/>
        </w:rPr>
        <w:t>　　图表 开封人造板总公司盈利指标走势图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开封人造板总公司负债情况图</w:t>
      </w:r>
      <w:r>
        <w:rPr>
          <w:rFonts w:hint="eastAsia"/>
        </w:rPr>
        <w:br/>
      </w:r>
      <w:r>
        <w:rPr>
          <w:rFonts w:hint="eastAsia"/>
        </w:rPr>
        <w:t>　　图表 开封人造板总公司负债指标走势图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大亚木业有限公司负债情况图</w:t>
      </w:r>
      <w:r>
        <w:rPr>
          <w:rFonts w:hint="eastAsia"/>
        </w:rPr>
        <w:br/>
      </w:r>
      <w:r>
        <w:rPr>
          <w:rFonts w:hint="eastAsia"/>
        </w:rPr>
        <w:t>　　图表 大亚木业有限公司负债指标走势图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9990b22a0435a" w:history="1">
        <w:r>
          <w:rPr>
            <w:rStyle w:val="Hyperlink"/>
          </w:rPr>
          <w:t>2012-2016年中国纤维板市场潜力与投资可行性研究报告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9990b22a0435a" w:history="1">
        <w:r>
          <w:rPr>
            <w:rStyle w:val="Hyperlink"/>
          </w:rPr>
          <w:t>https://www.20087.com/2011-10/R_2012_2016xianweibanshichangqianliyut.html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ff0f24df94738" w:history="1">
      <w:r>
        <w:rPr>
          <w:rStyle w:val="Hyperlink"/>
        </w:rPr>
        <w:t>2012-2016年中国纤维板市场潜力与投资可行性研究报告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xianweibanshichangqianliyut.html" TargetMode="External" Id="R0da9990b22a0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xianweibanshichangqianliyut.html" TargetMode="External" Id="R0c3ff0f24df9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2011-10-31T06:57:00Z</dcterms:created>
  <dcterms:modified xsi:type="dcterms:W3CDTF">2011-10-31T07:57:00Z</dcterms:modified>
  <dc:subject>2012-2016年中国纤维板市场潜力与投资可行性研究报告</dc:subject>
  <dc:title>2012-2016年中国纤维板市场潜力与投资可行性研究报告</dc:title>
  <cp:keywords>2012-2016年中国纤维板市场潜力与投资可行性研究报告</cp:keywords>
  <dc:description>2012-2016年中国纤维板市场潜力与投资可行性研究报告</dc:description>
</cp:coreProperties>
</file>