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4075957d443d" w:history="1">
              <w:r>
                <w:rPr>
                  <w:rStyle w:val="Hyperlink"/>
                </w:rPr>
                <w:t>2026-2032年中国自动化设备行业研究与前景趋势预测报告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4075957d443d" w:history="1">
              <w:r>
                <w:rPr>
                  <w:rStyle w:val="Hyperlink"/>
                </w:rPr>
                <w:t>2026-2032年中国自动化设备行业研究与前景趋势预测报告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14075957d443d" w:history="1">
                <w:r>
                  <w:rPr>
                    <w:rStyle w:val="Hyperlink"/>
                  </w:rPr>
                  <w:t>https://www.20087.com/9/06/ZiDongHuaSheBeiDeXianZhuangYuQianJing.html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设备是制造业转型升级的关键驱动力，涵盖了机器人、自动化生产线和智能物流系统等多个方面。随着工业4.0概念的推广，自动化设备正向着更高的智能化和网络化迈进，如通过机器学习实现自我优化和预测性维护。然而，高昂的初始投资和熟练操作人员的短缺是行业普遍面临的问题。</w:t>
      </w:r>
      <w:r>
        <w:rPr>
          <w:rFonts w:hint="eastAsia"/>
        </w:rPr>
        <w:br/>
      </w:r>
      <w:r>
        <w:rPr>
          <w:rFonts w:hint="eastAsia"/>
        </w:rPr>
        <w:t>　　未来，自动化设备行业将朝着更加灵活和自主的方向发展。市场调研网指出，模块化和标准化的设计将使设备更容易集成和重新配置，以适应多变的生产需求。同时，人机协作将成为常态，通过安全传感器和直观的人机界面，实现工人与机器人的无缝协作，提升工厂的灵活性和安全性。此外，自动化设备将深度融入企业价值链，通过数据驱动的决策支持，实现资源的最优配置和运营效率的最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a14075957d443d" w:history="1">
        <w:r>
          <w:rPr>
            <w:rStyle w:val="Hyperlink"/>
          </w:rPr>
          <w:t>2026-2032年中国自动化设备行业研究与前景趋势预测报告</w:t>
        </w:r>
      </w:hyperlink>
      <w:r>
        <w:rPr>
          <w:rFonts w:hint="eastAsia"/>
        </w:rPr>
        <w:t>》，2025年自动化设备行业市场规模达 亿元，预计2032年市场规模将达 亿元，期间年均复合增长率（CAGR）达 %。报告整合了国家统计局、相关行业协会等机构的详实数据，结合专业研究团队对自动化设备市场的长期监测，对自动化设备行业发展现状进行了全面分析。报告探讨了自动化设备行业的市场规模、需求动态、进出口情况、产业链结构和区域分布，详细分析了自动化设备竞争格局以及潜在的风险与投资机会。同时，报告也阐明了自动化设备行业的发展趋势，并对自动化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自动化设备行业概述</w:t>
      </w:r>
      <w:r>
        <w:rPr>
          <w:rFonts w:hint="eastAsia"/>
        </w:rPr>
        <w:br/>
      </w:r>
      <w:r>
        <w:rPr>
          <w:rFonts w:hint="eastAsia"/>
        </w:rPr>
        <w:t>　　第一节 自动化设备定义与分类</w:t>
      </w:r>
      <w:r>
        <w:rPr>
          <w:rFonts w:hint="eastAsia"/>
        </w:rPr>
        <w:br/>
      </w:r>
      <w:r>
        <w:rPr>
          <w:rFonts w:hint="eastAsia"/>
        </w:rPr>
        <w:t>　　第二节 自动化设备应用领域</w:t>
      </w:r>
      <w:r>
        <w:rPr>
          <w:rFonts w:hint="eastAsia"/>
        </w:rPr>
        <w:br/>
      </w:r>
      <w:r>
        <w:rPr>
          <w:rFonts w:hint="eastAsia"/>
        </w:rPr>
        <w:t>　　第三节 自动化设备行业经济指标分析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一、自动化设备技术发展趋势</w:t>
      </w:r>
      <w:r>
        <w:rPr>
          <w:rFonts w:hint="eastAsia"/>
        </w:rPr>
        <w:br/>
      </w:r>
      <w:r>
        <w:rPr>
          <w:rFonts w:hint="eastAsia"/>
        </w:rPr>
        <w:t>　　　　二、自动化设备行业发展趋势</w:t>
      </w:r>
      <w:r>
        <w:rPr>
          <w:rFonts w:hint="eastAsia"/>
        </w:rPr>
        <w:br/>
      </w:r>
      <w:r>
        <w:rPr>
          <w:rFonts w:hint="eastAsia"/>
        </w:rPr>
        <w:t>　　　　三、自动化设备行业发展潜力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自动化设备行业产量情况分析与趋势预测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一、2020-2025年自动化设备进口规模分析</w:t>
      </w:r>
      <w:r>
        <w:rPr>
          <w:rFonts w:hint="eastAsia"/>
        </w:rPr>
        <w:br/>
      </w:r>
      <w:r>
        <w:rPr>
          <w:rFonts w:hint="eastAsia"/>
        </w:rPr>
        <w:t>　　　　二、自动化设备主要进口来源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一、2020-2025年自动化设备出口规模分析</w:t>
      </w:r>
      <w:r>
        <w:rPr>
          <w:rFonts w:hint="eastAsia"/>
        </w:rPr>
        <w:br/>
      </w:r>
      <w:r>
        <w:rPr>
          <w:rFonts w:hint="eastAsia"/>
        </w:rPr>
        <w:t>　　　　二、自动化设备主要出口目的地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二、自动化设备从业人员规模</w:t>
      </w:r>
      <w:r>
        <w:rPr>
          <w:rFonts w:hint="eastAsia"/>
        </w:rPr>
        <w:br/>
      </w:r>
      <w:r>
        <w:rPr>
          <w:rFonts w:hint="eastAsia"/>
        </w:rPr>
        <w:t>　　　　三、自动化设备行业资产状况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一、自动化设备市场定位与拓展策略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自动化设备销售策略分析</w:t>
      </w:r>
      <w:r>
        <w:rPr>
          <w:rFonts w:hint="eastAsia"/>
        </w:rPr>
        <w:br/>
      </w:r>
      <w:r>
        <w:rPr>
          <w:rFonts w:hint="eastAsia"/>
        </w:rPr>
        <w:t>　　　　一、自动化设备销售渠道与网络建设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自动化设备品牌战略思考</w:t>
      </w:r>
      <w:r>
        <w:rPr>
          <w:rFonts w:hint="eastAsia"/>
        </w:rPr>
        <w:br/>
      </w:r>
      <w:r>
        <w:rPr>
          <w:rFonts w:hint="eastAsia"/>
        </w:rPr>
        <w:t>　　　　一、自动化设备品牌建设与维护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自动化设备行业SWOT分析</w:t>
      </w:r>
      <w:r>
        <w:rPr>
          <w:rFonts w:hint="eastAsia"/>
        </w:rPr>
        <w:br/>
      </w:r>
      <w:r>
        <w:rPr>
          <w:rFonts w:hint="eastAsia"/>
        </w:rPr>
        <w:t>　　　　一、自动化设备行业优势分析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二、自动化设备行业劣势分析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三、自动化设备市场机会探索</w:t>
      </w:r>
      <w:r>
        <w:rPr>
          <w:rFonts w:hint="eastAsia"/>
        </w:rPr>
        <w:br/>
      </w:r>
      <w:r>
        <w:rPr>
          <w:rFonts w:hint="eastAsia"/>
        </w:rPr>
        <w:t>　　　　四、自动化设备市场威胁评估</w:t>
      </w:r>
      <w:r>
        <w:rPr>
          <w:rFonts w:hint="eastAsia"/>
        </w:rPr>
        <w:br/>
      </w:r>
      <w:r>
        <w:rPr>
          <w:rFonts w:hint="eastAsia"/>
        </w:rPr>
        <w:t>　　第二节 自动化设备行业风险及对策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中.智.林.：自动化设备行业发展建议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自动化设备行业类别</w:t>
      </w:r>
      <w:r>
        <w:rPr>
          <w:rFonts w:hint="eastAsia"/>
        </w:rPr>
        <w:br/>
      </w:r>
      <w:r>
        <w:rPr>
          <w:rFonts w:hint="eastAsia"/>
        </w:rPr>
        <w:t>　　图表 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自动化设备行业现状</w:t>
      </w:r>
      <w:r>
        <w:rPr>
          <w:rFonts w:hint="eastAsia"/>
        </w:rPr>
        <w:br/>
      </w:r>
      <w:r>
        <w:rPr>
          <w:rFonts w:hint="eastAsia"/>
        </w:rPr>
        <w:t>　　图表 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2020-2025年中国自动化设备行业产量统计</w:t>
      </w:r>
      <w:r>
        <w:rPr>
          <w:rFonts w:hint="eastAsia"/>
        </w:rPr>
        <w:br/>
      </w:r>
      <w:r>
        <w:rPr>
          <w:rFonts w:hint="eastAsia"/>
        </w:rPr>
        <w:t>　　图表 自动化设备行业动态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2020-2025年中国自动化设备行情</w:t>
      </w:r>
      <w:r>
        <w:rPr>
          <w:rFonts w:hint="eastAsia"/>
        </w:rPr>
        <w:br/>
      </w:r>
      <w:r>
        <w:rPr>
          <w:rFonts w:hint="eastAsia"/>
        </w:rPr>
        <w:t>　　图表 2020-2025年中国自动化设备价格走势图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4075957d443d" w:history="1">
        <w:r>
          <w:rPr>
            <w:rStyle w:val="Hyperlink"/>
          </w:rPr>
          <w:t>2026-2032年中国自动化设备行业研究与前景趋势预测报告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14075957d443d" w:history="1">
        <w:r>
          <w:rPr>
            <w:rStyle w:val="Hyperlink"/>
          </w:rPr>
          <w:t>https://www.20087.com/9/06/ZiDongHuaSheBeiDeXianZhuangYuQianJing.html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热点：环境监测设备厂家排名、自动化设备生产厂家、自动化外包接单平台、自动化设备公司、设备设施的管理与维护、自动化设备零件、机械设计外包平台、自动化设备调试工作内容、做自动化设备赚钱吗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abc34beb040f3" w:history="1">
      <w:r>
        <w:rPr>
          <w:rStyle w:val="Hyperlink"/>
        </w:rPr>
        <w:t>2026-2032年中国自动化设备行业研究与前景趋势预测报告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DongHuaSheBeiDeXianZhuangYuQianJing.html" TargetMode="External" Id="Rbfa14075957d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DongHuaSheBeiDeXianZhuangYuQianJing.html" TargetMode="External" Id="R6ecabc34beb0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2025-11-15T01:11:00Z</dcterms:created>
  <dcterms:modified xsi:type="dcterms:W3CDTF">2025-11-15T02:11:00Z</dcterms:modified>
  <dc:subject>2026-2032年中国自动化设备行业研究与前景趋势预测报告</dc:subject>
  <dc:title>2026-2032年中国自动化设备行业研究与前景趋势预测报告</dc:title>
  <cp:keywords>2026-2032年中国自动化设备行业研究与前景趋势预测报告</cp:keywords>
  <dc:description>2026-2032年中国自动化设备行业研究与前景趋势预测报告</dc:description>
</cp:coreProperties>
</file>