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1d4fb1ccc4131" w:history="1">
              <w:r>
                <w:rPr>
                  <w:rStyle w:val="Hyperlink"/>
                </w:rPr>
                <w:t>2012-2016年中国马铃薯加工产业市场调查分析报告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1d4fb1ccc4131" w:history="1">
              <w:r>
                <w:rPr>
                  <w:rStyle w:val="Hyperlink"/>
                </w:rPr>
                <w:t>2012-2016年中国马铃薯加工产业市场调查分析报告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1d4fb1ccc4131" w:history="1">
                <w:r>
                  <w:rPr>
                    <w:rStyle w:val="Hyperlink"/>
                  </w:rPr>
                  <w:t>https://www.20087.com/DiaoYan/2011-10/malingshujiagongchanyeshichangdiaoch.html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马铃薯行业概述</w:t>
      </w:r>
      <w:r>
        <w:rPr>
          <w:rFonts w:hint="eastAsia"/>
        </w:rPr>
        <w:br/>
      </w:r>
      <w:r>
        <w:rPr>
          <w:rFonts w:hint="eastAsia"/>
        </w:rPr>
        <w:t>　　第一节 马铃薯起源及特点分析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　　三、马铃薯的消费利用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马铃薯加工行业产品概述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2011年国内外马铃薯种植概况</w:t>
      </w:r>
      <w:r>
        <w:rPr>
          <w:rFonts w:hint="eastAsia"/>
        </w:rPr>
        <w:br/>
      </w:r>
      <w:r>
        <w:rPr>
          <w:rFonts w:hint="eastAsia"/>
        </w:rPr>
        <w:t>　　第一节 2011年世界马铃薯种植状况分析</w:t>
      </w:r>
      <w:r>
        <w:rPr>
          <w:rFonts w:hint="eastAsia"/>
        </w:rPr>
        <w:br/>
      </w:r>
      <w:r>
        <w:rPr>
          <w:rFonts w:hint="eastAsia"/>
        </w:rPr>
        <w:t>　　　　一、世界马铃薯种植规模分析</w:t>
      </w:r>
      <w:r>
        <w:rPr>
          <w:rFonts w:hint="eastAsia"/>
        </w:rPr>
        <w:br/>
      </w:r>
      <w:r>
        <w:rPr>
          <w:rFonts w:hint="eastAsia"/>
        </w:rPr>
        <w:t>　　　　二、世界马铃薯产量情况</w:t>
      </w:r>
      <w:r>
        <w:rPr>
          <w:rFonts w:hint="eastAsia"/>
        </w:rPr>
        <w:br/>
      </w:r>
      <w:r>
        <w:rPr>
          <w:rFonts w:hint="eastAsia"/>
        </w:rPr>
        <w:t>　　　　三、世界马铃薯单产水平分析</w:t>
      </w:r>
      <w:r>
        <w:rPr>
          <w:rFonts w:hint="eastAsia"/>
        </w:rPr>
        <w:br/>
      </w:r>
      <w:r>
        <w:rPr>
          <w:rFonts w:hint="eastAsia"/>
        </w:rPr>
        <w:t>　　第二节 2011年主要国际、地区马铃薯种植状况分析</w:t>
      </w:r>
      <w:r>
        <w:rPr>
          <w:rFonts w:hint="eastAsia"/>
        </w:rPr>
        <w:br/>
      </w:r>
      <w:r>
        <w:rPr>
          <w:rFonts w:hint="eastAsia"/>
        </w:rPr>
        <w:t>　　　　一、美国马铃薯种植状况分析</w:t>
      </w:r>
      <w:r>
        <w:rPr>
          <w:rFonts w:hint="eastAsia"/>
        </w:rPr>
        <w:br/>
      </w:r>
      <w:r>
        <w:rPr>
          <w:rFonts w:hint="eastAsia"/>
        </w:rPr>
        <w:t>　　　　二、英国马铃薯种植状况分析</w:t>
      </w:r>
      <w:r>
        <w:rPr>
          <w:rFonts w:hint="eastAsia"/>
        </w:rPr>
        <w:br/>
      </w:r>
      <w:r>
        <w:rPr>
          <w:rFonts w:hint="eastAsia"/>
        </w:rPr>
        <w:t>　　　　三、法国马铃薯种植状况分析</w:t>
      </w:r>
      <w:r>
        <w:rPr>
          <w:rFonts w:hint="eastAsia"/>
        </w:rPr>
        <w:br/>
      </w:r>
      <w:r>
        <w:rPr>
          <w:rFonts w:hint="eastAsia"/>
        </w:rPr>
        <w:t>　　　　四、波兰马铃薯种植状况分析</w:t>
      </w:r>
      <w:r>
        <w:rPr>
          <w:rFonts w:hint="eastAsia"/>
        </w:rPr>
        <w:br/>
      </w:r>
      <w:r>
        <w:rPr>
          <w:rFonts w:hint="eastAsia"/>
        </w:rPr>
        <w:t>　　　　五、波兰马铃薯种植状况分析</w:t>
      </w:r>
      <w:r>
        <w:rPr>
          <w:rFonts w:hint="eastAsia"/>
        </w:rPr>
        <w:br/>
      </w:r>
      <w:r>
        <w:rPr>
          <w:rFonts w:hint="eastAsia"/>
        </w:rPr>
        <w:t>　　　　六、德国马铃薯种植状况分析</w:t>
      </w:r>
      <w:r>
        <w:rPr>
          <w:rFonts w:hint="eastAsia"/>
        </w:rPr>
        <w:br/>
      </w:r>
      <w:r>
        <w:rPr>
          <w:rFonts w:hint="eastAsia"/>
        </w:rPr>
        <w:t>　　第三节 2011年中国马铃薯种植态势分析</w:t>
      </w:r>
      <w:r>
        <w:rPr>
          <w:rFonts w:hint="eastAsia"/>
        </w:rPr>
        <w:br/>
      </w:r>
      <w:r>
        <w:rPr>
          <w:rFonts w:hint="eastAsia"/>
        </w:rPr>
        <w:t>　　　　一、中国马铃薯种植地区及规模分析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二、中国马铃薯产量情况</w:t>
      </w:r>
      <w:r>
        <w:rPr>
          <w:rFonts w:hint="eastAsia"/>
        </w:rPr>
        <w:br/>
      </w:r>
      <w:r>
        <w:rPr>
          <w:rFonts w:hint="eastAsia"/>
        </w:rPr>
        <w:t>　　　　三、中国马铃薯单产水平分析</w:t>
      </w:r>
      <w:r>
        <w:rPr>
          <w:rFonts w:hint="eastAsia"/>
        </w:rPr>
        <w:br/>
      </w:r>
      <w:r>
        <w:rPr>
          <w:rFonts w:hint="eastAsia"/>
        </w:rPr>
        <w:t>　　　　四、良种良法快速推广</w:t>
      </w:r>
      <w:r>
        <w:rPr>
          <w:rFonts w:hint="eastAsia"/>
        </w:rPr>
        <w:br/>
      </w:r>
      <w:r>
        <w:rPr>
          <w:rFonts w:hint="eastAsia"/>
        </w:rPr>
        <w:t>　　第四节 2011年世界和中国马铃薯种植比较分析</w:t>
      </w:r>
      <w:r>
        <w:rPr>
          <w:rFonts w:hint="eastAsia"/>
        </w:rPr>
        <w:br/>
      </w:r>
      <w:r>
        <w:rPr>
          <w:rFonts w:hint="eastAsia"/>
        </w:rPr>
        <w:t>　　　　一、马铃薯种薯质量</w:t>
      </w:r>
      <w:r>
        <w:rPr>
          <w:rFonts w:hint="eastAsia"/>
        </w:rPr>
        <w:br/>
      </w:r>
      <w:r>
        <w:rPr>
          <w:rFonts w:hint="eastAsia"/>
        </w:rPr>
        <w:t>　　　　二、马铃薯生产的投入</w:t>
      </w:r>
      <w:r>
        <w:rPr>
          <w:rFonts w:hint="eastAsia"/>
        </w:rPr>
        <w:br/>
      </w:r>
      <w:r>
        <w:rPr>
          <w:rFonts w:hint="eastAsia"/>
        </w:rPr>
        <w:t>　　　　三、生产过程的机械化</w:t>
      </w:r>
      <w:r>
        <w:rPr>
          <w:rFonts w:hint="eastAsia"/>
        </w:rPr>
        <w:br/>
      </w:r>
      <w:r>
        <w:rPr>
          <w:rFonts w:hint="eastAsia"/>
        </w:rPr>
        <w:t>　　　　四、专用品种的应用</w:t>
      </w:r>
      <w:r>
        <w:rPr>
          <w:rFonts w:hint="eastAsia"/>
        </w:rPr>
        <w:br/>
      </w:r>
      <w:r>
        <w:rPr>
          <w:rFonts w:hint="eastAsia"/>
        </w:rPr>
        <w:t>　　第五节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第六节 2011年中国种植马铃薯业战略面署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2011年世界马铃薯加工行业发展状况分析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2011年世界马铃薯加工行业发展概况分析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一、世界马铃薯消费状况分析</w:t>
      </w:r>
      <w:r>
        <w:rPr>
          <w:rFonts w:hint="eastAsia"/>
        </w:rPr>
        <w:br/>
      </w:r>
      <w:r>
        <w:rPr>
          <w:rFonts w:hint="eastAsia"/>
        </w:rPr>
        <w:t>　　　　二、世界马铃薯贸易态势分析</w:t>
      </w:r>
      <w:r>
        <w:rPr>
          <w:rFonts w:hint="eastAsia"/>
        </w:rPr>
        <w:br/>
      </w:r>
      <w:r>
        <w:rPr>
          <w:rFonts w:hint="eastAsia"/>
        </w:rPr>
        <w:t>　　　　三、世界马铃薯加工行业发展状况分析</w:t>
      </w:r>
      <w:r>
        <w:rPr>
          <w:rFonts w:hint="eastAsia"/>
        </w:rPr>
        <w:br/>
      </w:r>
      <w:r>
        <w:rPr>
          <w:rFonts w:hint="eastAsia"/>
        </w:rPr>
        <w:t>　　　　四、世界马铃薯加工业发展趋势分析</w:t>
      </w:r>
      <w:r>
        <w:rPr>
          <w:rFonts w:hint="eastAsia"/>
        </w:rPr>
        <w:br/>
      </w:r>
      <w:r>
        <w:rPr>
          <w:rFonts w:hint="eastAsia"/>
        </w:rPr>
        <w:t>　　第二节 2011年美国马铃薯加工行业态势分析</w:t>
      </w:r>
      <w:r>
        <w:rPr>
          <w:rFonts w:hint="eastAsia"/>
        </w:rPr>
        <w:br/>
      </w:r>
      <w:r>
        <w:rPr>
          <w:rFonts w:hint="eastAsia"/>
        </w:rPr>
        <w:t>　　　　一、马铃薯加工制品产量及消费量状况分析</w:t>
      </w:r>
      <w:r>
        <w:rPr>
          <w:rFonts w:hint="eastAsia"/>
        </w:rPr>
        <w:br/>
      </w:r>
      <w:r>
        <w:rPr>
          <w:rFonts w:hint="eastAsia"/>
        </w:rPr>
        <w:t>　　　　二、马铃薯加工企业状况分析</w:t>
      </w:r>
      <w:r>
        <w:rPr>
          <w:rFonts w:hint="eastAsia"/>
        </w:rPr>
        <w:br/>
      </w:r>
      <w:r>
        <w:rPr>
          <w:rFonts w:hint="eastAsia"/>
        </w:rPr>
        <w:t>　　第三节 2011年日本马铃薯加工行业状况分析</w:t>
      </w:r>
      <w:r>
        <w:rPr>
          <w:rFonts w:hint="eastAsia"/>
        </w:rPr>
        <w:br/>
      </w:r>
      <w:r>
        <w:rPr>
          <w:rFonts w:hint="eastAsia"/>
        </w:rPr>
        <w:t>　　　　一、主要加工产品分析</w:t>
      </w:r>
      <w:r>
        <w:rPr>
          <w:rFonts w:hint="eastAsia"/>
        </w:rPr>
        <w:br/>
      </w:r>
      <w:r>
        <w:rPr>
          <w:rFonts w:hint="eastAsia"/>
        </w:rPr>
        <w:t>　　　　二、北海道马铃薯加工状况分析</w:t>
      </w:r>
      <w:r>
        <w:rPr>
          <w:rFonts w:hint="eastAsia"/>
        </w:rPr>
        <w:br/>
      </w:r>
      <w:r>
        <w:rPr>
          <w:rFonts w:hint="eastAsia"/>
        </w:rPr>
        <w:t>　　第四节 2011年欧盟马铃薯加工行业形势分析</w:t>
      </w:r>
      <w:r>
        <w:rPr>
          <w:rFonts w:hint="eastAsia"/>
        </w:rPr>
        <w:br/>
      </w:r>
      <w:r>
        <w:rPr>
          <w:rFonts w:hint="eastAsia"/>
        </w:rPr>
        <w:t>　　　　一、德国马铃薯加工行业形势分析</w:t>
      </w:r>
      <w:r>
        <w:rPr>
          <w:rFonts w:hint="eastAsia"/>
        </w:rPr>
        <w:br/>
      </w:r>
      <w:r>
        <w:rPr>
          <w:rFonts w:hint="eastAsia"/>
        </w:rPr>
        <w:t>　　　　二、英国马铃薯加工行业形势分析</w:t>
      </w:r>
      <w:r>
        <w:rPr>
          <w:rFonts w:hint="eastAsia"/>
        </w:rPr>
        <w:br/>
      </w:r>
      <w:r>
        <w:rPr>
          <w:rFonts w:hint="eastAsia"/>
        </w:rPr>
        <w:t>　　　　三、瑞典马铃薯加工行业形势分析</w:t>
      </w:r>
      <w:r>
        <w:rPr>
          <w:rFonts w:hint="eastAsia"/>
        </w:rPr>
        <w:br/>
      </w:r>
      <w:r>
        <w:rPr>
          <w:rFonts w:hint="eastAsia"/>
        </w:rPr>
        <w:t>　　　　四、法国马铃薯加工行业形势分析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2011年中国马铃薯产业运行环境解析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十三、中国食品加工业在国民经济中的地位分析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2011年中国马铃薯加工行业政策环境分析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一、《加工用马铃薯分级》国家标准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2011年中国马铃薯加工行业社会环境分析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一、居人的消费观念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2011年中国马铃薯加工业运行态势分析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2011年中国马铃薯加工行业现状分析</w:t>
      </w:r>
      <w:r>
        <w:rPr>
          <w:rFonts w:hint="eastAsia"/>
        </w:rPr>
        <w:br/>
      </w:r>
      <w:r>
        <w:rPr>
          <w:rFonts w:hint="eastAsia"/>
        </w:rPr>
        <w:t>　　　　一、马铃薯工业加工多限于加工成粗制淀粉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三、国内马铃薯加工产业发展滞后，加工技术水平落后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2011年中国马铃薯加工行业与发达国家差距分析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第三节 2011年中国马铃薯加工行业竞争力不足的原因分析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t>　　第四节 2011年中国马铃薯加工业发展进展分析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2011年中国马铃薯加工行业细分市场分析——马铃薯淀粉市场</w:t>
      </w:r>
      <w:r>
        <w:rPr>
          <w:rFonts w:hint="eastAsia"/>
        </w:rPr>
        <w:br/>
      </w:r>
      <w:r>
        <w:rPr>
          <w:rFonts w:hint="eastAsia"/>
        </w:rPr>
        <w:t>　　第一节 2011年中国马铃薯淀粉行业发展概况分析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一、中国马铃薯淀粉行业的应用分析</w:t>
      </w:r>
      <w:r>
        <w:rPr>
          <w:rFonts w:hint="eastAsia"/>
        </w:rPr>
        <w:br/>
      </w:r>
      <w:r>
        <w:rPr>
          <w:rFonts w:hint="eastAsia"/>
        </w:rPr>
        <w:t>　　　　二、世界薯类淀粉行业概况分析</w:t>
      </w:r>
      <w:r>
        <w:rPr>
          <w:rFonts w:hint="eastAsia"/>
        </w:rPr>
        <w:br/>
      </w:r>
      <w:r>
        <w:rPr>
          <w:rFonts w:hint="eastAsia"/>
        </w:rPr>
        <w:t>　　　　三、中国马铃薯淀粉行业发展状况分析</w:t>
      </w:r>
      <w:r>
        <w:rPr>
          <w:rFonts w:hint="eastAsia"/>
        </w:rPr>
        <w:br/>
      </w:r>
      <w:r>
        <w:rPr>
          <w:rFonts w:hint="eastAsia"/>
        </w:rPr>
        <w:t>　　第二节 2011年中国马铃薯淀粉市场运行分析</w:t>
      </w:r>
      <w:r>
        <w:rPr>
          <w:rFonts w:hint="eastAsia"/>
        </w:rPr>
        <w:br/>
      </w:r>
      <w:r>
        <w:rPr>
          <w:rFonts w:hint="eastAsia"/>
        </w:rPr>
        <w:t>　　　　一、中国马铃薯淀粉市场供应状况分析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二、中国马铃薯淀粉市场需求状况分析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三、中国马铃薯淀粉市场价格分析</w:t>
      </w:r>
      <w:r>
        <w:rPr>
          <w:rFonts w:hint="eastAsia"/>
        </w:rPr>
        <w:br/>
      </w:r>
      <w:r>
        <w:rPr>
          <w:rFonts w:hint="eastAsia"/>
        </w:rPr>
        <w:t>　　第三节 2011年中国马铃薯变性淀粉及马铃薯淀粉衍生物运行分析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2011年中国马铃薯加工行业细分市场分析——马铃薯全粉市场</w:t>
      </w:r>
      <w:r>
        <w:rPr>
          <w:rFonts w:hint="eastAsia"/>
        </w:rPr>
        <w:br/>
      </w:r>
      <w:r>
        <w:rPr>
          <w:rFonts w:hint="eastAsia"/>
        </w:rPr>
        <w:t>　　第一节 2011年中国马铃薯全粉行业现状分析</w:t>
      </w:r>
      <w:r>
        <w:rPr>
          <w:rFonts w:hint="eastAsia"/>
        </w:rPr>
        <w:br/>
      </w:r>
      <w:r>
        <w:rPr>
          <w:rFonts w:hint="eastAsia"/>
        </w:rPr>
        <w:t>　　　　一、颗粒状、雪花状全粉特点分析</w:t>
      </w:r>
      <w:r>
        <w:rPr>
          <w:rFonts w:hint="eastAsia"/>
        </w:rPr>
        <w:br/>
      </w:r>
      <w:r>
        <w:rPr>
          <w:rFonts w:hint="eastAsia"/>
        </w:rPr>
        <w:t>　　　　二、颗粒状、雪花状全粉应用领域比较分析</w:t>
      </w:r>
      <w:r>
        <w:rPr>
          <w:rFonts w:hint="eastAsia"/>
        </w:rPr>
        <w:br/>
      </w:r>
      <w:r>
        <w:rPr>
          <w:rFonts w:hint="eastAsia"/>
        </w:rPr>
        <w:t>　　第二节 2011年中国开发加工马铃薯全粉的难点分析</w:t>
      </w:r>
      <w:r>
        <w:rPr>
          <w:rFonts w:hint="eastAsia"/>
        </w:rPr>
        <w:br/>
      </w:r>
      <w:r>
        <w:rPr>
          <w:rFonts w:hint="eastAsia"/>
        </w:rPr>
        <w:t>　　　　一、适用的马铃薯品种</w:t>
      </w:r>
      <w:r>
        <w:rPr>
          <w:rFonts w:hint="eastAsia"/>
        </w:rPr>
        <w:br/>
      </w:r>
      <w:r>
        <w:rPr>
          <w:rFonts w:hint="eastAsia"/>
        </w:rPr>
        <w:t>　　　　二、专用加工设备</w:t>
      </w:r>
      <w:r>
        <w:rPr>
          <w:rFonts w:hint="eastAsia"/>
        </w:rPr>
        <w:br/>
      </w:r>
      <w:r>
        <w:rPr>
          <w:rFonts w:hint="eastAsia"/>
        </w:rPr>
        <w:t>　　第三节 2011年中国马铃薯颗粒状、雪花状全粉市场运行态势分析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一、中国马铃薯颗粒状、雪花状全粉市场供需状况分析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二、中国马铃薯颗粒状、雪花状全粉市场需求状况分析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三、中国马铃薯颗粒状、雪花状全粉市场价格分析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2011年中国马铃薯加工行业细分市场分析——薯条薯片市场</w:t>
      </w:r>
      <w:r>
        <w:rPr>
          <w:rFonts w:hint="eastAsia"/>
        </w:rPr>
        <w:br/>
      </w:r>
      <w:r>
        <w:rPr>
          <w:rFonts w:hint="eastAsia"/>
        </w:rPr>
        <w:t>　　第一节 2011年中国速冻薯条市场概况分析</w:t>
      </w:r>
      <w:r>
        <w:rPr>
          <w:rFonts w:hint="eastAsia"/>
        </w:rPr>
        <w:br/>
      </w:r>
      <w:r>
        <w:rPr>
          <w:rFonts w:hint="eastAsia"/>
        </w:rPr>
        <w:t>　　　　一、速冻薯条市场特点分析</w:t>
      </w:r>
      <w:r>
        <w:rPr>
          <w:rFonts w:hint="eastAsia"/>
        </w:rPr>
        <w:br/>
      </w:r>
      <w:r>
        <w:rPr>
          <w:rFonts w:hint="eastAsia"/>
        </w:rPr>
        <w:t>　　　　二、速冻薯条应用领域状况分析</w:t>
      </w:r>
      <w:r>
        <w:rPr>
          <w:rFonts w:hint="eastAsia"/>
        </w:rPr>
        <w:br/>
      </w:r>
      <w:r>
        <w:rPr>
          <w:rFonts w:hint="eastAsia"/>
        </w:rPr>
        <w:t>　　第二节 2011年中国薯条细分市场运行态势分析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一、速冻薯条市场分析</w:t>
      </w:r>
      <w:r>
        <w:rPr>
          <w:rFonts w:hint="eastAsia"/>
        </w:rPr>
        <w:br/>
      </w:r>
      <w:r>
        <w:rPr>
          <w:rFonts w:hint="eastAsia"/>
        </w:rPr>
        <w:t>　　　　二、油炸薯片</w:t>
      </w:r>
      <w:r>
        <w:rPr>
          <w:rFonts w:hint="eastAsia"/>
        </w:rPr>
        <w:br/>
      </w:r>
      <w:r>
        <w:rPr>
          <w:rFonts w:hint="eastAsia"/>
        </w:rPr>
        <w:t>　　　　三、复合薯片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2006-2010年中国马铃薯加工产品进出口数据监测分析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2006-2010年中国马铃薯细粉、粗粉及粉末进出口数据统计分析（11051000）</w:t>
      </w:r>
      <w:r>
        <w:rPr>
          <w:rFonts w:hint="eastAsia"/>
        </w:rPr>
        <w:br/>
      </w:r>
      <w:r>
        <w:rPr>
          <w:rFonts w:hint="eastAsia"/>
        </w:rPr>
        <w:t>　　　　一、马铃薯细粉、粗粉及粉末进出口数量分析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二、马铃薯细粉、粗粉及粉末进出口金额分析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三、马铃薯细粉、粗粉及粉末进出口国家及地区分析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2006-2010年中国马铃薯粉片、颗粒及团粒进出口数据统计情况（11052000）</w:t>
      </w:r>
      <w:r>
        <w:rPr>
          <w:rFonts w:hint="eastAsia"/>
        </w:rPr>
        <w:br/>
      </w:r>
      <w:r>
        <w:rPr>
          <w:rFonts w:hint="eastAsia"/>
        </w:rPr>
        <w:t>　　　　一、马铃薯粉片、颗粒及团粒进出口数量分析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二、马铃薯粉片、颗粒及团粒进出口金额分析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三、马铃薯粉片、颗粒及团粒进出口国家及地区分析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2006-2010年中国马铃薯淀粉进出口数据统计情况（11081300）</w:t>
      </w:r>
      <w:r>
        <w:rPr>
          <w:rFonts w:hint="eastAsia"/>
        </w:rPr>
        <w:br/>
      </w:r>
      <w:r>
        <w:rPr>
          <w:rFonts w:hint="eastAsia"/>
        </w:rPr>
        <w:t>　　　　一、马铃薯淀粉进出口数量分析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二、马铃薯淀粉进出口金额分析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三、马铃薯淀粉进出口国家及地区分析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2011年中国马铃薯淀粉生产领先企业竞争力分析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阿荣旗瑞雪淀粉有限公司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贵州省威宁威力淀粉有限公司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山西嘉利科技股份有限公司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内蒙古科鑫源集团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2011年中国马铃薯全粉生产领先企业竞争力分析</w:t>
      </w:r>
      <w:r>
        <w:rPr>
          <w:rFonts w:hint="eastAsia"/>
        </w:rPr>
        <w:br/>
      </w:r>
      <w:r>
        <w:rPr>
          <w:rFonts w:hint="eastAsia"/>
        </w:rPr>
        <w:t>　　第一节 内蒙古海拉尔麦福劳全粉加工厂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内蒙古集宁富广食品有限公司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张掖市有年金龙马铃薯雪花全粉食品工业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北京兴运实业有限公司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山西三来食品有限公司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2011年中国薯条薯片优势企业竞争力分析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北京辛普劳公司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哈尔滨麦肯公司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甘肃定西金大地实业公司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乐事薯片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上好佳薯片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2012-2016年中国马铃薯加工行业发展前景分析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2012-2016年中国马铃薯加工行业的发展趋势分析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一、品种专用化</w:t>
      </w:r>
      <w:r>
        <w:rPr>
          <w:rFonts w:hint="eastAsia"/>
        </w:rPr>
        <w:br/>
      </w:r>
      <w:r>
        <w:rPr>
          <w:rFonts w:hint="eastAsia"/>
        </w:rPr>
        <w:t>　　　　二、生产规模化</w:t>
      </w:r>
      <w:r>
        <w:rPr>
          <w:rFonts w:hint="eastAsia"/>
        </w:rPr>
        <w:br/>
      </w:r>
      <w:r>
        <w:rPr>
          <w:rFonts w:hint="eastAsia"/>
        </w:rPr>
        <w:t>　　　　三、技术高新化</w:t>
      </w:r>
      <w:r>
        <w:rPr>
          <w:rFonts w:hint="eastAsia"/>
        </w:rPr>
        <w:br/>
      </w:r>
      <w:r>
        <w:rPr>
          <w:rFonts w:hint="eastAsia"/>
        </w:rPr>
        <w:t>　　　　四、质量控制全程化</w:t>
      </w:r>
      <w:r>
        <w:rPr>
          <w:rFonts w:hint="eastAsia"/>
        </w:rPr>
        <w:br/>
      </w:r>
      <w:r>
        <w:rPr>
          <w:rFonts w:hint="eastAsia"/>
        </w:rPr>
        <w:t>　　第二节 2012-2016年中国马铃薯加工行业发展调整方向分析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三、提倡资源优化配置和适度整合，加强环保措施和综合利用</w:t>
      </w:r>
      <w:r>
        <w:rPr>
          <w:rFonts w:hint="eastAsia"/>
        </w:rPr>
        <w:br/>
      </w:r>
      <w:r>
        <w:rPr>
          <w:rFonts w:hint="eastAsia"/>
        </w:rPr>
        <w:t>　　　　四、加强技术创新，不断满足消费者美味方便和营养健康需求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2012-2016年中国马铃薯加工行业细分市场发展态势预测分析</w:t>
      </w:r>
      <w:r>
        <w:rPr>
          <w:rFonts w:hint="eastAsia"/>
        </w:rPr>
        <w:br/>
      </w:r>
      <w:r>
        <w:rPr>
          <w:rFonts w:hint="eastAsia"/>
        </w:rPr>
        <w:t>　　　　一、中国马铃薯淀粉行业市场运行态势预测分析</w:t>
      </w:r>
      <w:r>
        <w:rPr>
          <w:rFonts w:hint="eastAsia"/>
        </w:rPr>
        <w:br/>
      </w:r>
      <w:r>
        <w:rPr>
          <w:rFonts w:hint="eastAsia"/>
        </w:rPr>
        <w:t>　　　　二、中国马铃薯全粉行业市场发展动态预测分析</w:t>
      </w:r>
      <w:r>
        <w:rPr>
          <w:rFonts w:hint="eastAsia"/>
        </w:rPr>
        <w:br/>
      </w:r>
      <w:r>
        <w:rPr>
          <w:rFonts w:hint="eastAsia"/>
        </w:rPr>
        <w:t>　　　　三、中国薯条薯片行业市场运营局势预测分析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2012-2016年中国马铃薯加工行业投资及发展策略分析</w:t>
      </w:r>
      <w:r>
        <w:rPr>
          <w:rFonts w:hint="eastAsia"/>
        </w:rPr>
        <w:br/>
      </w:r>
      <w:r>
        <w:rPr>
          <w:rFonts w:hint="eastAsia"/>
        </w:rPr>
        <w:t>　　第一节 2012-2016年中国马铃薯加工行业投资前景分析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2012-2016年中国马铃薯加工行业投资机会分析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2012-2016年中国马铃薯加工行业投资风险分析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2012-2016年中国马铃薯加工行业发展策略分析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二、把握马铃薯行业发展瓶颈和关键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三、加强马铃薯行业联合和协作</w:t>
      </w:r>
      <w:r>
        <w:rPr>
          <w:rFonts w:hint="eastAsia"/>
        </w:rPr>
        <w:br/>
      </w:r>
      <w:r>
        <w:rPr>
          <w:rFonts w:hint="eastAsia"/>
        </w:rPr>
        <w:t>　　第五节 2012-2016年中国马铃薯加工行业战略分析</w:t>
      </w:r>
      <w:r>
        <w:rPr>
          <w:rFonts w:hint="eastAsia"/>
        </w:rPr>
        <w:br/>
      </w:r>
      <w:r>
        <w:rPr>
          <w:rFonts w:hint="eastAsia"/>
        </w:rPr>
        <w:t>　　　　一、马铃薯品种资源的开发和基地的建设</w:t>
      </w:r>
      <w:r>
        <w:rPr>
          <w:rFonts w:hint="eastAsia"/>
        </w:rPr>
        <w:br/>
      </w:r>
      <w:r>
        <w:rPr>
          <w:rFonts w:hint="eastAsia"/>
        </w:rPr>
        <w:t>　　　　二、扩大企业规模，提高产品的科学技术含量和加工装备水平</w:t>
      </w:r>
      <w:r>
        <w:rPr>
          <w:rFonts w:hint="eastAsia"/>
        </w:rPr>
        <w:br/>
      </w:r>
      <w:r>
        <w:rPr>
          <w:rFonts w:hint="eastAsia"/>
        </w:rPr>
        <w:t>　　　　三、马铃薯工业化生产产品的规格化、标准化</w:t>
      </w:r>
      <w:r>
        <w:rPr>
          <w:rFonts w:hint="eastAsia"/>
        </w:rPr>
        <w:br/>
      </w:r>
      <w:r>
        <w:rPr>
          <w:rFonts w:hint="eastAsia"/>
        </w:rPr>
        <w:t>　　　　四、加强行业领域的市场预测工作，健全完善科技信息网络</w:t>
      </w:r>
      <w:r>
        <w:rPr>
          <w:rFonts w:hint="eastAsia"/>
        </w:rPr>
        <w:br/>
      </w:r>
      <w:r>
        <w:rPr>
          <w:rFonts w:hint="eastAsia"/>
        </w:rPr>
        <w:t>　　第六节 中智.林.权威专家投资建议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2006-2010年中国马铃薯细粉、粗粉及粉末进出口数量分析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2006-2010年中国马铃薯细粉、粗粉及粉末进出口金额分析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2006-2010年中国马铃薯细粉、粗粉及粉末进出口平均单价分析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2006-2010年中国马铃薯细粉、粗粉及粉末进出口国家及地区分析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2006-2010年中国马铃薯粉片、颗粒及团粒进出口数量分析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2006-2010年中国马铃薯粉片、颗粒及团粒进出口金额分析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2006-2010年中国马铃薯粉片、颗粒及团粒进出口平均单价分析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2006-2010年中国马铃薯粉片、颗粒及团粒进出口国家及地区分析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2011年农作物种植结构一览表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2011年农作物种植面积一览表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2011年世界马铃薯种植面积前10名国家（联合国粮农组织资料）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2011年世界马铃薯总产量前10名国家（联合国粮农组织资料）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2011年世界马铃薯单产前10名国家（联合国粮农组织资料）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2006-2011年中国马铃薯种植面积一览表（万公顷）</w:t>
      </w:r>
      <w:r>
        <w:rPr>
          <w:rFonts w:hint="eastAsia"/>
        </w:rPr>
        <w:br/>
      </w:r>
      <w:r>
        <w:rPr>
          <w:rFonts w:hint="eastAsia"/>
        </w:rPr>
        <w:t>　　图表 2006-2011年中国马铃薯种植面积变化趋势图（万公顷）</w:t>
      </w:r>
      <w:r>
        <w:rPr>
          <w:rFonts w:hint="eastAsia"/>
        </w:rPr>
        <w:br/>
      </w:r>
      <w:r>
        <w:rPr>
          <w:rFonts w:hint="eastAsia"/>
        </w:rPr>
        <w:t>　　图表 2011年中国马铃薯种植面积统计表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2006-2011年中国马铃薯产量一览表（万吨）</w:t>
      </w:r>
      <w:r>
        <w:rPr>
          <w:rFonts w:hint="eastAsia"/>
        </w:rPr>
        <w:br/>
      </w:r>
      <w:r>
        <w:rPr>
          <w:rFonts w:hint="eastAsia"/>
        </w:rPr>
        <w:t>　　图表 2006-2011年中国马铃薯产量变化趋势图（万吨）</w:t>
      </w:r>
      <w:r>
        <w:rPr>
          <w:rFonts w:hint="eastAsia"/>
        </w:rPr>
        <w:br/>
      </w:r>
      <w:r>
        <w:rPr>
          <w:rFonts w:hint="eastAsia"/>
        </w:rPr>
        <w:t>　　图表 2011年中国马铃薯产量统计表</w:t>
      </w:r>
      <w:r>
        <w:rPr>
          <w:rFonts w:hint="eastAsia"/>
        </w:rPr>
        <w:br/>
      </w:r>
      <w:r>
        <w:rPr>
          <w:rFonts w:hint="eastAsia"/>
        </w:rPr>
        <w:t>　　图表 2006-2011年中国马铃薯单产统计一览表（吨/公顷）</w:t>
      </w:r>
      <w:r>
        <w:rPr>
          <w:rFonts w:hint="eastAsia"/>
        </w:rPr>
        <w:br/>
      </w:r>
      <w:r>
        <w:rPr>
          <w:rFonts w:hint="eastAsia"/>
        </w:rPr>
        <w:t>　　图表 2006-2011年中国马铃薯单产变化图</w:t>
      </w:r>
      <w:r>
        <w:rPr>
          <w:rFonts w:hint="eastAsia"/>
        </w:rPr>
        <w:br/>
      </w:r>
      <w:r>
        <w:rPr>
          <w:rFonts w:hint="eastAsia"/>
        </w:rPr>
        <w:t>　　图表 2011年中国马铃薯单产统计表</w:t>
      </w:r>
      <w:r>
        <w:rPr>
          <w:rFonts w:hint="eastAsia"/>
        </w:rPr>
        <w:br/>
      </w:r>
      <w:r>
        <w:rPr>
          <w:rFonts w:hint="eastAsia"/>
        </w:rPr>
        <w:t>　　图表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2011年中国种植面积最大的前10个马铃薯品种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2011年淀粉产量结构比例图</w:t>
      </w:r>
      <w:r>
        <w:rPr>
          <w:rFonts w:hint="eastAsia"/>
        </w:rPr>
        <w:br/>
      </w:r>
      <w:r>
        <w:rPr>
          <w:rFonts w:hint="eastAsia"/>
        </w:rPr>
        <w:t>　　图表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2011年内蒙古奈伦农业科技股份有限公司阿荣旗淀粉财务运行一览表</w:t>
      </w:r>
      <w:r>
        <w:rPr>
          <w:rFonts w:hint="eastAsia"/>
        </w:rPr>
        <w:br/>
      </w:r>
      <w:r>
        <w:rPr>
          <w:rFonts w:hint="eastAsia"/>
        </w:rPr>
        <w:t>　　图表 2011年山西嘉利科技股份有限公司财务运行一览表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2011年贵州省威宁威力淀粉有限公司财务运行一览表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2011年我国马铃薯全粉生产情况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2011年张掖市有年金龙马铃薯雪花全粉食品工业财务运行一览表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2011年海拉尔麦福劳财务运行一览表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2011年冷冻薯条产量</w:t>
      </w:r>
      <w:r>
        <w:rPr>
          <w:rFonts w:hint="eastAsia"/>
        </w:rPr>
        <w:br/>
      </w:r>
      <w:r>
        <w:rPr>
          <w:rFonts w:hint="eastAsia"/>
        </w:rPr>
        <w:t>　　图表 切片型马铃薯片生产</w:t>
      </w:r>
      <w:r>
        <w:rPr>
          <w:rFonts w:hint="eastAsia"/>
        </w:rPr>
        <w:br/>
      </w:r>
      <w:r>
        <w:rPr>
          <w:rFonts w:hint="eastAsia"/>
        </w:rPr>
        <w:t>　　图表 复合型马铃薯片生产情况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内蒙古奈伦农业科技股份有限公司成长能力指标走势图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阿荣旗瑞雪淀粉有限公司负债情况图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阿荣旗瑞雪淀粉有限公司成长能力指标走势图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贵州省威宁威力淀粉有限公司负债情况图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贵州省威宁威力淀粉有限公司成长能力指标走势图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山西嘉利科技股份有限公司成长能力指标走势图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内蒙古科鑫源集团经营收入走势图</w:t>
      </w:r>
      <w:r>
        <w:rPr>
          <w:rFonts w:hint="eastAsia"/>
        </w:rPr>
        <w:br/>
      </w:r>
      <w:r>
        <w:rPr>
          <w:rFonts w:hint="eastAsia"/>
        </w:rPr>
        <w:t>　　图表 内蒙古科鑫源集团盈利指标走势图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内蒙古科鑫源集团负债情况图</w:t>
      </w:r>
      <w:r>
        <w:rPr>
          <w:rFonts w:hint="eastAsia"/>
        </w:rPr>
        <w:br/>
      </w:r>
      <w:r>
        <w:rPr>
          <w:rFonts w:hint="eastAsia"/>
        </w:rPr>
        <w:t>　　图表 内蒙古科鑫源集团负债指标走势图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内蒙古科鑫源集团成长能力指标走势图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内蒙古海拉尔麦福劳全粉加工厂经营收入走势图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内蒙古海拉尔麦福劳全粉加工厂盈利指标走势图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内蒙古海拉尔麦福劳全粉加工厂负债情况图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内蒙古海拉尔麦福劳全粉加工厂负债指标走势图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内蒙古海拉尔麦福劳全粉加工厂成长能力指标走势图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内蒙古集宁富广食品有限公司成长能力指标走势图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张掖市有年金龙马铃薯雪花全粉食品工业主要经济指标走势图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张掖市有年金龙马铃薯雪花全粉食品工业经营收入走势图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张掖市有年金龙马铃薯雪花全粉食品工业盈利指标走势图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张掖市有年金龙马铃薯雪花全粉食品工业负债情况图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张掖市有年金龙马铃薯雪花全粉食品工业负债指标走势图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张掖市有年金龙马铃薯雪花全粉食品工业运营能力指标走势图</w:t>
      </w:r>
      <w:r>
        <w:rPr>
          <w:rFonts w:hint="eastAsia"/>
        </w:rPr>
        <w:br/>
      </w:r>
      <w:r>
        <w:rPr>
          <w:rFonts w:hint="eastAsia"/>
        </w:rPr>
        <w:t>　　图表 张掖市有年金龙马铃薯雪花全粉食品工业成长能力指标走势图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北京兴运实业有限公司负债指标走势图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北京兴运实业有限公司成长能力指标走势图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北京辛普劳公司经营收入走势图</w:t>
      </w:r>
      <w:r>
        <w:rPr>
          <w:rFonts w:hint="eastAsia"/>
        </w:rPr>
        <w:br/>
      </w:r>
      <w:r>
        <w:rPr>
          <w:rFonts w:hint="eastAsia"/>
        </w:rPr>
        <w:t>　　图表 北京辛普劳公司盈利指标走势图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北京辛普劳公司负债情况图</w:t>
      </w:r>
      <w:r>
        <w:rPr>
          <w:rFonts w:hint="eastAsia"/>
        </w:rPr>
        <w:br/>
      </w:r>
      <w:r>
        <w:rPr>
          <w:rFonts w:hint="eastAsia"/>
        </w:rPr>
        <w:t>　　图表 北京辛普劳公司负债指标走势图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北京辛普劳公司成长能力指标走势图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哈尔滨麦肯公司盈利指标走势图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哈尔滨麦肯公司负债情况图</w:t>
      </w:r>
      <w:r>
        <w:rPr>
          <w:rFonts w:hint="eastAsia"/>
        </w:rPr>
        <w:br/>
      </w:r>
      <w:r>
        <w:rPr>
          <w:rFonts w:hint="eastAsia"/>
        </w:rPr>
        <w:t>　　图表 哈尔滨麦肯公司负债指标走势图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哈尔滨麦肯公司成长能力指标走势图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甘肃定西金大地实业公司经营收入走势图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甘肃定西金大地实业公司盈利指标走势图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甘肃定西金大地实业公司负债情况图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甘肃定西金大地实业公司负债指标走势图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甘肃定西金大地实业公司成长能力指标走势图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乐事薯片主要经济指标走势图</w:t>
      </w:r>
      <w:r>
        <w:rPr>
          <w:rFonts w:hint="eastAsia"/>
        </w:rPr>
        <w:br/>
      </w:r>
      <w:r>
        <w:rPr>
          <w:rFonts w:hint="eastAsia"/>
        </w:rPr>
        <w:t>　　图表 乐事薯片经营收入走势图</w:t>
      </w:r>
      <w:r>
        <w:rPr>
          <w:rFonts w:hint="eastAsia"/>
        </w:rPr>
        <w:br/>
      </w:r>
      <w:r>
        <w:rPr>
          <w:rFonts w:hint="eastAsia"/>
        </w:rPr>
        <w:t>　　图表 乐事薯片盈利指标走势图</w:t>
      </w:r>
      <w:r>
        <w:rPr>
          <w:rFonts w:hint="eastAsia"/>
        </w:rPr>
        <w:br/>
      </w:r>
      <w:r>
        <w:rPr>
          <w:rFonts w:hint="eastAsia"/>
        </w:rPr>
        <w:t>　　图表 乐事薯片负债情况图</w:t>
      </w:r>
      <w:r>
        <w:rPr>
          <w:rFonts w:hint="eastAsia"/>
        </w:rPr>
        <w:br/>
      </w:r>
      <w:r>
        <w:rPr>
          <w:rFonts w:hint="eastAsia"/>
        </w:rPr>
        <w:t>　　图表 乐事薯片负债指标走势图</w:t>
      </w:r>
      <w:r>
        <w:rPr>
          <w:rFonts w:hint="eastAsia"/>
        </w:rPr>
        <w:br/>
      </w:r>
      <w:r>
        <w:rPr>
          <w:rFonts w:hint="eastAsia"/>
        </w:rPr>
        <w:t>　　图表 乐事薯片运营能力指标走势图</w:t>
      </w:r>
      <w:r>
        <w:rPr>
          <w:rFonts w:hint="eastAsia"/>
        </w:rPr>
        <w:br/>
      </w:r>
      <w:r>
        <w:rPr>
          <w:rFonts w:hint="eastAsia"/>
        </w:rPr>
        <w:t>　　图表 乐事薯片成长能力指标走势图</w:t>
      </w:r>
      <w:r>
        <w:rPr>
          <w:rFonts w:hint="eastAsia"/>
        </w:rPr>
        <w:br/>
      </w:r>
      <w:r>
        <w:rPr>
          <w:rFonts w:hint="eastAsia"/>
        </w:rPr>
        <w:t>　　图表 上好佳薯片主要经济指标走势图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上好佳薯片经营收入走势图</w:t>
      </w:r>
      <w:r>
        <w:rPr>
          <w:rFonts w:hint="eastAsia"/>
        </w:rPr>
        <w:br/>
      </w:r>
      <w:r>
        <w:rPr>
          <w:rFonts w:hint="eastAsia"/>
        </w:rPr>
        <w:t>　　图表 上好佳薯片盈利指标走势图</w:t>
      </w:r>
      <w:r>
        <w:rPr>
          <w:rFonts w:hint="eastAsia"/>
        </w:rPr>
        <w:br/>
      </w:r>
      <w:r>
        <w:rPr>
          <w:rFonts w:hint="eastAsia"/>
        </w:rPr>
        <w:t>　　图表 上好佳薯片负债情况图</w:t>
      </w:r>
      <w:r>
        <w:rPr>
          <w:rFonts w:hint="eastAsia"/>
        </w:rPr>
        <w:br/>
      </w:r>
      <w:r>
        <w:rPr>
          <w:rFonts w:hint="eastAsia"/>
        </w:rPr>
        <w:t>　　图表 上好佳薯片负债指标走势图</w:t>
      </w:r>
      <w:r>
        <w:rPr>
          <w:rFonts w:hint="eastAsia"/>
        </w:rPr>
        <w:br/>
      </w:r>
      <w:r>
        <w:rPr>
          <w:rFonts w:hint="eastAsia"/>
        </w:rPr>
        <w:t>　　图表 上好佳薯片运营能力指标走势图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上好佳薯片成长能力指标走势图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1d4fb1ccc4131" w:history="1">
        <w:r>
          <w:rPr>
            <w:rStyle w:val="Hyperlink"/>
          </w:rPr>
          <w:t>2012-2016年中国马铃薯加工产业市场调查分析报告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1d4fb1ccc4131" w:history="1">
        <w:r>
          <w:rPr>
            <w:rStyle w:val="Hyperlink"/>
          </w:rPr>
          <w:t>https://www.20087.com/DiaoYan/2011-10/malingshujiagongchanyeshichangdiaoch.html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c7a885bf2438f" w:history="1">
      <w:r>
        <w:rPr>
          <w:rStyle w:val="Hyperlink"/>
        </w:rPr>
        <w:t>2012-2016年中国马铃薯加工产业市场调查分析报告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malingshujiagongchanyeshichangdiaoch.html" TargetMode="External" Id="R0a11d4fb1ccc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malingshujiagongchanyeshichangdiaoch.html" TargetMode="External" Id="R2d6c7a885bf2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2011-10-27T00:26:00Z</dcterms:created>
  <dcterms:modified xsi:type="dcterms:W3CDTF">2011-10-27T01:26:00Z</dcterms:modified>
  <dc:subject>2012-2016年中国马铃薯加工产业市场调查分析报告</dc:subject>
  <dc:title>2012-2016年中国马铃薯加工产业市场调查分析报告</dc:title>
  <cp:keywords>2012-2016年中国马铃薯加工产业市场调查分析报告</cp:keywords>
  <dc:description>2012-2016年中国马铃薯加工产业市场调查分析报告</dc:description>
</cp:coreProperties>
</file>