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538065c314e0f" w:history="1">
              <w:r>
                <w:rPr>
                  <w:rStyle w:val="Hyperlink"/>
                </w:rPr>
                <w:t>2008-2016年中国炉外精炼用耐火材料市场深度剖析及发展前景预测报告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538065c314e0f" w:history="1">
              <w:r>
                <w:rPr>
                  <w:rStyle w:val="Hyperlink"/>
                </w:rPr>
                <w:t>2008-2016年中国炉外精炼用耐火材料市场深度剖析及发展前景预测报告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b538065c314e0f" w:history="1">
                <w:r>
                  <w:rPr>
                    <w:rStyle w:val="Hyperlink"/>
                  </w:rPr>
                  <w:t>https://www.20087.com/2011-11/R_luwaijinglianyongnaihuocailiaoshicha.html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耐火材料界定及分类</w:t>
      </w:r>
      <w:r>
        <w:rPr>
          <w:rFonts w:hint="eastAsia"/>
        </w:rPr>
        <w:br/>
      </w:r>
      <w:r>
        <w:rPr>
          <w:rFonts w:hint="eastAsia"/>
        </w:rPr>
        <w:t>　　一耐火材料界定</w:t>
      </w:r>
      <w:r>
        <w:rPr>
          <w:rFonts w:hint="eastAsia"/>
        </w:rPr>
        <w:br/>
      </w:r>
      <w:r>
        <w:rPr>
          <w:rFonts w:hint="eastAsia"/>
        </w:rPr>
        <w:t>　　二耐火材料分类</w:t>
      </w:r>
      <w:r>
        <w:rPr>
          <w:rFonts w:hint="eastAsia"/>
        </w:rPr>
        <w:br/>
      </w:r>
      <w:r>
        <w:rPr>
          <w:rFonts w:hint="eastAsia"/>
        </w:rPr>
        <w:t>　　第二节 炉外精炼技术及设备</w:t>
      </w:r>
      <w:r>
        <w:rPr>
          <w:rFonts w:hint="eastAsia"/>
        </w:rPr>
        <w:br/>
      </w:r>
      <w:r>
        <w:rPr>
          <w:rFonts w:hint="eastAsia"/>
        </w:rPr>
        <w:t>　　一AOD炉</w:t>
      </w:r>
      <w:r>
        <w:rPr>
          <w:rFonts w:hint="eastAsia"/>
        </w:rPr>
        <w:br/>
      </w:r>
      <w:r>
        <w:rPr>
          <w:rFonts w:hint="eastAsia"/>
        </w:rPr>
        <w:t>　　二VOD炉</w:t>
      </w:r>
      <w:r>
        <w:rPr>
          <w:rFonts w:hint="eastAsia"/>
        </w:rPr>
        <w:br/>
      </w:r>
      <w:r>
        <w:rPr>
          <w:rFonts w:hint="eastAsia"/>
        </w:rPr>
        <w:t>　　三LF炉</w:t>
      </w:r>
      <w:r>
        <w:rPr>
          <w:rFonts w:hint="eastAsia"/>
        </w:rPr>
        <w:br/>
      </w:r>
      <w:r>
        <w:rPr>
          <w:rFonts w:hint="eastAsia"/>
        </w:rPr>
        <w:t>　　四VD炉</w:t>
      </w:r>
      <w:r>
        <w:rPr>
          <w:rFonts w:hint="eastAsia"/>
        </w:rPr>
        <w:br/>
      </w:r>
      <w:r>
        <w:rPr>
          <w:rFonts w:hint="eastAsia"/>
        </w:rPr>
        <w:t>　　第三节 炉外精炼用耐火材料</w:t>
      </w:r>
      <w:r>
        <w:rPr>
          <w:rFonts w:hint="eastAsia"/>
        </w:rPr>
        <w:br/>
      </w:r>
      <w:r>
        <w:rPr>
          <w:rFonts w:hint="eastAsia"/>
        </w:rPr>
        <w:t>　　一镁钙系耐火材料品种及性能</w:t>
      </w:r>
      <w:r>
        <w:rPr>
          <w:rFonts w:hint="eastAsia"/>
        </w:rPr>
        <w:br/>
      </w:r>
      <w:r>
        <w:rPr>
          <w:rFonts w:hint="eastAsia"/>
        </w:rPr>
        <w:t>　　二碳复合耐火材料品种及性能</w:t>
      </w:r>
      <w:r>
        <w:rPr>
          <w:rFonts w:hint="eastAsia"/>
        </w:rPr>
        <w:br/>
      </w:r>
      <w:r>
        <w:rPr>
          <w:rFonts w:hint="eastAsia"/>
        </w:rPr>
        <w:t>　　第四节 炉外精炼用耐火材料市场特征</w:t>
      </w:r>
      <w:r>
        <w:rPr>
          <w:rFonts w:hint="eastAsia"/>
        </w:rPr>
        <w:br/>
      </w:r>
      <w:r>
        <w:rPr>
          <w:rFonts w:hint="eastAsia"/>
        </w:rPr>
        <w:t>　　一行业经营模式</w:t>
      </w:r>
      <w:r>
        <w:rPr>
          <w:rFonts w:hint="eastAsia"/>
        </w:rPr>
        <w:br/>
      </w:r>
      <w:r>
        <w:rPr>
          <w:rFonts w:hint="eastAsia"/>
        </w:rPr>
        <w:t>　　二行业周期性</w:t>
      </w:r>
      <w:r>
        <w:rPr>
          <w:rFonts w:hint="eastAsia"/>
        </w:rPr>
        <w:br/>
      </w:r>
      <w:r>
        <w:rPr>
          <w:rFonts w:hint="eastAsia"/>
        </w:rPr>
        <w:t>　　三行业区域性</w:t>
      </w:r>
      <w:r>
        <w:rPr>
          <w:rFonts w:hint="eastAsia"/>
        </w:rPr>
        <w:br/>
      </w:r>
      <w:r>
        <w:rPr>
          <w:rFonts w:hint="eastAsia"/>
        </w:rPr>
        <w:t>　　四行业进入壁垒</w:t>
      </w:r>
      <w:r>
        <w:rPr>
          <w:rFonts w:hint="eastAsia"/>
        </w:rPr>
        <w:br/>
      </w:r>
      <w:r>
        <w:rPr>
          <w:rFonts w:hint="eastAsia"/>
        </w:rPr>
        <w:t>　　第五节 行业上下游之间关联性分析</w:t>
      </w:r>
      <w:r>
        <w:rPr>
          <w:rFonts w:hint="eastAsia"/>
        </w:rPr>
        <w:br/>
      </w:r>
      <w:r>
        <w:rPr>
          <w:rFonts w:hint="eastAsia"/>
        </w:rPr>
        <w:t>　　一行业与上游相关性</w:t>
      </w:r>
      <w:r>
        <w:rPr>
          <w:rFonts w:hint="eastAsia"/>
        </w:rPr>
        <w:br/>
      </w:r>
      <w:r>
        <w:rPr>
          <w:rFonts w:hint="eastAsia"/>
        </w:rPr>
        <w:t>　　二行业与下游相关性</w:t>
      </w:r>
      <w:r>
        <w:rPr>
          <w:rFonts w:hint="eastAsia"/>
        </w:rPr>
        <w:br/>
      </w:r>
      <w:r>
        <w:rPr>
          <w:rFonts w:hint="eastAsia"/>
        </w:rPr>
        <w:t>　　一2009-2010年GDP增长</w:t>
      </w:r>
      <w:r>
        <w:rPr>
          <w:rFonts w:hint="eastAsia"/>
        </w:rPr>
        <w:br/>
      </w:r>
      <w:r>
        <w:rPr>
          <w:rFonts w:hint="eastAsia"/>
        </w:rPr>
        <w:t>　　二2009-2010年人均GDP</w:t>
      </w:r>
      <w:r>
        <w:rPr>
          <w:rFonts w:hint="eastAsia"/>
        </w:rPr>
        <w:br/>
      </w:r>
      <w:r>
        <w:rPr>
          <w:rFonts w:hint="eastAsia"/>
        </w:rPr>
        <w:t>　　一2009-2011年投资规模</w:t>
      </w:r>
      <w:r>
        <w:rPr>
          <w:rFonts w:hint="eastAsia"/>
        </w:rPr>
        <w:br/>
      </w:r>
      <w:r>
        <w:rPr>
          <w:rFonts w:hint="eastAsia"/>
        </w:rPr>
        <w:t>　　二2009-2011年投资结构</w:t>
      </w:r>
      <w:r>
        <w:rPr>
          <w:rFonts w:hint="eastAsia"/>
        </w:rPr>
        <w:br/>
      </w:r>
      <w:r>
        <w:rPr>
          <w:rFonts w:hint="eastAsia"/>
        </w:rPr>
        <w:t>　　一2009-2010年月度规模</w:t>
      </w:r>
      <w:r>
        <w:rPr>
          <w:rFonts w:hint="eastAsia"/>
        </w:rPr>
        <w:br/>
      </w:r>
      <w:r>
        <w:rPr>
          <w:rFonts w:hint="eastAsia"/>
        </w:rPr>
        <w:t>　　二2009-2010年累计规模</w:t>
      </w:r>
      <w:r>
        <w:rPr>
          <w:rFonts w:hint="eastAsia"/>
        </w:rPr>
        <w:br/>
      </w:r>
      <w:r>
        <w:rPr>
          <w:rFonts w:hint="eastAsia"/>
        </w:rPr>
        <w:t>　　一2009-2011年进口分析</w:t>
      </w:r>
      <w:r>
        <w:rPr>
          <w:rFonts w:hint="eastAsia"/>
        </w:rPr>
        <w:br/>
      </w:r>
      <w:r>
        <w:rPr>
          <w:rFonts w:hint="eastAsia"/>
        </w:rPr>
        <w:t>　　二2009-2011年出口分析</w:t>
      </w:r>
      <w:r>
        <w:rPr>
          <w:rFonts w:hint="eastAsia"/>
        </w:rPr>
        <w:br/>
      </w:r>
      <w:r>
        <w:rPr>
          <w:rFonts w:hint="eastAsia"/>
        </w:rPr>
        <w:t>　　一2003-2011年产量分析</w:t>
      </w:r>
      <w:r>
        <w:rPr>
          <w:rFonts w:hint="eastAsia"/>
        </w:rPr>
        <w:br/>
      </w:r>
      <w:r>
        <w:rPr>
          <w:rFonts w:hint="eastAsia"/>
        </w:rPr>
        <w:t>　　第二节 耐火材料主要生产商</w:t>
      </w:r>
      <w:r>
        <w:rPr>
          <w:rFonts w:hint="eastAsia"/>
        </w:rPr>
        <w:br/>
      </w:r>
      <w:r>
        <w:rPr>
          <w:rFonts w:hint="eastAsia"/>
        </w:rPr>
        <w:t>　　一国际主要耐火材料生产商</w:t>
      </w:r>
      <w:r>
        <w:rPr>
          <w:rFonts w:hint="eastAsia"/>
        </w:rPr>
        <w:br/>
      </w:r>
      <w:r>
        <w:rPr>
          <w:rFonts w:hint="eastAsia"/>
        </w:rPr>
        <w:t>　　二国内主要耐火材料生产商</w:t>
      </w:r>
      <w:r>
        <w:rPr>
          <w:rFonts w:hint="eastAsia"/>
        </w:rPr>
        <w:br/>
      </w:r>
      <w:r>
        <w:rPr>
          <w:rFonts w:hint="eastAsia"/>
        </w:rPr>
        <w:t>　　第三节 我国耐火材料优势分析</w:t>
      </w:r>
      <w:r>
        <w:rPr>
          <w:rFonts w:hint="eastAsia"/>
        </w:rPr>
        <w:br/>
      </w:r>
      <w:r>
        <w:rPr>
          <w:rFonts w:hint="eastAsia"/>
        </w:rPr>
        <w:t>　　一资源优势</w:t>
      </w:r>
      <w:r>
        <w:rPr>
          <w:rFonts w:hint="eastAsia"/>
        </w:rPr>
        <w:br/>
      </w:r>
      <w:r>
        <w:rPr>
          <w:rFonts w:hint="eastAsia"/>
        </w:rPr>
        <w:t>　　二市场优势</w:t>
      </w:r>
      <w:r>
        <w:rPr>
          <w:rFonts w:hint="eastAsia"/>
        </w:rPr>
        <w:br/>
      </w:r>
      <w:r>
        <w:rPr>
          <w:rFonts w:hint="eastAsia"/>
        </w:rPr>
        <w:t>　　三人才和技术优势</w:t>
      </w:r>
      <w:r>
        <w:rPr>
          <w:rFonts w:hint="eastAsia"/>
        </w:rPr>
        <w:br/>
      </w:r>
      <w:r>
        <w:rPr>
          <w:rFonts w:hint="eastAsia"/>
        </w:rPr>
        <w:t>　　第四节 耐火材料“十二五”发展</w:t>
      </w:r>
      <w:r>
        <w:rPr>
          <w:rFonts w:hint="eastAsia"/>
        </w:rPr>
        <w:br/>
      </w:r>
      <w:r>
        <w:rPr>
          <w:rFonts w:hint="eastAsia"/>
        </w:rPr>
        <w:t>　　一产品开发重点</w:t>
      </w:r>
      <w:r>
        <w:rPr>
          <w:rFonts w:hint="eastAsia"/>
        </w:rPr>
        <w:br/>
      </w:r>
      <w:r>
        <w:rPr>
          <w:rFonts w:hint="eastAsia"/>
        </w:rPr>
        <w:t>　　二调整产业结构</w:t>
      </w:r>
      <w:r>
        <w:rPr>
          <w:rFonts w:hint="eastAsia"/>
        </w:rPr>
        <w:br/>
      </w:r>
      <w:r>
        <w:rPr>
          <w:rFonts w:hint="eastAsia"/>
        </w:rPr>
        <w:t>　　三提高技术装备水平</w:t>
      </w:r>
      <w:r>
        <w:rPr>
          <w:rFonts w:hint="eastAsia"/>
        </w:rPr>
        <w:br/>
      </w:r>
      <w:r>
        <w:rPr>
          <w:rFonts w:hint="eastAsia"/>
        </w:rPr>
        <w:t>　　四资源的综合利用开发</w:t>
      </w:r>
      <w:r>
        <w:rPr>
          <w:rFonts w:hint="eastAsia"/>
        </w:rPr>
        <w:br/>
      </w:r>
      <w:r>
        <w:rPr>
          <w:rFonts w:hint="eastAsia"/>
        </w:rPr>
        <w:t>　　五节能减排和清洁生产</w:t>
      </w:r>
      <w:r>
        <w:rPr>
          <w:rFonts w:hint="eastAsia"/>
        </w:rPr>
        <w:br/>
      </w:r>
      <w:r>
        <w:rPr>
          <w:rFonts w:hint="eastAsia"/>
        </w:rPr>
        <w:t>　　六行业标准体系建设</w:t>
      </w:r>
      <w:r>
        <w:rPr>
          <w:rFonts w:hint="eastAsia"/>
        </w:rPr>
        <w:br/>
      </w:r>
      <w:r>
        <w:rPr>
          <w:rFonts w:hint="eastAsia"/>
        </w:rPr>
        <w:t>　　第一节 炉外精炼用耐火材料行业发展历程</w:t>
      </w:r>
      <w:r>
        <w:rPr>
          <w:rFonts w:hint="eastAsia"/>
        </w:rPr>
        <w:br/>
      </w:r>
      <w:r>
        <w:rPr>
          <w:rFonts w:hint="eastAsia"/>
        </w:rPr>
        <w:t>　　第二节 炉外精炼用耐火材料行业发展特点</w:t>
      </w:r>
      <w:r>
        <w:rPr>
          <w:rFonts w:hint="eastAsia"/>
        </w:rPr>
        <w:br/>
      </w:r>
      <w:r>
        <w:rPr>
          <w:rFonts w:hint="eastAsia"/>
        </w:rPr>
        <w:t>　　一区域技术差异较大</w:t>
      </w:r>
      <w:r>
        <w:rPr>
          <w:rFonts w:hint="eastAsia"/>
        </w:rPr>
        <w:br/>
      </w:r>
      <w:r>
        <w:rPr>
          <w:rFonts w:hint="eastAsia"/>
        </w:rPr>
        <w:t>　　二产业转移趋势初显</w:t>
      </w:r>
      <w:r>
        <w:rPr>
          <w:rFonts w:hint="eastAsia"/>
        </w:rPr>
        <w:br/>
      </w:r>
      <w:r>
        <w:rPr>
          <w:rFonts w:hint="eastAsia"/>
        </w:rPr>
        <w:t>　　三下游行业关联密切</w:t>
      </w:r>
      <w:r>
        <w:rPr>
          <w:rFonts w:hint="eastAsia"/>
        </w:rPr>
        <w:br/>
      </w:r>
      <w:r>
        <w:rPr>
          <w:rFonts w:hint="eastAsia"/>
        </w:rPr>
        <w:t>　　第三节 炉外精炼用耐火材料行业发展趋势</w:t>
      </w:r>
      <w:r>
        <w:rPr>
          <w:rFonts w:hint="eastAsia"/>
        </w:rPr>
        <w:br/>
      </w:r>
      <w:r>
        <w:rPr>
          <w:rFonts w:hint="eastAsia"/>
        </w:rPr>
        <w:t>　　一行业面临并购重组变革</w:t>
      </w:r>
      <w:r>
        <w:rPr>
          <w:rFonts w:hint="eastAsia"/>
        </w:rPr>
        <w:br/>
      </w:r>
      <w:r>
        <w:rPr>
          <w:rFonts w:hint="eastAsia"/>
        </w:rPr>
        <w:t>　　二企业提高技术研发水平</w:t>
      </w:r>
      <w:r>
        <w:rPr>
          <w:rFonts w:hint="eastAsia"/>
        </w:rPr>
        <w:br/>
      </w:r>
      <w:r>
        <w:rPr>
          <w:rFonts w:hint="eastAsia"/>
        </w:rPr>
        <w:t>　　三企业加大用后耐火材料综合利用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一行业管理体制</w:t>
      </w:r>
      <w:r>
        <w:rPr>
          <w:rFonts w:hint="eastAsia"/>
        </w:rPr>
        <w:br/>
      </w:r>
      <w:r>
        <w:rPr>
          <w:rFonts w:hint="eastAsia"/>
        </w:rPr>
        <w:t>　　二行业法律法规及政策</w:t>
      </w:r>
      <w:r>
        <w:rPr>
          <w:rFonts w:hint="eastAsia"/>
        </w:rPr>
        <w:br/>
      </w:r>
      <w:r>
        <w:rPr>
          <w:rFonts w:hint="eastAsia"/>
        </w:rPr>
        <w:t>　　二镁钙系耐火材料市场规模</w:t>
      </w:r>
      <w:r>
        <w:rPr>
          <w:rFonts w:hint="eastAsia"/>
        </w:rPr>
        <w:br/>
      </w:r>
      <w:r>
        <w:rPr>
          <w:rFonts w:hint="eastAsia"/>
        </w:rPr>
        <w:t>　　三碳复合耐火材料市场规模</w:t>
      </w:r>
      <w:r>
        <w:rPr>
          <w:rFonts w:hint="eastAsia"/>
        </w:rPr>
        <w:br/>
      </w:r>
      <w:r>
        <w:rPr>
          <w:rFonts w:hint="eastAsia"/>
        </w:rPr>
        <w:t>　　一国内主要镁钙系耐火材料生产企业</w:t>
      </w:r>
      <w:r>
        <w:rPr>
          <w:rFonts w:hint="eastAsia"/>
        </w:rPr>
        <w:br/>
      </w:r>
      <w:r>
        <w:rPr>
          <w:rFonts w:hint="eastAsia"/>
        </w:rPr>
        <w:t>　　二国内主要碳复合耐火材料生产企业</w:t>
      </w:r>
      <w:r>
        <w:rPr>
          <w:rFonts w:hint="eastAsia"/>
        </w:rPr>
        <w:br/>
      </w:r>
      <w:r>
        <w:rPr>
          <w:rFonts w:hint="eastAsia"/>
        </w:rPr>
        <w:t>　　第四节 炉外精炼用耐火材料行业技术水平</w:t>
      </w:r>
      <w:r>
        <w:rPr>
          <w:rFonts w:hint="eastAsia"/>
        </w:rPr>
        <w:br/>
      </w:r>
      <w:r>
        <w:rPr>
          <w:rFonts w:hint="eastAsia"/>
        </w:rPr>
        <w:t>　　一镁钙系耐火材料工艺技术水平</w:t>
      </w:r>
      <w:r>
        <w:rPr>
          <w:rFonts w:hint="eastAsia"/>
        </w:rPr>
        <w:br/>
      </w:r>
      <w:r>
        <w:rPr>
          <w:rFonts w:hint="eastAsia"/>
        </w:rPr>
        <w:t>　　二碳复合耐火材料工艺技术水平比较</w:t>
      </w:r>
      <w:r>
        <w:rPr>
          <w:rFonts w:hint="eastAsia"/>
        </w:rPr>
        <w:br/>
      </w:r>
      <w:r>
        <w:rPr>
          <w:rFonts w:hint="eastAsia"/>
        </w:rPr>
        <w:t>　　第六章 2009-2010年国内领先企业竞争力分析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青花集团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第二节 金磊股份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第三节 后英集团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第四节 金鼎镁矿集团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第五节 濮阳濮耐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第六节 利尔高温材料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第七节 LWB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第八节 奥镁集团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第七章 2011-2015年炉外精炼用耐火材料产业前景</w:t>
      </w:r>
      <w:r>
        <w:rPr>
          <w:rFonts w:hint="eastAsia"/>
        </w:rPr>
        <w:br/>
      </w:r>
      <w:r>
        <w:rPr>
          <w:rFonts w:hint="eastAsia"/>
        </w:rPr>
        <w:t>　　第一节 2011-2015年行业发展影响因素分析</w:t>
      </w:r>
      <w:r>
        <w:rPr>
          <w:rFonts w:hint="eastAsia"/>
        </w:rPr>
        <w:br/>
      </w:r>
      <w:r>
        <w:rPr>
          <w:rFonts w:hint="eastAsia"/>
        </w:rPr>
        <w:t>　　一有利因素</w:t>
      </w:r>
      <w:r>
        <w:rPr>
          <w:rFonts w:hint="eastAsia"/>
        </w:rPr>
        <w:br/>
      </w:r>
      <w:r>
        <w:rPr>
          <w:rFonts w:hint="eastAsia"/>
        </w:rPr>
        <w:t>　　二不利因素</w:t>
      </w:r>
      <w:r>
        <w:rPr>
          <w:rFonts w:hint="eastAsia"/>
        </w:rPr>
        <w:br/>
      </w:r>
      <w:r>
        <w:rPr>
          <w:rFonts w:hint="eastAsia"/>
        </w:rPr>
        <w:t>　　第二节 中.智.林.：2011-2015年行业市场发展趋势</w:t>
      </w:r>
      <w:r>
        <w:rPr>
          <w:rFonts w:hint="eastAsia"/>
        </w:rPr>
        <w:br/>
      </w:r>
      <w:r>
        <w:rPr>
          <w:rFonts w:hint="eastAsia"/>
        </w:rPr>
        <w:t>　　图表1耐火材料制品分类</w:t>
      </w:r>
      <w:r>
        <w:rPr>
          <w:rFonts w:hint="eastAsia"/>
        </w:rPr>
        <w:br/>
      </w:r>
      <w:r>
        <w:rPr>
          <w:rFonts w:hint="eastAsia"/>
        </w:rPr>
        <w:t>　　图表2炉外精炼用耐火材料行业的产业链结构图</w:t>
      </w:r>
      <w:r>
        <w:rPr>
          <w:rFonts w:hint="eastAsia"/>
        </w:rPr>
        <w:br/>
      </w:r>
      <w:r>
        <w:rPr>
          <w:rFonts w:hint="eastAsia"/>
        </w:rPr>
        <w:t>　　图表3跨国耐火材料公司在国内投资</w:t>
      </w:r>
      <w:r>
        <w:rPr>
          <w:rFonts w:hint="eastAsia"/>
        </w:rPr>
        <w:br/>
      </w:r>
      <w:r>
        <w:rPr>
          <w:rFonts w:hint="eastAsia"/>
        </w:rPr>
        <w:t>　　图表42008-2009年我国排名前15位重点统计耐火材料企业产量</w:t>
      </w:r>
      <w:r>
        <w:rPr>
          <w:rFonts w:hint="eastAsia"/>
        </w:rPr>
        <w:br/>
      </w:r>
      <w:r>
        <w:rPr>
          <w:rFonts w:hint="eastAsia"/>
        </w:rPr>
        <w:t>　　图表6世界菱镁矿资源储量较大的国家</w:t>
      </w:r>
      <w:r>
        <w:rPr>
          <w:rFonts w:hint="eastAsia"/>
        </w:rPr>
        <w:br/>
      </w:r>
      <w:r>
        <w:rPr>
          <w:rFonts w:hint="eastAsia"/>
        </w:rPr>
        <w:t>　　图表72008-2013年我国炉外精炼用耐火材料行业市场规模</w:t>
      </w:r>
      <w:r>
        <w:rPr>
          <w:rFonts w:hint="eastAsia"/>
        </w:rPr>
        <w:br/>
      </w:r>
      <w:r>
        <w:rPr>
          <w:rFonts w:hint="eastAsia"/>
        </w:rPr>
        <w:t>　　图表92008-2013年我国碳复合耐火材料行业市场规模</w:t>
      </w:r>
      <w:r>
        <w:rPr>
          <w:rFonts w:hint="eastAsia"/>
        </w:rPr>
        <w:br/>
      </w:r>
      <w:r>
        <w:rPr>
          <w:rFonts w:hint="eastAsia"/>
        </w:rPr>
        <w:t>　　图表10我国镁钙系耐火材料主要生产企业市场销量占有率</w:t>
      </w:r>
      <w:r>
        <w:rPr>
          <w:rFonts w:hint="eastAsia"/>
        </w:rPr>
        <w:br/>
      </w:r>
      <w:r>
        <w:rPr>
          <w:rFonts w:hint="eastAsia"/>
        </w:rPr>
        <w:t>　　图表11我国主要的炉外精炼用碳复合耐火材料生产企业</w:t>
      </w:r>
      <w:r>
        <w:rPr>
          <w:rFonts w:hint="eastAsia"/>
        </w:rPr>
        <w:br/>
      </w:r>
      <w:r>
        <w:rPr>
          <w:rFonts w:hint="eastAsia"/>
        </w:rPr>
        <w:t>　　图表12镁钙系耐火材料工艺技术水平比较</w:t>
      </w:r>
      <w:r>
        <w:rPr>
          <w:rFonts w:hint="eastAsia"/>
        </w:rPr>
        <w:br/>
      </w:r>
      <w:r>
        <w:rPr>
          <w:rFonts w:hint="eastAsia"/>
        </w:rPr>
        <w:t>　　图表13碳复合耐火材料工艺技术水平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538065c314e0f" w:history="1">
        <w:r>
          <w:rPr>
            <w:rStyle w:val="Hyperlink"/>
          </w:rPr>
          <w:t>2008-2016年中国炉外精炼用耐火材料市场深度剖析及发展前景预测报告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b538065c314e0f" w:history="1">
        <w:r>
          <w:rPr>
            <w:rStyle w:val="Hyperlink"/>
          </w:rPr>
          <w:t>https://www.20087.com/2011-11/R_luwaijinglianyongnaihuocailiaoshicha.html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7866951734530" w:history="1">
      <w:r>
        <w:rPr>
          <w:rStyle w:val="Hyperlink"/>
        </w:rPr>
        <w:t>2008-2016年中国炉外精炼用耐火材料市场深度剖析及发展前景预测报告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uwaijinglianyongnaihuocailiaoshicha.html" TargetMode="External" Id="R9cb538065c31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uwaijinglianyongnaihuocailiaoshicha.html" TargetMode="External" Id="R6e6786695173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2011-11-07T01:43:00Z</dcterms:created>
  <dcterms:modified xsi:type="dcterms:W3CDTF">2011-11-07T02:43:00Z</dcterms:modified>
  <dc:subject>2008-2016年中国炉外精炼用耐火材料市场深度剖析及发展前景预测报告</dc:subject>
  <dc:title>2008-2016年中国炉外精炼用耐火材料市场深度剖析及发展前景预测报告</dc:title>
  <cp:keywords>2008-2016年中国炉外精炼用耐火材料市场深度剖析及发展前景预测报告</cp:keywords>
  <dc:description>2008-2016年中国炉外精炼用耐火材料市场深度剖析及发展前景预测报告</dc:description>
</cp:coreProperties>
</file>