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9031a0bf444ca" w:history="1">
              <w:r>
                <w:rPr>
                  <w:rStyle w:val="Hyperlink"/>
                </w:rPr>
                <w:t>2011年中国园艺灌溉设备行业深度调研分析报告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9031a0bf444ca" w:history="1">
              <w:r>
                <w:rPr>
                  <w:rStyle w:val="Hyperlink"/>
                </w:rPr>
                <w:t>2011年中国园艺灌溉设备行业深度调研分析报告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9031a0bf444ca" w:history="1">
                <w:r>
                  <w:rPr>
                    <w:rStyle w:val="Hyperlink"/>
                  </w:rPr>
                  <w:t>https://www.20087.com/2011-11/R_yuanyiguangaishebeihangyeshendudiaoy.html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灌溉设备行业近年来受益于节水技术和自动化趋势，实现了从手动浇水到智能灌溉的转变。滴灌、喷灌和微喷灌系统不仅减少了水资源的浪费，还提高了植物生长的效率和质量。同时，物联网（IoT）和传感器技术的应用，使得灌溉系统能够根据土壤湿度、天气预报和植物需求自动调整水量，实现精准灌溉。</w:t>
      </w:r>
      <w:r>
        <w:rPr>
          <w:rFonts w:hint="eastAsia"/>
        </w:rPr>
        <w:br/>
      </w:r>
      <w:r>
        <w:rPr>
          <w:rFonts w:hint="eastAsia"/>
        </w:rPr>
        <w:t>　　未来，园艺灌溉设备将更加智能化和环保。市场调研网指出，通过集成人工智能和机器学习算法，灌溉系统将能够预测植物的水分需求，优化水资源分配。同时，太阳能和风能等可再生能源的利用，将减少灌溉设备的碳足迹，提高能源自给自足能力。此外，生物技术的发展，如植物抗旱基因的培育，将减少对灌溉的依赖，促进园林绿化和农业生产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园艺灌溉设备行业发展概述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园艺灌溉设备行业发展成熟度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园艺灌溉设备市场特征分析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园艺灌溉设备经济环境及产业发展环境分析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金融危机对园艺灌溉设备行业的影响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园艺灌溉设备行业供求状况分析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2010年园艺灌溉设备业整体销售能力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2011-2015年园艺灌溉设备产品需求预测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园艺灌溉设备产业经济运行分析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2010年中国园艺灌溉设备行业市场运行分析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2010年中国园艺灌溉设备行业基本概况</w:t>
      </w:r>
      <w:r>
        <w:rPr>
          <w:rFonts w:hint="eastAsia"/>
        </w:rPr>
        <w:br/>
      </w:r>
      <w:r>
        <w:rPr>
          <w:rFonts w:hint="eastAsia"/>
        </w:rPr>
        <w:t>　　　　一、园艺灌溉设备市场分析</w:t>
      </w:r>
      <w:r>
        <w:rPr>
          <w:rFonts w:hint="eastAsia"/>
        </w:rPr>
        <w:br/>
      </w:r>
      <w:r>
        <w:rPr>
          <w:rFonts w:hint="eastAsia"/>
        </w:rPr>
        <w:t>　　　　二、园艺灌溉设备进出口数量和金额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三、我国园艺灌溉设备出口面临的挑战</w:t>
      </w:r>
      <w:r>
        <w:rPr>
          <w:rFonts w:hint="eastAsia"/>
        </w:rPr>
        <w:br/>
      </w:r>
      <w:r>
        <w:rPr>
          <w:rFonts w:hint="eastAsia"/>
        </w:rPr>
        <w:t>　　　　四、园艺灌溉设备大型高端产品发展情况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2010年影响园艺灌溉设备行业发展的因素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2010年中国园艺灌溉设备行业供需情况</w:t>
      </w:r>
      <w:r>
        <w:rPr>
          <w:rFonts w:hint="eastAsia"/>
        </w:rPr>
        <w:br/>
      </w:r>
      <w:r>
        <w:rPr>
          <w:rFonts w:hint="eastAsia"/>
        </w:rPr>
        <w:t>　　　　一、园艺灌溉设备企业的发展机遇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二、大型园艺灌溉设备等产品自主研发情况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三、园艺灌溉设备企业产业优化与战略调整情况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四、2011-2015年园艺灌溉设备行业发展预测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园艺灌溉设备销售市场分析</w:t>
      </w:r>
      <w:r>
        <w:rPr>
          <w:rFonts w:hint="eastAsia"/>
        </w:rPr>
        <w:br/>
      </w:r>
      <w:r>
        <w:rPr>
          <w:rFonts w:hint="eastAsia"/>
        </w:rPr>
        <w:t>　　第一节 园艺灌溉设备国内营销模式分析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园艺灌溉设备国内销售渠道分析</w:t>
      </w:r>
      <w:r>
        <w:rPr>
          <w:rFonts w:hint="eastAsia"/>
        </w:rPr>
        <w:br/>
      </w:r>
      <w:r>
        <w:rPr>
          <w:rFonts w:hint="eastAsia"/>
        </w:rPr>
        <w:t>　　第四节 园艺灌溉设备行业国际化营销模式分析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园艺灌溉设备重点销售区域分析</w:t>
      </w:r>
      <w:r>
        <w:rPr>
          <w:rFonts w:hint="eastAsia"/>
        </w:rPr>
        <w:br/>
      </w:r>
      <w:r>
        <w:rPr>
          <w:rFonts w:hint="eastAsia"/>
        </w:rPr>
        <w:t>　　第六节 园艺灌溉设备内部与外部流通量分析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园艺灌溉设备市场价格及价格走势分析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园艺灌溉设备年度价格变化分析</w:t>
      </w:r>
      <w:r>
        <w:rPr>
          <w:rFonts w:hint="eastAsia"/>
        </w:rPr>
        <w:br/>
      </w:r>
      <w:r>
        <w:rPr>
          <w:rFonts w:hint="eastAsia"/>
        </w:rPr>
        <w:t>　　第二节 园艺灌溉设备月度价格变化分析</w:t>
      </w:r>
      <w:r>
        <w:rPr>
          <w:rFonts w:hint="eastAsia"/>
        </w:rPr>
        <w:br/>
      </w:r>
      <w:r>
        <w:rPr>
          <w:rFonts w:hint="eastAsia"/>
        </w:rPr>
        <w:t>　　第三节 园艺灌溉设备各厂家价格分析</w:t>
      </w:r>
      <w:r>
        <w:rPr>
          <w:rFonts w:hint="eastAsia"/>
        </w:rPr>
        <w:br/>
      </w:r>
      <w:r>
        <w:rPr>
          <w:rFonts w:hint="eastAsia"/>
        </w:rPr>
        <w:t>　　第四节 园艺灌溉设备市场价格驱动因素分析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2011-2015年我国园艺灌溉设备市场价格预测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国内园艺灌溉设备行业重点企业分析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园艺灌溉设备消费者调查分析</w:t>
      </w:r>
      <w:r>
        <w:rPr>
          <w:rFonts w:hint="eastAsia"/>
        </w:rPr>
        <w:br/>
      </w:r>
      <w:r>
        <w:rPr>
          <w:rFonts w:hint="eastAsia"/>
        </w:rPr>
        <w:t>　　第一节 园艺灌溉设备市场调查对象情况分析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园艺灌溉设备消费者消费习惯调查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一、园艺灌溉设备产品消费者购买频次调查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二、消费者对园艺灌溉设备价格认同情况调查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园艺灌溉设备消费者品牌状况调查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三、消费者对园艺灌溉设备品牌偏好调查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四、消费者对园艺灌溉设备品牌的首要认知渠道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园艺灌溉设备企业竞争策略分析</w:t>
      </w:r>
      <w:r>
        <w:rPr>
          <w:rFonts w:hint="eastAsia"/>
        </w:rPr>
        <w:br/>
      </w:r>
      <w:r>
        <w:rPr>
          <w:rFonts w:hint="eastAsia"/>
        </w:rPr>
        <w:t>　　第一节 园艺灌溉设备市场竞争策略分析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一、2010年园艺灌溉设备市场增长潜力分析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二、2010年园艺灌溉设备主要潜力品种分析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三、现有园艺灌溉设备产品竞争策略分析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四、潜力园艺灌溉设备品种竞争策略选择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园艺灌溉设备企业竞争策略分析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一、金融危机对园艺灌溉设备行业竞争格局的影响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二、金融危机后园艺灌溉设备行业竞争格局的变化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三、2011-2015年我国园艺灌溉设备市场竞争趋势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四、2011-2015年园艺灌溉设备行业竞争格局展望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五、2011-2015年园艺灌溉设备行业竞争策略分析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六、2011-2015年园艺灌溉设备企业竞争策略分析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2011-2015年园艺灌溉设备行业竞争格局展望</w:t>
      </w:r>
      <w:r>
        <w:rPr>
          <w:rFonts w:hint="eastAsia"/>
        </w:rPr>
        <w:br/>
      </w:r>
      <w:r>
        <w:rPr>
          <w:rFonts w:hint="eastAsia"/>
        </w:rPr>
        <w:t>　　第一节 园艺灌溉设备行业的发展周期</w:t>
      </w:r>
      <w:r>
        <w:rPr>
          <w:rFonts w:hint="eastAsia"/>
        </w:rPr>
        <w:br/>
      </w:r>
      <w:r>
        <w:rPr>
          <w:rFonts w:hint="eastAsia"/>
        </w:rPr>
        <w:t>　　　　一、园艺灌溉设备行业的经济周期</w:t>
      </w:r>
      <w:r>
        <w:rPr>
          <w:rFonts w:hint="eastAsia"/>
        </w:rPr>
        <w:br/>
      </w:r>
      <w:r>
        <w:rPr>
          <w:rFonts w:hint="eastAsia"/>
        </w:rPr>
        <w:t>　　　　二、园艺灌溉设备行业的增长性与波动性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三、园艺灌溉设备行业的成熟度</w:t>
      </w:r>
      <w:r>
        <w:rPr>
          <w:rFonts w:hint="eastAsia"/>
        </w:rPr>
        <w:br/>
      </w:r>
      <w:r>
        <w:rPr>
          <w:rFonts w:hint="eastAsia"/>
        </w:rPr>
        <w:t>　　第二节 园艺灌溉设备行业历史竞争格局综述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一、园艺灌溉设备行业集中度分析</w:t>
      </w:r>
      <w:r>
        <w:rPr>
          <w:rFonts w:hint="eastAsia"/>
        </w:rPr>
        <w:br/>
      </w:r>
      <w:r>
        <w:rPr>
          <w:rFonts w:hint="eastAsia"/>
        </w:rPr>
        <w:t>　　　　二、园艺灌溉设备行业竞争程度</w:t>
      </w:r>
      <w:r>
        <w:rPr>
          <w:rFonts w:hint="eastAsia"/>
        </w:rPr>
        <w:br/>
      </w:r>
      <w:r>
        <w:rPr>
          <w:rFonts w:hint="eastAsia"/>
        </w:rPr>
        <w:t>　　第三节 中国园艺灌溉设备市行业SWOT分析与对策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五、发展我国园艺灌溉设备市工业的建议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2011-2015年我国园艺灌溉设备行业发展趋势预测</w:t>
      </w:r>
      <w:r>
        <w:rPr>
          <w:rFonts w:hint="eastAsia"/>
        </w:rPr>
        <w:br/>
      </w:r>
      <w:r>
        <w:rPr>
          <w:rFonts w:hint="eastAsia"/>
        </w:rPr>
        <w:t>　　第一节 园艺灌溉设备行业产量预测</w:t>
      </w:r>
      <w:r>
        <w:rPr>
          <w:rFonts w:hint="eastAsia"/>
        </w:rPr>
        <w:br/>
      </w:r>
      <w:r>
        <w:rPr>
          <w:rFonts w:hint="eastAsia"/>
        </w:rPr>
        <w:t>　　第二节 园艺灌溉设备行业销售收入预测</w:t>
      </w:r>
      <w:r>
        <w:rPr>
          <w:rFonts w:hint="eastAsia"/>
        </w:rPr>
        <w:br/>
      </w:r>
      <w:r>
        <w:rPr>
          <w:rFonts w:hint="eastAsia"/>
        </w:rPr>
        <w:t>　　第三节 园艺灌溉设备行业总资产预测</w:t>
      </w:r>
      <w:r>
        <w:rPr>
          <w:rFonts w:hint="eastAsia"/>
        </w:rPr>
        <w:br/>
      </w:r>
      <w:r>
        <w:rPr>
          <w:rFonts w:hint="eastAsia"/>
        </w:rPr>
        <w:t>　　第四节 园艺灌溉设备行业工业总产值预测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我国园艺灌溉设备行业市场未来发展的走向预测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中国园艺灌溉设备企业面对市场竞争采取的措施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园艺灌溉设备行业发展趋势及投资战略研究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园艺灌溉设备行业发展趋势分析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园艺灌溉设备行业发展战略研究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2011-2015年中国园艺灌溉设备行业投资机会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园艺灌溉设备行业投资效益分析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影响园艺灌溉设备行业发展的主要因素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 园艺灌溉设备行业投资风险及控制策略分析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2010-2011年全球园艺灌溉设备产业市场规模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2001-2010年美国园艺灌溉设备市场销售规模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2011-2015年美国园艺灌溉设备市场销售规模预测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2007-2010年英国园艺灌溉设备市场规模</w:t>
      </w:r>
      <w:r>
        <w:rPr>
          <w:rFonts w:hint="eastAsia"/>
        </w:rPr>
        <w:br/>
      </w:r>
      <w:r>
        <w:rPr>
          <w:rFonts w:hint="eastAsia"/>
        </w:rPr>
        <w:t>　　图表 2011-2015年英国园艺灌溉设备市场规模预测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2007-2010年德国园艺灌溉设备市场规模</w:t>
      </w:r>
      <w:r>
        <w:rPr>
          <w:rFonts w:hint="eastAsia"/>
        </w:rPr>
        <w:br/>
      </w:r>
      <w:r>
        <w:rPr>
          <w:rFonts w:hint="eastAsia"/>
        </w:rPr>
        <w:t>　　图表 2011-2015年德国园艺灌溉设备市场规模预测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2007-2010年日本园艺灌溉设备市场规模</w:t>
      </w:r>
      <w:r>
        <w:rPr>
          <w:rFonts w:hint="eastAsia"/>
        </w:rPr>
        <w:br/>
      </w:r>
      <w:r>
        <w:rPr>
          <w:rFonts w:hint="eastAsia"/>
        </w:rPr>
        <w:t>　　图表 2011-2015年日本园艺灌溉设备市场规模预测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2010-2011年中国园艺灌溉设备市场供需平衡分析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2011-2015年我国园艺灌溉设备产品产量预测</w:t>
      </w:r>
      <w:r>
        <w:rPr>
          <w:rFonts w:hint="eastAsia"/>
        </w:rPr>
        <w:br/>
      </w:r>
      <w:r>
        <w:rPr>
          <w:rFonts w:hint="eastAsia"/>
        </w:rPr>
        <w:t>　　图表 2011-2015年园艺灌溉设备进出口态势展望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我国园艺灌溉设备企业集中度分析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2010年我国园艺灌溉设备区域集中度分析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2010-2011年中国园艺灌溉设备市场销售规模分析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2010-2011年园艺灌溉设备产量分析</w:t>
      </w:r>
      <w:r>
        <w:rPr>
          <w:rFonts w:hint="eastAsia"/>
        </w:rPr>
        <w:br/>
      </w:r>
      <w:r>
        <w:rPr>
          <w:rFonts w:hint="eastAsia"/>
        </w:rPr>
        <w:t>　　图表 2010-2011年园艺灌溉设备产能分析</w:t>
      </w:r>
      <w:r>
        <w:rPr>
          <w:rFonts w:hint="eastAsia"/>
        </w:rPr>
        <w:br/>
      </w:r>
      <w:r>
        <w:rPr>
          <w:rFonts w:hint="eastAsia"/>
        </w:rPr>
        <w:t>　　图表 2010-2011年园艺灌溉设备市场需求分析</w:t>
      </w:r>
      <w:r>
        <w:rPr>
          <w:rFonts w:hint="eastAsia"/>
        </w:rPr>
        <w:br/>
      </w:r>
      <w:r>
        <w:rPr>
          <w:rFonts w:hint="eastAsia"/>
        </w:rPr>
        <w:t>　　图表 2010年中国园艺灌溉设备业总体规模企业数量结构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2010-2011年中国园艺灌溉设备行业行业生产规模分析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2010-2011年中国园艺灌溉设备行业产成品情况总体分析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2010-2011年中国园艺灌溉设备行业产品销售收入总体分析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2010-2011年园艺灌溉设备行业资产分析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2010-2011年园艺灌溉设备行业负债分析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2010-2011年园艺灌溉设备行业产销情况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2010-2011年园艺灌溉设备行业库存情况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2010-2011年园艺灌溉设备行业价格走势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2010-2011年园艺灌溉设备行业赢利能力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2010-2011年园艺灌溉设备行业赢利水平</w:t>
      </w:r>
      <w:r>
        <w:rPr>
          <w:rFonts w:hint="eastAsia"/>
        </w:rPr>
        <w:br/>
      </w:r>
      <w:r>
        <w:rPr>
          <w:rFonts w:hint="eastAsia"/>
        </w:rPr>
        <w:t>　　图表 2011-2015年园艺灌溉设备行业赢利预测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2010-2011年中国园艺灌溉设备行业利润情况分析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2010-2011年中国不同所有制园艺灌溉设备企业累计利润总额增长对比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2010年中国园艺灌溉设备行业销售利润率分析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2010年中国园艺灌溉设备行业不同规模企业销售利润率比较分析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2010年中国不同所有制园艺灌溉设备企业销售利润率对比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2010-2011年园艺灌溉设备行业总资产利润率分析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2010-2011年中国园艺灌溉设备行业产值利税率分析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2010年中国园艺灌溉设备行业不同规模企业产值利税率比较分析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2010年中国园艺灌溉设备行业不同所有制企业产值利税率比较分析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2011-2015年中国园艺灌溉设备市场价格走势预测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2011-2015年中国园艺灌溉设备市场供给前景预测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2011-2015年中国园艺灌溉设备需求发展前景预测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2011-2015年中国园艺灌溉设备市场规模预测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2011-2015年中国园艺灌溉设备市场规模趋预测势图</w:t>
      </w:r>
      <w:r>
        <w:rPr>
          <w:rFonts w:hint="eastAsia"/>
        </w:rPr>
        <w:br/>
      </w:r>
      <w:r>
        <w:rPr>
          <w:rFonts w:hint="eastAsia"/>
        </w:rPr>
        <w:t>　　图表 我国园艺灌溉设备企业品牌畅销现状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9031a0bf444ca" w:history="1">
        <w:r>
          <w:rPr>
            <w:rStyle w:val="Hyperlink"/>
          </w:rPr>
          <w:t>2011年中国园艺灌溉设备行业深度调研分析报告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9031a0bf444ca" w:history="1">
        <w:r>
          <w:rPr>
            <w:rStyle w:val="Hyperlink"/>
          </w:rPr>
          <w:t>https://www.20087.com/2011-11/R_yuanyiguangaishebeihangyeshendudiaoy.html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热点：园艺灌溉设备有哪些、园艺上常用的灌溉方式、园林自动灌溉厂家、园艺植物灌溉的方法主要有、家用园艺自动灌溉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3053661d24c80" w:history="1">
      <w:r>
        <w:rPr>
          <w:rStyle w:val="Hyperlink"/>
        </w:rPr>
        <w:t>2011年中国园艺灌溉设备行业深度调研分析报告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uanyiguangaishebeihangyeshendudiaoy.html" TargetMode="External" Id="R2339031a0bf4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uanyiguangaishebeihangyeshendudiaoy.html" TargetMode="External" Id="Rbe73053661d2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2011-11-22T06:00:00Z</dcterms:created>
  <dcterms:modified xsi:type="dcterms:W3CDTF">2011-11-22T07:00:00Z</dcterms:modified>
  <dc:subject>2011年中国园艺灌溉设备行业深度调研分析报告</dc:subject>
  <dc:title>2011年中国园艺灌溉设备行业深度调研分析报告</dc:title>
  <cp:keywords>2011年中国园艺灌溉设备行业深度调研分析报告</cp:keywords>
  <dc:description>2011年中国园艺灌溉设备行业深度调研分析报告</dc:description>
</cp:coreProperties>
</file>