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ed153682a4fbf" w:history="1">
              <w:r>
                <w:rPr>
                  <w:rStyle w:val="Hyperlink"/>
                </w:rPr>
                <w:t>中国数据中心行业市场调查研究及发展前景预测报告（2025年版）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ed153682a4fbf" w:history="1">
              <w:r>
                <w:rPr>
                  <w:rStyle w:val="Hyperlink"/>
                </w:rPr>
                <w:t>中国数据中心行业市场调查研究及发展前景预测报告（2025年版）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ed153682a4fbf" w:history="1">
                <w:r>
                  <w:rPr>
                    <w:rStyle w:val="Hyperlink"/>
                  </w:rPr>
                  <w:t>https://www.20087.com/2/27/ShuJuZhongXinShiChangXingQingFen.html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是互联网和云服务的基础架构，其重要性日益凸显。目前，数据中心正经历着从大型集中式向分布式、边缘化的转变，以满足低延迟和高带宽需求。同时，随着5G、物联网和人工智能的快速发展，数据中心的算力和存储容量需求急剧增加，推动了超大规模数据中心的建设。此外，绿色数据中心概念受到重视，通过采用液冷、风冷等高效冷却技术及可再生能源供电，减少碳排放。</w:t>
      </w:r>
      <w:r>
        <w:rPr>
          <w:rFonts w:hint="eastAsia"/>
        </w:rPr>
        <w:br/>
      </w:r>
      <w:r>
        <w:rPr>
          <w:rFonts w:hint="eastAsia"/>
        </w:rPr>
        <w:t>　　未来，数据中心将更加注重可持续性和智能化。数据中心将集成更多AI技术，实现自动化运维和预测性维护，提高效率和减少人力成本。同时，随着量子计算和光子计算等前沿技术的发展，数据中心将探索新型计算架构，以应对未来计算密集型任务的挑战。此外，边缘计算的普及将促使数据中心向更靠近数据源头的位置部署，以优化延迟和带宽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ed153682a4fbf" w:history="1">
        <w:r>
          <w:rPr>
            <w:rStyle w:val="Hyperlink"/>
          </w:rPr>
          <w:t>中国数据中心行业市场调查研究及发展前景预测报告（2025年版）</w:t>
        </w:r>
      </w:hyperlink>
      <w:r>
        <w:rPr>
          <w:rFonts w:hint="eastAsia"/>
        </w:rPr>
        <w:t>》基于科学的市场调研与数据分析，全面解析了数据中心行业的市场规模、市场需求及发展现状。报告深入探讨了数据中心产业链结构、细分市场特点及技术发展方向，并结合宏观经济环境与消费者需求变化，对数据中心行业前景与未来趋势进行了科学预测，揭示了潜在增长空间。通过对数据中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一、2025年全球数据中心市场发展概况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发展环境</w:t>
      </w:r>
      <w:r>
        <w:rPr>
          <w:rFonts w:hint="eastAsia"/>
        </w:rPr>
        <w:br/>
      </w:r>
      <w:r>
        <w:rPr>
          <w:rFonts w:hint="eastAsia"/>
        </w:rPr>
        <w:t>　　（三） 区域概况</w:t>
      </w:r>
      <w:r>
        <w:rPr>
          <w:rFonts w:hint="eastAsia"/>
        </w:rPr>
        <w:br/>
      </w:r>
      <w:r>
        <w:rPr>
          <w:rFonts w:hint="eastAsia"/>
        </w:rPr>
        <w:t>　　二、2025年中国数据中心市场发展情况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三、2025年中国数据中心市场竞争分析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1、投资并购</w:t>
      </w:r>
      <w:r>
        <w:rPr>
          <w:rFonts w:hint="eastAsia"/>
        </w:rPr>
        <w:br/>
      </w:r>
      <w:r>
        <w:rPr>
          <w:rFonts w:hint="eastAsia"/>
        </w:rPr>
        <w:t>　　2、新技术</w:t>
      </w:r>
      <w:r>
        <w:rPr>
          <w:rFonts w:hint="eastAsia"/>
        </w:rPr>
        <w:br/>
      </w:r>
      <w:r>
        <w:rPr>
          <w:rFonts w:hint="eastAsia"/>
        </w:rPr>
        <w:t>　　3、新模式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1、服务器虚拟化</w:t>
      </w:r>
      <w:r>
        <w:rPr>
          <w:rFonts w:hint="eastAsia"/>
        </w:rPr>
        <w:br/>
      </w:r>
      <w:r>
        <w:rPr>
          <w:rFonts w:hint="eastAsia"/>
        </w:rPr>
        <w:t>　　2、模块化数据中心</w:t>
      </w:r>
      <w:r>
        <w:rPr>
          <w:rFonts w:hint="eastAsia"/>
        </w:rPr>
        <w:br/>
      </w:r>
      <w:r>
        <w:rPr>
          <w:rFonts w:hint="eastAsia"/>
        </w:rPr>
        <w:t>　　3、综合监控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1、华为</w:t>
      </w:r>
      <w:r>
        <w:rPr>
          <w:rFonts w:hint="eastAsia"/>
        </w:rPr>
        <w:br/>
      </w:r>
      <w:r>
        <w:rPr>
          <w:rFonts w:hint="eastAsia"/>
        </w:rPr>
        <w:t>　　2、科华恒盛</w:t>
      </w:r>
      <w:r>
        <w:rPr>
          <w:rFonts w:hint="eastAsia"/>
        </w:rPr>
        <w:br/>
      </w:r>
      <w:r>
        <w:rPr>
          <w:rFonts w:hint="eastAsia"/>
        </w:rPr>
        <w:t>　　3、VMware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四、2025-2031年中国数据中心市场未来展望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2、技术发展</w:t>
      </w:r>
      <w:r>
        <w:rPr>
          <w:rFonts w:hint="eastAsia"/>
        </w:rPr>
        <w:br/>
      </w:r>
      <w:r>
        <w:rPr>
          <w:rFonts w:hint="eastAsia"/>
        </w:rPr>
        <w:t>　　3、应用需求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1、建设模式</w:t>
      </w:r>
      <w:r>
        <w:rPr>
          <w:rFonts w:hint="eastAsia"/>
        </w:rPr>
        <w:br/>
      </w:r>
      <w:r>
        <w:rPr>
          <w:rFonts w:hint="eastAsia"/>
        </w:rPr>
        <w:t>　　2、技术发展</w:t>
      </w:r>
      <w:r>
        <w:rPr>
          <w:rFonts w:hint="eastAsia"/>
        </w:rPr>
        <w:br/>
      </w:r>
      <w:r>
        <w:rPr>
          <w:rFonts w:hint="eastAsia"/>
        </w:rPr>
        <w:t>　　3、应用需求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2020-2025年全球数据中心IT应用市场投资规模</w:t>
      </w:r>
      <w:r>
        <w:rPr>
          <w:rFonts w:hint="eastAsia"/>
        </w:rPr>
        <w:br/>
      </w:r>
      <w:r>
        <w:rPr>
          <w:rFonts w:hint="eastAsia"/>
        </w:rPr>
        <w:t>　　* 2020-2025年中国数据中心IT应用市场投资规模</w:t>
      </w:r>
      <w:r>
        <w:rPr>
          <w:rFonts w:hint="eastAsia"/>
        </w:rPr>
        <w:br/>
      </w:r>
      <w:r>
        <w:rPr>
          <w:rFonts w:hint="eastAsia"/>
        </w:rPr>
        <w:t>　　* 2025年中国数据中心IT应用市场产品投资结构</w:t>
      </w:r>
      <w:r>
        <w:rPr>
          <w:rFonts w:hint="eastAsia"/>
        </w:rPr>
        <w:br/>
      </w:r>
      <w:r>
        <w:rPr>
          <w:rFonts w:hint="eastAsia"/>
        </w:rPr>
        <w:t>　　* 2025年中国数据中心IT应用市场区域投资结构</w:t>
      </w:r>
      <w:r>
        <w:rPr>
          <w:rFonts w:hint="eastAsia"/>
        </w:rPr>
        <w:br/>
      </w:r>
      <w:r>
        <w:rPr>
          <w:rFonts w:hint="eastAsia"/>
        </w:rPr>
        <w:t>　　* 2025年中国数据中心IT应用市场行业投资结构</w:t>
      </w:r>
      <w:r>
        <w:rPr>
          <w:rFonts w:hint="eastAsia"/>
        </w:rPr>
        <w:br/>
      </w:r>
      <w:r>
        <w:rPr>
          <w:rFonts w:hint="eastAsia"/>
        </w:rPr>
        <w:t>　　* 2025年中国数据中心服务器虚拟化市场品牌竞争力矩阵图</w:t>
      </w:r>
      <w:r>
        <w:rPr>
          <w:rFonts w:hint="eastAsia"/>
        </w:rPr>
        <w:br/>
      </w:r>
      <w:r>
        <w:rPr>
          <w:rFonts w:hint="eastAsia"/>
        </w:rPr>
        <w:t>　　* 2025年中国数据中心综合监控市场品牌竞争力矩阵图</w:t>
      </w:r>
      <w:r>
        <w:rPr>
          <w:rFonts w:hint="eastAsia"/>
        </w:rPr>
        <w:br/>
      </w:r>
      <w:r>
        <w:rPr>
          <w:rFonts w:hint="eastAsia"/>
        </w:rPr>
        <w:t>　　* 2025年中国模块化数据中心市场品牌竞争力矩阵图</w:t>
      </w:r>
      <w:r>
        <w:rPr>
          <w:rFonts w:hint="eastAsia"/>
        </w:rPr>
        <w:br/>
      </w:r>
      <w:r>
        <w:rPr>
          <w:rFonts w:hint="eastAsia"/>
        </w:rPr>
        <w:t>　　* 2025-2031年中国数据中心IT应用市场规模与增长预测</w:t>
      </w:r>
      <w:r>
        <w:rPr>
          <w:rFonts w:hint="eastAsia"/>
        </w:rPr>
        <w:br/>
      </w:r>
      <w:r>
        <w:rPr>
          <w:rFonts w:hint="eastAsia"/>
        </w:rPr>
        <w:t>　　* 2025-2031年中国数据中心IT应用市场产品投资结构预测</w:t>
      </w:r>
      <w:r>
        <w:rPr>
          <w:rFonts w:hint="eastAsia"/>
        </w:rPr>
        <w:br/>
      </w:r>
      <w:r>
        <w:rPr>
          <w:rFonts w:hint="eastAsia"/>
        </w:rPr>
        <w:t>　　* 2025-2031年中国数据中心IT应用市场区域投资结构预测</w:t>
      </w:r>
      <w:r>
        <w:rPr>
          <w:rFonts w:hint="eastAsia"/>
        </w:rPr>
        <w:br/>
      </w:r>
      <w:r>
        <w:rPr>
          <w:rFonts w:hint="eastAsia"/>
        </w:rPr>
        <w:t>　　* 2025-2031年中国数据中心IT应用市场行业投资结构预测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ed153682a4fbf" w:history="1">
        <w:r>
          <w:rPr>
            <w:rStyle w:val="Hyperlink"/>
          </w:rPr>
          <w:t>中国数据中心行业市场调查研究及发展前景预测报告（2025年版）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ed153682a4fbf" w:history="1">
        <w:r>
          <w:rPr>
            <w:rStyle w:val="Hyperlink"/>
          </w:rPr>
          <w:t>https://www.20087.com/2/27/ShuJuZhongXinShiChangXingQingFen.html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热点：数据恢复、数据中心机房、建一个数据中心要多少钱、数据中心是干什么的、数据中心十大龙头、数据中心建设方案、国际数据公司idc、数据中心液冷系统、高校领导数据信息化建设方案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2167ad6af4009" w:history="1">
      <w:r>
        <w:rPr>
          <w:rStyle w:val="Hyperlink"/>
        </w:rPr>
        <w:t>中国数据中心行业市场调查研究及发展前景预测报告（2025年版）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huJuZhongXinShiChangXingQingFen.html" TargetMode="External" Id="Ra3eed153682a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huJuZhongXinShiChangXingQingFen.html" TargetMode="External" Id="Rd422167ad6af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2025-02-22T01:24:00Z</dcterms:created>
  <dcterms:modified xsi:type="dcterms:W3CDTF">2025-02-22T02:24:00Z</dcterms:modified>
  <dc:subject>中国数据中心行业市场调查研究及发展前景预测报告（2025年版）</dc:subject>
  <dc:title>中国数据中心行业市场调查研究及发展前景预测报告（2025年版）</dc:title>
  <cp:keywords>中国数据中心行业市场调查研究及发展前景预测报告（2025年版）</cp:keywords>
  <dc:description>中国数据中心行业市场调查研究及发展前景预测报告（2025年版）</dc:description>
</cp:coreProperties>
</file>