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7949529b94115" w:history="1">
              <w:r>
                <w:rPr>
                  <w:rStyle w:val="Hyperlink"/>
                </w:rPr>
                <w:t>2011年中国水洗精煤产业行业研究分析报告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7949529b94115" w:history="1">
              <w:r>
                <w:rPr>
                  <w:rStyle w:val="Hyperlink"/>
                </w:rPr>
                <w:t>2011年中国水洗精煤产业行业研究分析报告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7949529b94115" w:history="1">
                <w:r>
                  <w:rPr>
                    <w:rStyle w:val="Hyperlink"/>
                  </w:rPr>
                  <w:t>https://www.20087.com/2011-11/R_shuixijingmeichanyehangyeyanjiufenxi.html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精煤是一种经过洗选加工的煤炭产品，近年来随着煤炭行业转型升级和技术进步，水洗精煤在品质和应用领域方面都有了显著提升。目前，水洗精煤不仅在灰分和硫分含量方面有所降低，还在热值和燃烧效率方面进行了优化。此外，为了适应不同工业用途的需求，许多产品还具备了可调节的粒度和多种品质等级。</w:t>
      </w:r>
      <w:r>
        <w:rPr>
          <w:rFonts w:hint="eastAsia"/>
        </w:rPr>
        <w:br/>
      </w:r>
      <w:r>
        <w:rPr>
          <w:rFonts w:hint="eastAsia"/>
        </w:rPr>
        <w:t>　　未来，水洗精煤的发展将更加注重环保性和高效性。一方面，随着对清洁能源需求的增长，水洗精煤将更加注重提高其燃烧效率和减少污染物排放，如通过改进洗选技术和煤炭配比来提高煤炭的洁净度。另一方面，鉴于煤炭行业的结构调整，水洗精煤将更加注重拓展其应用领域，如在电力、化工和冶金等行业中发挥更大作用。此外，随着对产品质量和性能要求的提高，水洗精煤还将更加注重提供标准化和认证的产品，以确保其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7949529b94115" w:history="1">
        <w:r>
          <w:rPr>
            <w:rStyle w:val="Hyperlink"/>
          </w:rPr>
          <w:t>2011年中国水洗精煤产业行业研究分析报告</w:t>
        </w:r>
      </w:hyperlink>
      <w:r>
        <w:rPr>
          <w:rFonts w:hint="eastAsia"/>
        </w:rPr>
        <w:t>》依托公司多年来对水洗精煤产品的研究，结合水洗精煤产品历年供需关系变化规律，对水洗精煤产品内的企业群体进行了深入的调查与研究，采用定量及定性的科学研究方法撰写而成。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7949529b94115" w:history="1">
        <w:r>
          <w:rPr>
            <w:rStyle w:val="Hyperlink"/>
          </w:rPr>
          <w:t>2011年中国水洗精煤产业行业研究分析报告</w:t>
        </w:r>
      </w:hyperlink>
      <w:r>
        <w:rPr>
          <w:rFonts w:hint="eastAsia"/>
        </w:rPr>
        <w:t>》对我国水洗精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水洗精煤市场特征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二、水洗精煤行业相关政策分析</w:t>
      </w:r>
      <w:r>
        <w:rPr>
          <w:rFonts w:hint="eastAsia"/>
        </w:rPr>
        <w:br/>
      </w:r>
      <w:r>
        <w:rPr>
          <w:rFonts w:hint="eastAsia"/>
        </w:rPr>
        <w:t>　　第五节 水洗精煤行业发展的"波特五力模型"分析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中国水洗精煤行业产业链（上、下游及关联产业）状况分析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中国水洗精煤市场规模分析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2007-2011年1-12月中国水洗精煤市场规模分析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2010年我国水洗精煤区域结构分析</w:t>
      </w:r>
      <w:r>
        <w:rPr>
          <w:rFonts w:hint="eastAsia"/>
        </w:rPr>
        <w:br/>
      </w:r>
      <w:r>
        <w:rPr>
          <w:rFonts w:hint="eastAsia"/>
        </w:rPr>
        <w:t>　　第三节 中国水洗精煤区域市场规模分析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中国水洗精煤国内市场综述</w:t>
      </w:r>
      <w:r>
        <w:rPr>
          <w:rFonts w:hint="eastAsia"/>
        </w:rPr>
        <w:br/>
      </w:r>
      <w:r>
        <w:rPr>
          <w:rFonts w:hint="eastAsia"/>
        </w:rPr>
        <w:t>　　第一节 中国水洗精煤产品产量分析及预测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一、水洗精煤产业总体产能规模</w:t>
      </w:r>
      <w:r>
        <w:rPr>
          <w:rFonts w:hint="eastAsia"/>
        </w:rPr>
        <w:br/>
      </w:r>
      <w:r>
        <w:rPr>
          <w:rFonts w:hint="eastAsia"/>
        </w:rPr>
        <w:t>　　　　二、水洗精煤生产区域分布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中国水洗精煤市场需求分析及预测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一、中国水洗精煤需求特点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2011-2016年中国水洗精煤供需平衡预测（回归预测模型）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中国水洗精煤价格趋势分析</w:t>
      </w:r>
      <w:r>
        <w:rPr>
          <w:rFonts w:hint="eastAsia"/>
        </w:rPr>
        <w:br/>
      </w:r>
      <w:r>
        <w:rPr>
          <w:rFonts w:hint="eastAsia"/>
        </w:rPr>
        <w:t>　　　　一、中国水洗精煤2006-2010年价格趋势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二、中国水洗精煤当前市场价格及分析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三、影响水洗精煤价格因素分析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四、2011-2016年中国水洗精煤价格走势预测（回归预测模型）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中国水洗精煤行业进出口市场情况分析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2007-2011年1-12月中国水洗精煤行业进出口量分析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一、2007-2011年1-12月中国水洗精煤行业进口分析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二、2007-2011年1-12月中国水洗精煤行业出口分析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2011-2016年中国水洗精煤行业进出口市场预测分析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一、2011-2016年中国水洗精煤行业进口预测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二、2011-2016年中国水洗精煤行业出口预测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全国水洗精煤行业财务状况分析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2009-2010年水洗精煤行业规模分析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一、2009-2010年水洗精煤行业总资产对比分析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二、2009-2010年水洗精煤行业企业单位数对比分析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三、2009-2010年水洗精煤行业从业人员平均人数对比分析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2009-2010年水洗精煤行业经济效益分析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一、2009-2010年水洗精煤行业产值利税率对比分析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二、2009-2010年水洗精煤行业资金利润率对比分析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三、2009-2010年水洗精煤行业成本费用利润率对比分析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2009-2010年水洗精煤行业效率分析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一、2009-2010年水洗精煤行业资产负债率对比分析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二、2009-2010年水洗精煤行业流动资产周转次数对比分析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2009-2010年水洗精煤行业结构分析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一、2009-2010年水洗精煤行业地区结构分析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二、2009-2010年水洗精煤行业所有制结构分析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三、2009-2010年水洗精煤行业不同规模企业结构分析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2009-2010年水洗精煤行业不同规模企业财务状况分析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一、2009-2010年水洗精煤行业不同规模企业人均指标分析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二、2009-2010年水洗精煤行业不同规模企业盈利能力分析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三、2009-2010年水洗精煤行业不同规模企业营运能力分析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三、2009-2010年水洗精煤行业不同规模企业偿债能力分析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国内外水洗精煤重点企业分析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中国水洗精煤行业发展预测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2011-2016年我国水洗精煤行业产量预测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2011-2016年我国水洗精煤行业消费量预测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2011-2016年我国水洗精煤行业产值预测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2011-2016年我国水洗精煤行业销售收入预测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水洗精煤行业投资前景与投资策略分析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水洗精煤行业发展的PEST分析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水洗精煤行业投资价值分析</w:t>
      </w:r>
      <w:r>
        <w:rPr>
          <w:rFonts w:hint="eastAsia"/>
        </w:rPr>
        <w:br/>
      </w:r>
      <w:r>
        <w:rPr>
          <w:rFonts w:hint="eastAsia"/>
        </w:rPr>
        <w:t>　　　　一、水洗精煤行业发展前景分析</w:t>
      </w:r>
      <w:r>
        <w:rPr>
          <w:rFonts w:hint="eastAsia"/>
        </w:rPr>
        <w:br/>
      </w:r>
      <w:r>
        <w:rPr>
          <w:rFonts w:hint="eastAsia"/>
        </w:rPr>
        <w:t>　　　　二、水洗精煤行业盈利能力预测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水洗精煤行业投资风险分析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水洗精煤行业投资策略分析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业内专家对中国水洗精煤行业总结及企业重点客户管理建议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水洗精煤行业企业问题总结</w:t>
      </w:r>
      <w:r>
        <w:rPr>
          <w:rFonts w:hint="eastAsia"/>
        </w:rPr>
        <w:br/>
      </w:r>
      <w:r>
        <w:rPr>
          <w:rFonts w:hint="eastAsia"/>
        </w:rPr>
        <w:t>　　第二节 水洗精煤企业应对策略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水洗精煤市场的重点客户战略实施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[⋅中⋅智⋅林⋅]水洗精煤项目投资建议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2009-2010年我国水洗精煤行业职工学历结构图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2009-2010年我国水洗精煤行业管理人员学历结构图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2007-2011年1-12月中国水洗精煤市场规模变化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2007-2011年1-12月中国水洗精煤市场规模变化图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2009-2010年中国水洗精煤市场销售收入区域分布图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2007-2011年1-12月东北地区水洗精煤市场规模变化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2007-2011年1-12月东北地区水洗精煤市场规模变化图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2007-2011年1-12月华北地区水洗精煤市场规模变化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2007-2011年1-12月华北地区水洗精煤市场规模变化图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2007-2011年1-12月华东地区水洗精煤市场规模变化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2007-2011年1-12月华东地区水洗精煤市场规模变化图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2007-2011年1-12月华中地区水洗精煤市场规模变化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2007-2011年1-12月华中地区水洗精煤市场规模变化图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2007-2011年1-12月华南地区水洗精煤市场规模变化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2007-2011年1-12月华南地区水洗精煤市场规模变化图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2007-2011年1-12月西部地区水洗精煤市场规模变化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2007-2011年1-12月西部地区水洗精煤市场规模变化图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2011-2016年中国水洗精煤市场规模变化表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2011-2016年中国水洗精煤市场规模变化图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2007-2011年1-12月我国水洗精煤产量比较分析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2007-2011年1-12月我国水洗精煤产量及增长率变化图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2007-2011年1-12月我国水洗精煤消费量比较分析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2007-2011年1-12月我国水洗精煤消费量及增长率变化图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2009-2010年水洗精煤消费区域分布比率图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2009-2010年消费者对水洗精煤产品的品牌满意度调查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中国水洗精煤消费者对其价格的敏感度分析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2007-2011年1-12月我国水洗精煤进口量比较分析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2007-2011年1-12月我国水洗精煤进口量及增长率变化图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2007-2011年1-12月我国水洗精煤出口量比较分析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2007-2011年1-12月我国水洗精煤出口量及增长率变化图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2011-2016年我国水洗精煤进口量预测表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2011-2016年中国水洗精煤进口量预测图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2011-2016年我国水洗精煤出口量预测表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2011-2016年中国水洗精煤出口量预测图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2009-2010年我国水洗精煤市场集中度分析</w:t>
      </w:r>
      <w:r>
        <w:rPr>
          <w:rFonts w:hint="eastAsia"/>
        </w:rPr>
        <w:br/>
      </w:r>
      <w:r>
        <w:rPr>
          <w:rFonts w:hint="eastAsia"/>
        </w:rPr>
        <w:t>　　图表 2009-2010年水洗精煤行业领导企业的市场占有率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2011-2016年我国水洗精煤产值预测表</w:t>
      </w:r>
      <w:r>
        <w:rPr>
          <w:rFonts w:hint="eastAsia"/>
        </w:rPr>
        <w:br/>
      </w:r>
      <w:r>
        <w:rPr>
          <w:rFonts w:hint="eastAsia"/>
        </w:rPr>
        <w:t>　　图表 2011-2016年我国水洗精煤产值预测图</w:t>
      </w:r>
      <w:r>
        <w:rPr>
          <w:rFonts w:hint="eastAsia"/>
        </w:rPr>
        <w:br/>
      </w:r>
      <w:r>
        <w:rPr>
          <w:rFonts w:hint="eastAsia"/>
        </w:rPr>
        <w:t>　　图表 2011-2016年我国水洗精煤销售收入预测表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2011-2016年我国水洗精煤销售收入预测图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2011-2016年我国水洗精煤总资产预测表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2011-2016年我国水洗精煤总资产预测图</w:t>
      </w:r>
      <w:r>
        <w:rPr>
          <w:rFonts w:hint="eastAsia"/>
        </w:rPr>
        <w:br/>
      </w:r>
      <w:r>
        <w:rPr>
          <w:rFonts w:hint="eastAsia"/>
        </w:rPr>
        <w:t>　　图表 我国水洗精煤行业SWOT分析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2009-2010年我国水洗精煤行业盈利能力情况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2009-2010年我国水洗精煤行业偿债能力情况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2009-2010年我国水洗精煤行业发展能力情况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7949529b94115" w:history="1">
        <w:r>
          <w:rPr>
            <w:rStyle w:val="Hyperlink"/>
          </w:rPr>
          <w:t>2011年中国水洗精煤产业行业研究分析报告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7949529b94115" w:history="1">
        <w:r>
          <w:rPr>
            <w:rStyle w:val="Hyperlink"/>
          </w:rPr>
          <w:t>https://www.20087.com/2011-11/R_shuixijingmeichanyehangyeyanjiufenxi.html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b0ddf2664a87" w:history="1">
      <w:r>
        <w:rPr>
          <w:rStyle w:val="Hyperlink"/>
        </w:rPr>
        <w:t>2011年中国水洗精煤产业行业研究分析报告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xijingmeichanyehangyeyanjiufenxi.html" TargetMode="External" Id="Rcb17949529b9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xijingmeichanyehangyeyanjiufenxi.html" TargetMode="External" Id="R878eb0ddf266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2011-11-29T03:24:00Z</dcterms:created>
  <dcterms:modified xsi:type="dcterms:W3CDTF">2011-11-29T04:24:00Z</dcterms:modified>
  <dc:subject>2011年中国水洗精煤产业行业研究分析报告</dc:subject>
  <dc:title>2011年中国水洗精煤产业行业研究分析报告</dc:title>
  <cp:keywords>2011年中国水洗精煤产业行业研究分析报告</cp:keywords>
  <dc:description>2011年中国水洗精煤产业行业研究分析报告</dc:description>
</cp:coreProperties>
</file>