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477e6f714614" w:history="1">
              <w:r>
                <w:rPr>
                  <w:rStyle w:val="Hyperlink"/>
                </w:rPr>
                <w:t>2025-2031年中国浙贝母药材行业调研及市场前景分析报告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477e6f714614" w:history="1">
              <w:r>
                <w:rPr>
                  <w:rStyle w:val="Hyperlink"/>
                </w:rPr>
                <w:t>2025-2031年中国浙贝母药材行业调研及市场前景分析报告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477e6f714614" w:history="1">
                <w:r>
                  <w:rPr>
                    <w:rStyle w:val="Hyperlink"/>
                  </w:rPr>
                  <w:t>https://www.20087.com/2011-11/R_zhebeimuyaocaishichangfenxidiaoyan.html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药材是一种传统中药材，具有悠久的历史和广泛的药用价值。近年来，随着人们对天然药物的兴趣增加以及对中药疗效的认可，浙贝母药材市场经历了显著增长。目前，浙贝母药材不仅在品种上有多种选择，如野生和人工栽培品种等，还在种植管理上更加注重科学化和标准化，提高了药材的品质和产量。此外，随着中药现代化进程的加快，浙贝母药材的加工和应用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浙贝母药材的发展将更加注重品种改良和技术革新。一方面，通过采用更先进的生物技术和基因编辑技术，浙贝母药材将培育出更高产、更耐逆境的新品种，以适应不同地区的气候条件和土壤类型。另一方面，随着可持续农业的发展，浙贝母药材的种植将更加注重生态友好型农业实践，例如采用节水灌溉技术和有机种植方法，减少对环境的影响。此外，随着中药现代化和国际化的发展，浙贝母药材的应用将更加注重深加工和国际化标准，通过开发新型药物和保健品，拓展其在医药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477e6f714614" w:history="1">
        <w:r>
          <w:rPr>
            <w:rStyle w:val="Hyperlink"/>
          </w:rPr>
          <w:t>2025-2031年中国浙贝母药材行业调研及市场前景分析报告</w:t>
        </w:r>
      </w:hyperlink>
      <w:r>
        <w:rPr>
          <w:rFonts w:hint="eastAsia"/>
        </w:rPr>
        <w:t>》基于详实数据，从市场规模、需求变化及价格动态等维度，全面解析了浙贝母药材行业的现状与发展趋势，并对浙贝母药材产业链各环节进行了系统性探讨。报告科学预测了浙贝母药材行业未来发展方向，重点分析了浙贝母药材技术现状及创新路径，同时聚焦浙贝母药材重点企业的经营表现，评估了市场竞争格局、品牌影响力及市场集中度。通过对细分市场的深入研究及SWOT分析，报告揭示了浙贝母药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2024-2025年中国浙贝母药材行业发展环境分析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浙贝母药材行业政策环境分析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一、浙贝母药材行业政策影响分析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二、浙贝母药材相关行业标准分析</w:t>
      </w:r>
      <w:r>
        <w:rPr>
          <w:rFonts w:hint="eastAsia"/>
        </w:rPr>
        <w:br/>
      </w:r>
      <w:r>
        <w:rPr>
          <w:rFonts w:hint="eastAsia"/>
        </w:rPr>
        <w:t>　　第三节 浙贝母药材行业地位分析</w:t>
      </w:r>
      <w:r>
        <w:rPr>
          <w:rFonts w:hint="eastAsia"/>
        </w:rPr>
        <w:br/>
      </w:r>
      <w:r>
        <w:rPr>
          <w:rFonts w:hint="eastAsia"/>
        </w:rPr>
        <w:t>　　　　一、浙贝母药材行业对经济增长的影响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二、浙贝母药材行业对人民生活的影响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三、浙贝母药材行业关联度情况</w:t>
      </w:r>
      <w:r>
        <w:rPr>
          <w:rFonts w:hint="eastAsia"/>
        </w:rPr>
        <w:br/>
      </w:r>
      <w:r>
        <w:rPr>
          <w:rFonts w:hint="eastAsia"/>
        </w:rPr>
        <w:t>　　第四节 浙贝母药材行业"波特五力模型"分析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一、浙贝母药材行业内竞争</w:t>
      </w:r>
      <w:r>
        <w:rPr>
          <w:rFonts w:hint="eastAsia"/>
        </w:rPr>
        <w:br/>
      </w:r>
      <w:r>
        <w:rPr>
          <w:rFonts w:hint="eastAsia"/>
        </w:rPr>
        <w:t>　　　　二、浙贝母药材行业买方侃价能力</w:t>
      </w:r>
      <w:r>
        <w:rPr>
          <w:rFonts w:hint="eastAsia"/>
        </w:rPr>
        <w:br/>
      </w:r>
      <w:r>
        <w:rPr>
          <w:rFonts w:hint="eastAsia"/>
        </w:rPr>
        <w:t>　　　　三、浙贝母药材行业卖方侃价能力</w:t>
      </w:r>
      <w:r>
        <w:rPr>
          <w:rFonts w:hint="eastAsia"/>
        </w:rPr>
        <w:br/>
      </w:r>
      <w:r>
        <w:rPr>
          <w:rFonts w:hint="eastAsia"/>
        </w:rPr>
        <w:t>　　　　四、浙贝母药材行业进入威胁</w:t>
      </w:r>
      <w:r>
        <w:rPr>
          <w:rFonts w:hint="eastAsia"/>
        </w:rPr>
        <w:br/>
      </w:r>
      <w:r>
        <w:rPr>
          <w:rFonts w:hint="eastAsia"/>
        </w:rPr>
        <w:t>　　　　五、浙贝母药材行业替代威胁</w:t>
      </w:r>
      <w:r>
        <w:rPr>
          <w:rFonts w:hint="eastAsia"/>
        </w:rPr>
        <w:br/>
      </w:r>
      <w:r>
        <w:rPr>
          <w:rFonts w:hint="eastAsia"/>
        </w:rPr>
        <w:t>　　第五节 影响浙贝母药材行业发展的主要因素分析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2024-2025年浙贝母药材产业发展现状分析</w:t>
      </w:r>
      <w:r>
        <w:rPr>
          <w:rFonts w:hint="eastAsia"/>
        </w:rPr>
        <w:br/>
      </w:r>
      <w:r>
        <w:rPr>
          <w:rFonts w:hint="eastAsia"/>
        </w:rPr>
        <w:t>　　第一节 浙贝母药材产业链产品构成</w:t>
      </w:r>
      <w:r>
        <w:rPr>
          <w:rFonts w:hint="eastAsia"/>
        </w:rPr>
        <w:br/>
      </w:r>
      <w:r>
        <w:rPr>
          <w:rFonts w:hint="eastAsia"/>
        </w:rPr>
        <w:t>　　第二节 浙贝母药材产业特点</w:t>
      </w:r>
      <w:r>
        <w:rPr>
          <w:rFonts w:hint="eastAsia"/>
        </w:rPr>
        <w:br/>
      </w:r>
      <w:r>
        <w:rPr>
          <w:rFonts w:hint="eastAsia"/>
        </w:rPr>
        <w:t>　　　　一、浙贝母药材产业所处生命周期</w:t>
      </w:r>
      <w:r>
        <w:rPr>
          <w:rFonts w:hint="eastAsia"/>
        </w:rPr>
        <w:br/>
      </w:r>
      <w:r>
        <w:rPr>
          <w:rFonts w:hint="eastAsia"/>
        </w:rPr>
        <w:t>　　　　二、浙贝母药材季节性与周期性</w:t>
      </w:r>
      <w:r>
        <w:rPr>
          <w:rFonts w:hint="eastAsia"/>
        </w:rPr>
        <w:br/>
      </w:r>
      <w:r>
        <w:rPr>
          <w:rFonts w:hint="eastAsia"/>
        </w:rPr>
        <w:t>　　第三节 浙贝母药材产业竞争分析</w:t>
      </w:r>
      <w:r>
        <w:rPr>
          <w:rFonts w:hint="eastAsia"/>
        </w:rPr>
        <w:br/>
      </w:r>
      <w:r>
        <w:rPr>
          <w:rFonts w:hint="eastAsia"/>
        </w:rPr>
        <w:t>　　　　一、浙贝母药材企业集中度</w:t>
      </w:r>
      <w:r>
        <w:rPr>
          <w:rFonts w:hint="eastAsia"/>
        </w:rPr>
        <w:br/>
      </w:r>
      <w:r>
        <w:rPr>
          <w:rFonts w:hint="eastAsia"/>
        </w:rPr>
        <w:t>　　　　二、浙贝母药材地区发展格局</w:t>
      </w:r>
      <w:r>
        <w:rPr>
          <w:rFonts w:hint="eastAsia"/>
        </w:rPr>
        <w:br/>
      </w:r>
      <w:r>
        <w:rPr>
          <w:rFonts w:hint="eastAsia"/>
        </w:rPr>
        <w:t>　　第四节 浙贝母药材产业技术水平</w:t>
      </w:r>
      <w:r>
        <w:rPr>
          <w:rFonts w:hint="eastAsia"/>
        </w:rPr>
        <w:br/>
      </w:r>
      <w:r>
        <w:rPr>
          <w:rFonts w:hint="eastAsia"/>
        </w:rPr>
        <w:t>　　　　一、浙贝母药材技术发展路径</w:t>
      </w:r>
      <w:r>
        <w:rPr>
          <w:rFonts w:hint="eastAsia"/>
        </w:rPr>
        <w:br/>
      </w:r>
      <w:r>
        <w:rPr>
          <w:rFonts w:hint="eastAsia"/>
        </w:rPr>
        <w:t>　　　　二、当前浙贝母药材市场准入壁垒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中国浙贝母药材行业需求与消费状况分析预测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中国浙贝母药材消费者消费偏好调查分析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中国浙贝母药材消费者对其价格的敏感度分析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2020-2025年中国浙贝母药材行业产量统计分析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2020-2025年中国浙贝母药材行业消费量统计分析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2025-2031年中国浙贝母药材行业产量预测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2025-2031年中国浙贝母药材行业消费量预测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中国浙贝母药材行业市场规模分析预测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中国浙贝母药材市场结构分析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2020-2025年中国浙贝母药材行业市场规模分析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中国浙贝母药材行业重点区域市场规模分析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2025-2031年中国浙贝母药材行业市场规模预测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中国浙贝母药材行业市场价格分析预测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浙贝母药材价格形成机制分析</w:t>
      </w:r>
      <w:r>
        <w:rPr>
          <w:rFonts w:hint="eastAsia"/>
        </w:rPr>
        <w:br/>
      </w:r>
      <w:r>
        <w:rPr>
          <w:rFonts w:hint="eastAsia"/>
        </w:rPr>
        <w:t>　　第二节 浙贝母药材价格影响因素分析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2020-2025年中国浙贝母药材行业市场价格趋向分析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2025-2031年中国浙贝母药材行业市场价格趋向预测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近几年浙贝母药材行业重点企业发展分析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浙贝母药材企业（一）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浙贝母药材企业（二）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浙贝母药材企业（三）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浙贝母药材企业（四）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浙贝母药材企业（五）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2024-2025年浙贝母药材企业发展策略分析</w:t>
      </w:r>
      <w:r>
        <w:rPr>
          <w:rFonts w:hint="eastAsia"/>
        </w:rPr>
        <w:br/>
      </w:r>
      <w:r>
        <w:rPr>
          <w:rFonts w:hint="eastAsia"/>
        </w:rPr>
        <w:t>　　第一节 浙贝母药材市场策略分析</w:t>
      </w:r>
      <w:r>
        <w:rPr>
          <w:rFonts w:hint="eastAsia"/>
        </w:rPr>
        <w:br/>
      </w:r>
      <w:r>
        <w:rPr>
          <w:rFonts w:hint="eastAsia"/>
        </w:rPr>
        <w:t>　　　　一、浙贝母药材价格策略分析</w:t>
      </w:r>
      <w:r>
        <w:rPr>
          <w:rFonts w:hint="eastAsia"/>
        </w:rPr>
        <w:br/>
      </w:r>
      <w:r>
        <w:rPr>
          <w:rFonts w:hint="eastAsia"/>
        </w:rPr>
        <w:t>　　　　二、浙贝母药材渠道策略分析</w:t>
      </w:r>
      <w:r>
        <w:rPr>
          <w:rFonts w:hint="eastAsia"/>
        </w:rPr>
        <w:br/>
      </w:r>
      <w:r>
        <w:rPr>
          <w:rFonts w:hint="eastAsia"/>
        </w:rPr>
        <w:t>　　第二节 浙贝母药材销售策略分析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提高浙贝母药材企业竞争力的策略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一、提高中国浙贝母药材企业核心竞争力的对策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二、浙贝母药材企业提升竞争力的主要方向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三、影响浙贝母药材企业核心竞争力的因素及提升途径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四、提高浙贝母药材企业竞争力的策略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对中国浙贝母药材品牌的战略思考</w:t>
      </w:r>
      <w:r>
        <w:rPr>
          <w:rFonts w:hint="eastAsia"/>
        </w:rPr>
        <w:br/>
      </w:r>
      <w:r>
        <w:rPr>
          <w:rFonts w:hint="eastAsia"/>
        </w:rPr>
        <w:t>　　　　一、浙贝母药材实施品牌战略的意义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二、浙贝母药材企业品牌的现状分析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三、中国浙贝母药材企业的品牌战略</w:t>
      </w:r>
      <w:r>
        <w:rPr>
          <w:rFonts w:hint="eastAsia"/>
        </w:rPr>
        <w:br/>
      </w:r>
      <w:r>
        <w:rPr>
          <w:rFonts w:hint="eastAsia"/>
        </w:rPr>
        <w:t>　　　　四、浙贝母药材品牌战略管理的策略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2024-2025年中国浙贝母药材行业投资价值与投资策略咨询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浙贝母药材行业SWOT模型分析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浙贝母药材行业投资价值分析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一、浙贝母药材行业发展前景分析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二、浙贝母药材投资机会分析</w:t>
      </w:r>
      <w:r>
        <w:rPr>
          <w:rFonts w:hint="eastAsia"/>
        </w:rPr>
        <w:br/>
      </w:r>
      <w:r>
        <w:rPr>
          <w:rFonts w:hint="eastAsia"/>
        </w:rPr>
        <w:t>　　第三节 浙贝母药材行业投资风险分析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浙贝母药材行业投资策略分析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2024-2025年浙贝母药材行业竞争格局分析</w:t>
      </w:r>
      <w:r>
        <w:rPr>
          <w:rFonts w:hint="eastAsia"/>
        </w:rPr>
        <w:br/>
      </w:r>
      <w:r>
        <w:rPr>
          <w:rFonts w:hint="eastAsia"/>
        </w:rPr>
        <w:t>　　第一节 浙贝母药材行业竞争结构分析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浙贝母药材行业集中度分析</w:t>
      </w:r>
      <w:r>
        <w:rPr>
          <w:rFonts w:hint="eastAsia"/>
        </w:rPr>
        <w:br/>
      </w:r>
      <w:r>
        <w:rPr>
          <w:rFonts w:hint="eastAsia"/>
        </w:rPr>
        <w:t>　　　　一、浙贝母药材市场集中度分析</w:t>
      </w:r>
      <w:r>
        <w:rPr>
          <w:rFonts w:hint="eastAsia"/>
        </w:rPr>
        <w:br/>
      </w:r>
      <w:r>
        <w:rPr>
          <w:rFonts w:hint="eastAsia"/>
        </w:rPr>
        <w:t>　　　　二、浙贝母药材企业集中度分析</w:t>
      </w:r>
      <w:r>
        <w:rPr>
          <w:rFonts w:hint="eastAsia"/>
        </w:rPr>
        <w:br/>
      </w:r>
      <w:r>
        <w:rPr>
          <w:rFonts w:hint="eastAsia"/>
        </w:rPr>
        <w:t>　　　　三、浙贝母药材区域集中度分析</w:t>
      </w:r>
      <w:r>
        <w:rPr>
          <w:rFonts w:hint="eastAsia"/>
        </w:rPr>
        <w:br/>
      </w:r>
      <w:r>
        <w:rPr>
          <w:rFonts w:hint="eastAsia"/>
        </w:rPr>
        <w:t>　　第三节 浙贝母药材行业国际竞争力比较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浙贝母药材行业投资效益及风险分析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浙贝母药材行业投资效益分析</w:t>
      </w:r>
      <w:r>
        <w:rPr>
          <w:rFonts w:hint="eastAsia"/>
        </w:rPr>
        <w:br/>
      </w:r>
      <w:r>
        <w:rPr>
          <w:rFonts w:hint="eastAsia"/>
        </w:rPr>
        <w:t>　　　　一、浙贝母药材行业投资状况分析</w:t>
      </w:r>
      <w:r>
        <w:rPr>
          <w:rFonts w:hint="eastAsia"/>
        </w:rPr>
        <w:br/>
      </w:r>
      <w:r>
        <w:rPr>
          <w:rFonts w:hint="eastAsia"/>
        </w:rPr>
        <w:t>　　　　二、浙贝母药材行业投资效益分析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三、2025年浙贝母药材行业投资趋势预测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四、2025年浙贝母药材行业投资方向</w:t>
      </w:r>
      <w:r>
        <w:rPr>
          <w:rFonts w:hint="eastAsia"/>
        </w:rPr>
        <w:br/>
      </w:r>
      <w:r>
        <w:rPr>
          <w:rFonts w:hint="eastAsia"/>
        </w:rPr>
        <w:t>　　　　五、2025年浙贝母药材行业投资建议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2025-2031年浙贝母药材行业投资风险及控制策略分析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一、浙贝母药材行业市场风险及控制策略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二、浙贝母药材行业政策风险及控制策略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三、浙贝母药材行业经营风险及控制策略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四、浙贝母药材同业竞争风险及控制策略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五、浙贝母药材行业其他风险及控制策略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浙贝母药材投资机会分析与项目投资建议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浙贝母药材投资机会分析</w:t>
      </w:r>
      <w:r>
        <w:rPr>
          <w:rFonts w:hint="eastAsia"/>
        </w:rPr>
        <w:br/>
      </w:r>
      <w:r>
        <w:rPr>
          <w:rFonts w:hint="eastAsia"/>
        </w:rPr>
        <w:t>　　第二节 浙贝母药材投资趋势分析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一、浙贝母药材行业投资环境考察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二、浙贝母药材投资风险及控制策略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三、浙贝母药材产品投资方向建议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四、浙贝母药材项目投资建议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浙贝母药材行业历程</w:t>
      </w:r>
      <w:r>
        <w:rPr>
          <w:rFonts w:hint="eastAsia"/>
        </w:rPr>
        <w:br/>
      </w:r>
      <w:r>
        <w:rPr>
          <w:rFonts w:hint="eastAsia"/>
        </w:rPr>
        <w:t>　　图表 浙贝母药材行业生命周期</w:t>
      </w:r>
      <w:r>
        <w:rPr>
          <w:rFonts w:hint="eastAsia"/>
        </w:rPr>
        <w:br/>
      </w:r>
      <w:r>
        <w:rPr>
          <w:rFonts w:hint="eastAsia"/>
        </w:rPr>
        <w:t>　　图表 浙贝母药材行业产业链分析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2019-2024年浙贝母药材行业市场容量分析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2019-2024年中国浙贝母药材市场需求量及增速统计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2024年中国浙贝母药材行业需求领域分布格局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2019-2024年中国浙贝母药材进口金额分析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2019-2024年中国浙贝母药材出口数量分析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2019-2024年中国浙贝母药材出口金额分析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2024年中国浙贝母药材进口国家及地区分析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2024年中国浙贝母药材出口国家及地区分析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浙贝母药材企业信息</w:t>
      </w:r>
      <w:r>
        <w:rPr>
          <w:rFonts w:hint="eastAsia"/>
        </w:rPr>
        <w:br/>
      </w:r>
      <w:r>
        <w:rPr>
          <w:rFonts w:hint="eastAsia"/>
        </w:rPr>
        <w:t>　　图表 浙贝母药材企业经营情况分析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2025-2031年中国浙贝母药材发展趋势预测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477e6f714614" w:history="1">
        <w:r>
          <w:rPr>
            <w:rStyle w:val="Hyperlink"/>
          </w:rPr>
          <w:t>2025-2031年中国浙贝母药材行业调研及市场前景分析报告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477e6f714614" w:history="1">
        <w:r>
          <w:rPr>
            <w:rStyle w:val="Hyperlink"/>
          </w:rPr>
          <w:t>https://www.20087.com/2011-11/R_zhebeimuyaocaishichangfenxidiaoyan.html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热点：浙贝母药材性状、浙贝母药材有什么功效、浙贝母药材的商品规格有、浙贝母药材含量测定、中药浙贝母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beab1984431e" w:history="1">
      <w:r>
        <w:rPr>
          <w:rStyle w:val="Hyperlink"/>
        </w:rPr>
        <w:t>2025-2031年中国浙贝母药材行业调研及市场前景分析报告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beimuyaocaishichangfenxidiaoyan.html" TargetMode="External" Id="R72cc477e6f71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beimuyaocaishichangfenxidiaoyan.html" TargetMode="External" Id="R4a1cbeab198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2024-12-11T05:55:00Z</dcterms:created>
  <dcterms:modified xsi:type="dcterms:W3CDTF">2024-12-11T06:55:00Z</dcterms:modified>
  <dc:subject>2025-2031年中国浙贝母药材行业调研及市场前景分析报告</dc:subject>
  <dc:title>2025-2031年中国浙贝母药材行业调研及市场前景分析报告</dc:title>
  <cp:keywords>2025-2031年中国浙贝母药材行业调研及市场前景分析报告</cp:keywords>
  <dc:description>2025-2031年中国浙贝母药材行业调研及市场前景分析报告</dc:description>
</cp:coreProperties>
</file>