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f31d6514646b0" w:history="1">
              <w:r>
                <w:rPr>
                  <w:rStyle w:val="Hyperlink"/>
                </w:rPr>
                <w:t>2025年中国石油钻机行业现状分析及未来发展趋势预测报告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f31d6514646b0" w:history="1">
              <w:r>
                <w:rPr>
                  <w:rStyle w:val="Hyperlink"/>
                </w:rPr>
                <w:t>2025年中国石油钻机行业现状分析及未来发展趋势预测报告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f31d6514646b0" w:history="1">
                <w:r>
                  <w:rPr>
                    <w:rStyle w:val="Hyperlink"/>
                  </w:rPr>
                  <w:t>https://www.20087.com/2011-11/R_shiyouzuanjihangyexianzhuangfenxijiw.html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作为石油勘探和开采的关键设备，近年来在技术创新和市场应用方面取得了显著进展。随着深海油气资源的开发和非常规油气资源的利用，石油钻机的设计和制造技术不断升级，如深水钻井平台、水平钻井技术，以及智能化、自动化钻井系统的应用，提高了钻井效率和安全性，降低了开采成本。</w:t>
      </w:r>
      <w:r>
        <w:rPr>
          <w:rFonts w:hint="eastAsia"/>
        </w:rPr>
        <w:br/>
      </w:r>
      <w:r>
        <w:rPr>
          <w:rFonts w:hint="eastAsia"/>
        </w:rPr>
        <w:t>　　未来，石油钻机行业将更加注重智能化和环保化。一方面，通过集成人工智能、物联网和大数据分析技术，实现钻井过程的实时监测和智能控制，提高钻井的精度和效率，降低事故风险。另一方面，结合环保要求，研发低排放、低噪音的钻井设备，以及可再生能源在钻井平台的应用，减少对环境的影响，促进石油开采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f31d6514646b0" w:history="1">
        <w:r>
          <w:rPr>
            <w:rStyle w:val="Hyperlink"/>
          </w:rPr>
          <w:t>2025年中国石油钻机行业现状分析及未来发展趋势预测报告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石油钻机行业的市场规模、技术现状及未来发展方向。报告全面梳理了石油钻机行业运行态势，重点分析了石油钻机细分领域的动态变化，并对行业内的重点企业及竞争格局进行了解读。通过对石油钻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石油钻机行业概况</w:t>
      </w:r>
      <w:r>
        <w:rPr>
          <w:rFonts w:hint="eastAsia"/>
        </w:rPr>
        <w:br/>
      </w:r>
      <w:r>
        <w:rPr>
          <w:rFonts w:hint="eastAsia"/>
        </w:rPr>
        <w:t>　　第一节 石油钻机行业定义与特征</w:t>
      </w:r>
      <w:r>
        <w:rPr>
          <w:rFonts w:hint="eastAsia"/>
        </w:rPr>
        <w:br/>
      </w:r>
      <w:r>
        <w:rPr>
          <w:rFonts w:hint="eastAsia"/>
        </w:rPr>
        <w:t>　　第二节 石油钻机行业发展历程</w:t>
      </w:r>
      <w:r>
        <w:rPr>
          <w:rFonts w:hint="eastAsia"/>
        </w:rPr>
        <w:br/>
      </w:r>
      <w:r>
        <w:rPr>
          <w:rFonts w:hint="eastAsia"/>
        </w:rPr>
        <w:t>　　第三节 石油钻机产业链分析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2024-2025年中国石油钻机行业发展环境分析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石油钻机行业经济环境分析</w:t>
      </w:r>
      <w:r>
        <w:rPr>
          <w:rFonts w:hint="eastAsia"/>
        </w:rPr>
        <w:br/>
      </w:r>
      <w:r>
        <w:rPr>
          <w:rFonts w:hint="eastAsia"/>
        </w:rPr>
        <w:t>　　第二节 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二、相关石油钻机行业标准分析</w:t>
      </w:r>
      <w:r>
        <w:rPr>
          <w:rFonts w:hint="eastAsia"/>
        </w:rPr>
        <w:br/>
      </w:r>
      <w:r>
        <w:rPr>
          <w:rFonts w:hint="eastAsia"/>
        </w:rPr>
        <w:t>　　第三节 石油钻机行业社会环境分析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2019-2024年中国石油钻机行业总体规模</w:t>
      </w:r>
      <w:r>
        <w:rPr>
          <w:rFonts w:hint="eastAsia"/>
        </w:rPr>
        <w:br/>
      </w:r>
      <w:r>
        <w:rPr>
          <w:rFonts w:hint="eastAsia"/>
        </w:rPr>
        <w:t>　　第二节 中国石油钻机行业产量情况分析与预测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二、2025年石油钻机行业产量特点分析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中国石油钻机行业需求概况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三、2025-2031年中国石油钻机市场需求预测分析</w:t>
      </w:r>
      <w:r>
        <w:rPr>
          <w:rFonts w:hint="eastAsia"/>
        </w:rPr>
        <w:br/>
      </w:r>
      <w:r>
        <w:rPr>
          <w:rFonts w:hint="eastAsia"/>
        </w:rPr>
        <w:t>　　第四节 石油钻机产业供需平衡状况分析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石油钻机细分市场深度分析</w:t>
      </w:r>
      <w:r>
        <w:rPr>
          <w:rFonts w:hint="eastAsia"/>
        </w:rPr>
        <w:br/>
      </w:r>
      <w:r>
        <w:rPr>
          <w:rFonts w:hint="eastAsia"/>
        </w:rPr>
        <w:t>　　第一节 石油钻机细分市场（一）发展研究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国内石油钻机产品价格走势及影响因素分析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2019-2024年国内石油钻机市场价格回顾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当前国内石油钻机市场价格及评述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国内石油钻机价格影响因素分析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2024-2025年我国石油钻机行业发展现状分析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我国石油钻机行业发展现状</w:t>
      </w:r>
      <w:r>
        <w:rPr>
          <w:rFonts w:hint="eastAsia"/>
        </w:rPr>
        <w:br/>
      </w:r>
      <w:r>
        <w:rPr>
          <w:rFonts w:hint="eastAsia"/>
        </w:rPr>
        <w:t>　　　　一、石油钻机行业品牌发展现状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四、我国石油钻机市场走向分析</w:t>
      </w:r>
      <w:r>
        <w:rPr>
          <w:rFonts w:hint="eastAsia"/>
        </w:rPr>
        <w:br/>
      </w:r>
      <w:r>
        <w:rPr>
          <w:rFonts w:hint="eastAsia"/>
        </w:rPr>
        <w:t>　　第二节 中国石油钻机行业存在的问题</w:t>
      </w:r>
      <w:r>
        <w:rPr>
          <w:rFonts w:hint="eastAsia"/>
        </w:rPr>
        <w:br/>
      </w:r>
      <w:r>
        <w:rPr>
          <w:rFonts w:hint="eastAsia"/>
        </w:rPr>
        <w:t>　　　　一、石油钻机产品市场存在的主要问题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三、石油钻机产品市场遭遇的规模难题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一、石油钻机市场特点</w:t>
      </w:r>
      <w:r>
        <w:rPr>
          <w:rFonts w:hint="eastAsia"/>
        </w:rPr>
        <w:br/>
      </w:r>
      <w:r>
        <w:rPr>
          <w:rFonts w:hint="eastAsia"/>
        </w:rPr>
        <w:t>　　　　二、石油钻机市场分析</w:t>
      </w:r>
      <w:r>
        <w:rPr>
          <w:rFonts w:hint="eastAsia"/>
        </w:rPr>
        <w:br/>
      </w:r>
      <w:r>
        <w:rPr>
          <w:rFonts w:hint="eastAsia"/>
        </w:rPr>
        <w:t>　　　　三、石油钻机市场变化的方向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石油钻机行业竞争结构分析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三、典型石油钻机企业产品竞争策略分析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一、2025年石油钻机总体投资结构</w:t>
      </w:r>
      <w:r>
        <w:rPr>
          <w:rFonts w:hint="eastAsia"/>
        </w:rPr>
        <w:br/>
      </w:r>
      <w:r>
        <w:rPr>
          <w:rFonts w:hint="eastAsia"/>
        </w:rPr>
        <w:t>　　　　二、2025年石油钻机投资规模情况</w:t>
      </w:r>
      <w:r>
        <w:rPr>
          <w:rFonts w:hint="eastAsia"/>
        </w:rPr>
        <w:br/>
      </w:r>
      <w:r>
        <w:rPr>
          <w:rFonts w:hint="eastAsia"/>
        </w:rPr>
        <w:t>　　　　三、2025年石油钻机投资增速情况</w:t>
      </w:r>
      <w:r>
        <w:rPr>
          <w:rFonts w:hint="eastAsia"/>
        </w:rPr>
        <w:br/>
      </w:r>
      <w:r>
        <w:rPr>
          <w:rFonts w:hint="eastAsia"/>
        </w:rPr>
        <w:t>　　　　四、2025年石油钻机分地区投资分析</w:t>
      </w:r>
      <w:r>
        <w:rPr>
          <w:rFonts w:hint="eastAsia"/>
        </w:rPr>
        <w:br/>
      </w:r>
      <w:r>
        <w:rPr>
          <w:rFonts w:hint="eastAsia"/>
        </w:rPr>
        <w:t>　　第二节 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二、可以投资的石油钻机模式</w:t>
      </w:r>
      <w:r>
        <w:rPr>
          <w:rFonts w:hint="eastAsia"/>
        </w:rPr>
        <w:br/>
      </w:r>
      <w:r>
        <w:rPr>
          <w:rFonts w:hint="eastAsia"/>
        </w:rPr>
        <w:t>　　　　三、2025年石油钻机投资机会分析</w:t>
      </w:r>
      <w:r>
        <w:rPr>
          <w:rFonts w:hint="eastAsia"/>
        </w:rPr>
        <w:br/>
      </w:r>
      <w:r>
        <w:rPr>
          <w:rFonts w:hint="eastAsia"/>
        </w:rPr>
        <w:t>　　　　四、2025年石油钻机投资新方向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中国石油钻机行业发展预测分析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一、未来石油钻机发展分析</w:t>
      </w:r>
      <w:r>
        <w:rPr>
          <w:rFonts w:hint="eastAsia"/>
        </w:rPr>
        <w:br/>
      </w:r>
      <w:r>
        <w:rPr>
          <w:rFonts w:hint="eastAsia"/>
        </w:rPr>
        <w:t>　　　　二、未来石油钻机行业技术开发方向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三、总体石油钻机行业“十四五”整体规划及预测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中国石油钻机行业市场前景分析</w:t>
      </w:r>
      <w:r>
        <w:rPr>
          <w:rFonts w:hint="eastAsia"/>
        </w:rPr>
        <w:br/>
      </w:r>
      <w:r>
        <w:rPr>
          <w:rFonts w:hint="eastAsia"/>
        </w:rPr>
        <w:t>　　　　一、石油钻机产品差异化是企业发展的方向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当前石油钻机存在的问题</w:t>
      </w:r>
      <w:r>
        <w:rPr>
          <w:rFonts w:hint="eastAsia"/>
        </w:rPr>
        <w:br/>
      </w:r>
      <w:r>
        <w:rPr>
          <w:rFonts w:hint="eastAsia"/>
        </w:rPr>
        <w:t>　　第二节 石油钻机未来发展预测分析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一、中国石油钻机发展方向分析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三、2025-2031年中国石油钻机行业发展趋势预测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一、石油钻机市场竞争风险</w:t>
      </w:r>
      <w:r>
        <w:rPr>
          <w:rFonts w:hint="eastAsia"/>
        </w:rPr>
        <w:br/>
      </w:r>
      <w:r>
        <w:rPr>
          <w:rFonts w:hint="eastAsia"/>
        </w:rPr>
        <w:t>　　　　二、石油钻机原材料压力风险分析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三、石油钻机技术风险分析</w:t>
      </w:r>
      <w:r>
        <w:rPr>
          <w:rFonts w:hint="eastAsia"/>
        </w:rPr>
        <w:br/>
      </w:r>
      <w:r>
        <w:rPr>
          <w:rFonts w:hint="eastAsia"/>
        </w:rPr>
        <w:t>　　　　四、石油钻机政策和体制风险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2025-2031年中国石油钻机行业投资战略研究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2024-2025年中国石油钻机行业投资策略分析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一、2024-2025年石油钻机投资策略</w:t>
      </w:r>
      <w:r>
        <w:rPr>
          <w:rFonts w:hint="eastAsia"/>
        </w:rPr>
        <w:br/>
      </w:r>
      <w:r>
        <w:rPr>
          <w:rFonts w:hint="eastAsia"/>
        </w:rPr>
        <w:t>　　　　二、2024-2025年石油钻机投资筹划策略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三、2024-2025年石油钻机品牌竞争战略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2025-2031年中国石油钻机行业品牌建设策略</w:t>
      </w:r>
      <w:r>
        <w:rPr>
          <w:rFonts w:hint="eastAsia"/>
        </w:rPr>
        <w:br/>
      </w:r>
      <w:r>
        <w:rPr>
          <w:rFonts w:hint="eastAsia"/>
        </w:rPr>
        <w:t>　　　　一、石油钻机的规划</w:t>
      </w:r>
      <w:r>
        <w:rPr>
          <w:rFonts w:hint="eastAsia"/>
        </w:rPr>
        <w:br/>
      </w:r>
      <w:r>
        <w:rPr>
          <w:rFonts w:hint="eastAsia"/>
        </w:rPr>
        <w:t>　　　　二、石油钻机的建设</w:t>
      </w:r>
      <w:r>
        <w:rPr>
          <w:rFonts w:hint="eastAsia"/>
        </w:rPr>
        <w:br/>
      </w:r>
      <w:r>
        <w:rPr>
          <w:rFonts w:hint="eastAsia"/>
        </w:rPr>
        <w:t>　　　　三、石油钻机业成功之道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石油钻机行业投资趋势分析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(中-智-林)石油钻机项目投资建议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1、石油钻机行业投资环境分析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2、石油钻机行业风险识别与应对策略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二、石油钻机行业投资方向与策略建议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三、石油钻机项目实施关键要点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石油钻机行业历程</w:t>
      </w:r>
      <w:r>
        <w:rPr>
          <w:rFonts w:hint="eastAsia"/>
        </w:rPr>
        <w:br/>
      </w:r>
      <w:r>
        <w:rPr>
          <w:rFonts w:hint="eastAsia"/>
        </w:rPr>
        <w:t>　　图表 石油钻机行业生命周期</w:t>
      </w:r>
      <w:r>
        <w:rPr>
          <w:rFonts w:hint="eastAsia"/>
        </w:rPr>
        <w:br/>
      </w:r>
      <w:r>
        <w:rPr>
          <w:rFonts w:hint="eastAsia"/>
        </w:rPr>
        <w:t>　　图表 石油钻机行业产业链分析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2024年中国石油钻机行业需求领域分布格局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2024年中国石油钻机进口国家及地区分析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2024年中国石油钻机出口国家及地区分析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2025年中国石油钻机市场前景分析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2025年中国石油钻机发展趋势预测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f31d6514646b0" w:history="1">
        <w:r>
          <w:rPr>
            <w:rStyle w:val="Hyperlink"/>
          </w:rPr>
          <w:t>2025年中国石油钻机行业现状分析及未来发展趋势预测报告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f31d6514646b0" w:history="1">
        <w:r>
          <w:rPr>
            <w:rStyle w:val="Hyperlink"/>
          </w:rPr>
          <w:t>https://www.20087.com/2011-11/R_shiyouzuanjihangyexianzhuangfenxijiw.html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f2f19670e4aea" w:history="1">
      <w:r>
        <w:rPr>
          <w:rStyle w:val="Hyperlink"/>
        </w:rPr>
        <w:t>2025年中国石油钻机行业现状分析及未来发展趋势预测报告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uzuanjihangyexianzhuangfenxijiw.html" TargetMode="External" Id="Raa8f31d65146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uzuanjihangyexianzhuangfenxijiw.html" TargetMode="External" Id="R4d0f2f19670e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2024-10-01T07:52:00Z</dcterms:created>
  <dcterms:modified xsi:type="dcterms:W3CDTF">2024-10-01T08:52:00Z</dcterms:modified>
  <dc:subject>2025年中国石油钻机行业现状分析及未来发展趋势预测报告</dc:subject>
  <dc:title>2025年中国石油钻机行业现状分析及未来发展趋势预测报告</dc:title>
  <cp:keywords>2025年中国石油钻机行业现状分析及未来发展趋势预测报告</cp:keywords>
  <dc:description>2025年中国石油钻机行业现状分析及未来发展趋势预测报告</dc:description>
</cp:coreProperties>
</file>