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50ba7fde4a6e" w:history="1">
              <w:r>
                <w:rPr>
                  <w:rStyle w:val="Hyperlink"/>
                </w:rPr>
                <w:t>2025-2031年中国糖尿病药行业深度调研及市场前景分析报告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50ba7fde4a6e" w:history="1">
              <w:r>
                <w:rPr>
                  <w:rStyle w:val="Hyperlink"/>
                </w:rPr>
                <w:t>2025-2031年中国糖尿病药行业深度调研及市场前景分析报告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50ba7fde4a6e" w:history="1">
                <w:r>
                  <w:rPr>
                    <w:rStyle w:val="Hyperlink"/>
                  </w:rPr>
                  <w:t>https://www.20087.com/2011-11/R_tangniaobingyaoshichangshendudiaoyan.html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是一种用于治疗糖尿病的药物，因其能够有效控制血糖水平而受到市场的重视。近年来，随着制药技术和药物研发的进步，糖尿病药的技术水平不断提高。目前，糖尿病药不仅具备良好的药效和安全性，还能根据不同患者的症状进行定制化生产。随着新材料技术的进步，一些新型药物释放技术和制剂技术被应用于糖尿病药的制造中，提高了产品的稳定性和适用范围。此外，随着智能制造技术的发展，糖尿病药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糖尿病药将朝着更加高效、环保和多功能化的方向发展。一方面，随着新材料技术的进步，糖尿病药将采用更加环保的生产工艺，提高产品的稳定性和安全性。同时，随着智能制造技术的发展，糖尿病药的生产和制造将更加精确，提高产品的可靠性和耐久性。此外，随着生物技术的发展，糖尿病药将探索与其他天然成分的复合使用，开发出更多具有特殊功能的新型药物产品。预计未来，糖尿病药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50ba7fde4a6e" w:history="1">
        <w:r>
          <w:rPr>
            <w:rStyle w:val="Hyperlink"/>
          </w:rPr>
          <w:t>2025-2031年中国糖尿病药行业深度调研及市场前景分析报告</w:t>
        </w:r>
      </w:hyperlink>
      <w:r>
        <w:rPr>
          <w:rFonts w:hint="eastAsia"/>
        </w:rPr>
        <w:t>》通过严谨的分析、翔实的数据及直观的图表，系统解析了糖尿病药行业的市场规模、需求变化、价格波动及产业链结构。报告全面评估了当前糖尿病药市场现状，科学预测了未来市场前景与发展趋势，重点剖析了糖尿病药细分市场的机遇与挑战。同时，报告对糖尿病药重点企业的竞争地位及市场集中度进行了评估，为糖尿病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2024-2025年中国糖尿病药行业发展环境分析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糖尿病药行业政策环境分析</w:t>
      </w:r>
      <w:r>
        <w:rPr>
          <w:rFonts w:hint="eastAsia"/>
        </w:rPr>
        <w:br/>
      </w:r>
      <w:r>
        <w:rPr>
          <w:rFonts w:hint="eastAsia"/>
        </w:rPr>
        <w:t>　　　　一、糖尿病药行业政策影响分析</w:t>
      </w:r>
      <w:r>
        <w:rPr>
          <w:rFonts w:hint="eastAsia"/>
        </w:rPr>
        <w:br/>
      </w:r>
      <w:r>
        <w:rPr>
          <w:rFonts w:hint="eastAsia"/>
        </w:rPr>
        <w:t>　　　　二、糖尿病药相关行业标准分析</w:t>
      </w:r>
      <w:r>
        <w:rPr>
          <w:rFonts w:hint="eastAsia"/>
        </w:rPr>
        <w:br/>
      </w:r>
      <w:r>
        <w:rPr>
          <w:rFonts w:hint="eastAsia"/>
        </w:rPr>
        <w:t>　　第三节 糖尿病药行业地位分析</w:t>
      </w:r>
      <w:r>
        <w:rPr>
          <w:rFonts w:hint="eastAsia"/>
        </w:rPr>
        <w:br/>
      </w:r>
      <w:r>
        <w:rPr>
          <w:rFonts w:hint="eastAsia"/>
        </w:rPr>
        <w:t>　　　　一、糖尿病药行业对经济增长的影响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二、糖尿病药行业对人民生活的影响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三、糖尿病药行业关联度情况</w:t>
      </w:r>
      <w:r>
        <w:rPr>
          <w:rFonts w:hint="eastAsia"/>
        </w:rPr>
        <w:br/>
      </w:r>
      <w:r>
        <w:rPr>
          <w:rFonts w:hint="eastAsia"/>
        </w:rPr>
        <w:t>　　第四节 糖尿病药行业"波特五力模型"分析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一、糖尿病药行业内竞争</w:t>
      </w:r>
      <w:r>
        <w:rPr>
          <w:rFonts w:hint="eastAsia"/>
        </w:rPr>
        <w:br/>
      </w:r>
      <w:r>
        <w:rPr>
          <w:rFonts w:hint="eastAsia"/>
        </w:rPr>
        <w:t>　　　　二、糖尿病药行业买方侃价能力</w:t>
      </w:r>
      <w:r>
        <w:rPr>
          <w:rFonts w:hint="eastAsia"/>
        </w:rPr>
        <w:br/>
      </w:r>
      <w:r>
        <w:rPr>
          <w:rFonts w:hint="eastAsia"/>
        </w:rPr>
        <w:t>　　　　三、糖尿病药行业卖方侃价能力</w:t>
      </w:r>
      <w:r>
        <w:rPr>
          <w:rFonts w:hint="eastAsia"/>
        </w:rPr>
        <w:br/>
      </w:r>
      <w:r>
        <w:rPr>
          <w:rFonts w:hint="eastAsia"/>
        </w:rPr>
        <w:t>　　　　四、糖尿病药行业进入威胁</w:t>
      </w:r>
      <w:r>
        <w:rPr>
          <w:rFonts w:hint="eastAsia"/>
        </w:rPr>
        <w:br/>
      </w:r>
      <w:r>
        <w:rPr>
          <w:rFonts w:hint="eastAsia"/>
        </w:rPr>
        <w:t>　　　　五、糖尿病药行业替代威胁</w:t>
      </w:r>
      <w:r>
        <w:rPr>
          <w:rFonts w:hint="eastAsia"/>
        </w:rPr>
        <w:br/>
      </w:r>
      <w:r>
        <w:rPr>
          <w:rFonts w:hint="eastAsia"/>
        </w:rPr>
        <w:t>　　第五节 影响糖尿病药行业发展的主要因素分析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2024-2025年糖尿病药产业发展现状分析</w:t>
      </w:r>
      <w:r>
        <w:rPr>
          <w:rFonts w:hint="eastAsia"/>
        </w:rPr>
        <w:br/>
      </w:r>
      <w:r>
        <w:rPr>
          <w:rFonts w:hint="eastAsia"/>
        </w:rPr>
        <w:t>　　第一节 糖尿病药产业链产品构成</w:t>
      </w:r>
      <w:r>
        <w:rPr>
          <w:rFonts w:hint="eastAsia"/>
        </w:rPr>
        <w:br/>
      </w:r>
      <w:r>
        <w:rPr>
          <w:rFonts w:hint="eastAsia"/>
        </w:rPr>
        <w:t>　　第二节 糖尿病药产业特点</w:t>
      </w:r>
      <w:r>
        <w:rPr>
          <w:rFonts w:hint="eastAsia"/>
        </w:rPr>
        <w:br/>
      </w:r>
      <w:r>
        <w:rPr>
          <w:rFonts w:hint="eastAsia"/>
        </w:rPr>
        <w:t>　　　　一、糖尿病药产业所处生命周期</w:t>
      </w:r>
      <w:r>
        <w:rPr>
          <w:rFonts w:hint="eastAsia"/>
        </w:rPr>
        <w:br/>
      </w:r>
      <w:r>
        <w:rPr>
          <w:rFonts w:hint="eastAsia"/>
        </w:rPr>
        <w:t>　　　　二、糖尿病药季节性与周期性</w:t>
      </w:r>
      <w:r>
        <w:rPr>
          <w:rFonts w:hint="eastAsia"/>
        </w:rPr>
        <w:br/>
      </w:r>
      <w:r>
        <w:rPr>
          <w:rFonts w:hint="eastAsia"/>
        </w:rPr>
        <w:t>　　第三节 糖尿病药产业竞争分析</w:t>
      </w:r>
      <w:r>
        <w:rPr>
          <w:rFonts w:hint="eastAsia"/>
        </w:rPr>
        <w:br/>
      </w:r>
      <w:r>
        <w:rPr>
          <w:rFonts w:hint="eastAsia"/>
        </w:rPr>
        <w:t>　　　　一、糖尿病药企业集中度</w:t>
      </w:r>
      <w:r>
        <w:rPr>
          <w:rFonts w:hint="eastAsia"/>
        </w:rPr>
        <w:br/>
      </w:r>
      <w:r>
        <w:rPr>
          <w:rFonts w:hint="eastAsia"/>
        </w:rPr>
        <w:t>　　　　二、糖尿病药地区发展格局</w:t>
      </w:r>
      <w:r>
        <w:rPr>
          <w:rFonts w:hint="eastAsia"/>
        </w:rPr>
        <w:br/>
      </w:r>
      <w:r>
        <w:rPr>
          <w:rFonts w:hint="eastAsia"/>
        </w:rPr>
        <w:t>　　第四节 糖尿病药产业技术水平</w:t>
      </w:r>
      <w:r>
        <w:rPr>
          <w:rFonts w:hint="eastAsia"/>
        </w:rPr>
        <w:br/>
      </w:r>
      <w:r>
        <w:rPr>
          <w:rFonts w:hint="eastAsia"/>
        </w:rPr>
        <w:t>　　　　一、糖尿病药技术发展路径</w:t>
      </w:r>
      <w:r>
        <w:rPr>
          <w:rFonts w:hint="eastAsia"/>
        </w:rPr>
        <w:br/>
      </w:r>
      <w:r>
        <w:rPr>
          <w:rFonts w:hint="eastAsia"/>
        </w:rPr>
        <w:t>　　　　二、当前糖尿病药市场准入壁垒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中国糖尿病药消费者消费偏好调查分析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中国糖尿病药消费者对其价格的敏感度分析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2020-2025年中国糖尿病药行业消费量统计分析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2025-2031年中国糖尿病药行业产量预测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2025-2031年中国糖尿病药行业消费量预测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中国糖尿病药市场结构分析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2020-2025年中国糖尿病药行业市场规模分析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中国糖尿病药行业重点区域市场规模分析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一、**地区糖尿病药市场规模分析</w:t>
      </w:r>
      <w:r>
        <w:rPr>
          <w:rFonts w:hint="eastAsia"/>
        </w:rPr>
        <w:br/>
      </w:r>
      <w:r>
        <w:rPr>
          <w:rFonts w:hint="eastAsia"/>
        </w:rPr>
        <w:t>　　　　二、**地区糖尿病药市场规模分析</w:t>
      </w:r>
      <w:r>
        <w:rPr>
          <w:rFonts w:hint="eastAsia"/>
        </w:rPr>
        <w:br/>
      </w:r>
      <w:r>
        <w:rPr>
          <w:rFonts w:hint="eastAsia"/>
        </w:rPr>
        <w:t>　　　　三、**地区糖尿病药市场规模分析</w:t>
      </w:r>
      <w:r>
        <w:rPr>
          <w:rFonts w:hint="eastAsia"/>
        </w:rPr>
        <w:br/>
      </w:r>
      <w:r>
        <w:rPr>
          <w:rFonts w:hint="eastAsia"/>
        </w:rPr>
        <w:t>　　　　四、**地区糖尿病药市场规模分析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2025-2031年中国糖尿病药行业市场规模预测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糖尿病药价格形成机制分析</w:t>
      </w:r>
      <w:r>
        <w:rPr>
          <w:rFonts w:hint="eastAsia"/>
        </w:rPr>
        <w:br/>
      </w:r>
      <w:r>
        <w:rPr>
          <w:rFonts w:hint="eastAsia"/>
        </w:rPr>
        <w:t>　　第二节 糖尿病药价格影响因素分析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2020-2025年中国糖尿病药行业市场价格趋向分析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2025-2031年中国糖尿病药行业市场价格趋向预测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近几年糖尿病药行业重点企业发展分析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糖尿病药企业（一）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二、糖尿病药企业经营情况分析</w:t>
      </w:r>
      <w:r>
        <w:rPr>
          <w:rFonts w:hint="eastAsia"/>
        </w:rPr>
        <w:br/>
      </w:r>
      <w:r>
        <w:rPr>
          <w:rFonts w:hint="eastAsia"/>
        </w:rPr>
        <w:t>　　　　三、糖尿病药企业发展规划及前景展望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糖尿病药企业（二）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二、糖尿病药企业经营情况分析</w:t>
      </w:r>
      <w:r>
        <w:rPr>
          <w:rFonts w:hint="eastAsia"/>
        </w:rPr>
        <w:br/>
      </w:r>
      <w:r>
        <w:rPr>
          <w:rFonts w:hint="eastAsia"/>
        </w:rPr>
        <w:t>　　　　三、糖尿病药企业发展规划及前景展望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糖尿病药企业（三）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二、糖尿病药企业经营情况分析</w:t>
      </w:r>
      <w:r>
        <w:rPr>
          <w:rFonts w:hint="eastAsia"/>
        </w:rPr>
        <w:br/>
      </w:r>
      <w:r>
        <w:rPr>
          <w:rFonts w:hint="eastAsia"/>
        </w:rPr>
        <w:t>　　　　三、糖尿病药企业发展规划及前景展望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糖尿病药企业（四）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二、糖尿病药企业经营情况分析</w:t>
      </w:r>
      <w:r>
        <w:rPr>
          <w:rFonts w:hint="eastAsia"/>
        </w:rPr>
        <w:br/>
      </w:r>
      <w:r>
        <w:rPr>
          <w:rFonts w:hint="eastAsia"/>
        </w:rPr>
        <w:t>　　　　三、糖尿病药企业发展规划及前景展望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糖尿病药企业（五）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二、糖尿病药企业经营情况分析</w:t>
      </w:r>
      <w:r>
        <w:rPr>
          <w:rFonts w:hint="eastAsia"/>
        </w:rPr>
        <w:br/>
      </w:r>
      <w:r>
        <w:rPr>
          <w:rFonts w:hint="eastAsia"/>
        </w:rPr>
        <w:t>　　　　三、糖尿病药企业发展规划及前景展望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2024-2025年糖尿病药企业发展策略分析</w:t>
      </w:r>
      <w:r>
        <w:rPr>
          <w:rFonts w:hint="eastAsia"/>
        </w:rPr>
        <w:br/>
      </w:r>
      <w:r>
        <w:rPr>
          <w:rFonts w:hint="eastAsia"/>
        </w:rPr>
        <w:t>　　第一节 糖尿病药市场策略分析</w:t>
      </w:r>
      <w:r>
        <w:rPr>
          <w:rFonts w:hint="eastAsia"/>
        </w:rPr>
        <w:br/>
      </w:r>
      <w:r>
        <w:rPr>
          <w:rFonts w:hint="eastAsia"/>
        </w:rPr>
        <w:t>　　　　一、糖尿病药价格策略分析</w:t>
      </w:r>
      <w:r>
        <w:rPr>
          <w:rFonts w:hint="eastAsia"/>
        </w:rPr>
        <w:br/>
      </w:r>
      <w:r>
        <w:rPr>
          <w:rFonts w:hint="eastAsia"/>
        </w:rPr>
        <w:t>　　　　二、糖尿病药渠道策略分析</w:t>
      </w:r>
      <w:r>
        <w:rPr>
          <w:rFonts w:hint="eastAsia"/>
        </w:rPr>
        <w:br/>
      </w:r>
      <w:r>
        <w:rPr>
          <w:rFonts w:hint="eastAsia"/>
        </w:rPr>
        <w:t>　　第二节 糖尿病药销售策略分析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提高糖尿病药企业竞争力的策略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一、提高中国糖尿病药企业核心竞争力的对策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二、糖尿病药企业提升竞争力的主要方向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三、影响糖尿病药企业核心竞争力的因素及提升途径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四、提高糖尿病药企业竞争力的策略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对中国糖尿病药品牌的战略思考</w:t>
      </w:r>
      <w:r>
        <w:rPr>
          <w:rFonts w:hint="eastAsia"/>
        </w:rPr>
        <w:br/>
      </w:r>
      <w:r>
        <w:rPr>
          <w:rFonts w:hint="eastAsia"/>
        </w:rPr>
        <w:t>　　　　一、糖尿病药实施品牌战略的意义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二、糖尿病药企业品牌的现状分析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三、中国糖尿病药企业的品牌战略</w:t>
      </w:r>
      <w:r>
        <w:rPr>
          <w:rFonts w:hint="eastAsia"/>
        </w:rPr>
        <w:br/>
      </w:r>
      <w:r>
        <w:rPr>
          <w:rFonts w:hint="eastAsia"/>
        </w:rPr>
        <w:t>　　　　四、糖尿病药品牌战略管理的策略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2024-2025年中国糖尿病药行业投资价值与投资策略咨询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糖尿病药行业SWOT模型分析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糖尿病药行业投资价值分析</w:t>
      </w:r>
      <w:r>
        <w:rPr>
          <w:rFonts w:hint="eastAsia"/>
        </w:rPr>
        <w:br/>
      </w:r>
      <w:r>
        <w:rPr>
          <w:rFonts w:hint="eastAsia"/>
        </w:rPr>
        <w:t>　　　　一、糖尿病药行业发展前景分析</w:t>
      </w:r>
      <w:r>
        <w:rPr>
          <w:rFonts w:hint="eastAsia"/>
        </w:rPr>
        <w:br/>
      </w:r>
      <w:r>
        <w:rPr>
          <w:rFonts w:hint="eastAsia"/>
        </w:rPr>
        <w:t>　　　　二、糖尿病药投资机会分析</w:t>
      </w:r>
      <w:r>
        <w:rPr>
          <w:rFonts w:hint="eastAsia"/>
        </w:rPr>
        <w:br/>
      </w:r>
      <w:r>
        <w:rPr>
          <w:rFonts w:hint="eastAsia"/>
        </w:rPr>
        <w:t>　　第三节 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糖尿病药行业投资策略分析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2024-2025年糖尿病药行业竞争格局分析</w:t>
      </w:r>
      <w:r>
        <w:rPr>
          <w:rFonts w:hint="eastAsia"/>
        </w:rPr>
        <w:br/>
      </w:r>
      <w:r>
        <w:rPr>
          <w:rFonts w:hint="eastAsia"/>
        </w:rPr>
        <w:t>　　第一节 糖尿病药行业竞争结构分析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糖尿病药行业集中度分析</w:t>
      </w:r>
      <w:r>
        <w:rPr>
          <w:rFonts w:hint="eastAsia"/>
        </w:rPr>
        <w:br/>
      </w:r>
      <w:r>
        <w:rPr>
          <w:rFonts w:hint="eastAsia"/>
        </w:rPr>
        <w:t>　　　　一、糖尿病药市场集中度分析</w:t>
      </w:r>
      <w:r>
        <w:rPr>
          <w:rFonts w:hint="eastAsia"/>
        </w:rPr>
        <w:br/>
      </w:r>
      <w:r>
        <w:rPr>
          <w:rFonts w:hint="eastAsia"/>
        </w:rPr>
        <w:t>　　　　二、糖尿病药企业集中度分析</w:t>
      </w:r>
      <w:r>
        <w:rPr>
          <w:rFonts w:hint="eastAsia"/>
        </w:rPr>
        <w:br/>
      </w:r>
      <w:r>
        <w:rPr>
          <w:rFonts w:hint="eastAsia"/>
        </w:rPr>
        <w:t>　　　　三、糖尿病药区域集中度分析</w:t>
      </w:r>
      <w:r>
        <w:rPr>
          <w:rFonts w:hint="eastAsia"/>
        </w:rPr>
        <w:br/>
      </w:r>
      <w:r>
        <w:rPr>
          <w:rFonts w:hint="eastAsia"/>
        </w:rPr>
        <w:t>　　第三节 糖尿病药行业国际竞争力比较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糖尿病药行业投资效益及风险分析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糖尿病药行业投资效益分析</w:t>
      </w:r>
      <w:r>
        <w:rPr>
          <w:rFonts w:hint="eastAsia"/>
        </w:rPr>
        <w:br/>
      </w:r>
      <w:r>
        <w:rPr>
          <w:rFonts w:hint="eastAsia"/>
        </w:rPr>
        <w:t>　　　　一、糖尿病药行业投资状况分析</w:t>
      </w:r>
      <w:r>
        <w:rPr>
          <w:rFonts w:hint="eastAsia"/>
        </w:rPr>
        <w:br/>
      </w:r>
      <w:r>
        <w:rPr>
          <w:rFonts w:hint="eastAsia"/>
        </w:rPr>
        <w:t>　　　　二、糖尿病药行业投资效益分析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三、2025年糖尿病药行业投资趋势预测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四、2025年糖尿病药行业投资方向</w:t>
      </w:r>
      <w:r>
        <w:rPr>
          <w:rFonts w:hint="eastAsia"/>
        </w:rPr>
        <w:br/>
      </w:r>
      <w:r>
        <w:rPr>
          <w:rFonts w:hint="eastAsia"/>
        </w:rPr>
        <w:t>　　　　五、2025年糖尿病药行业投资建议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2025-2031年糖尿病药行业投资风险及控制策略分析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一、糖尿病药行业市场风险及控制策略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二、糖尿病药行业政策风险及控制策略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三、糖尿病药行业经营风险及控制策略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四、糖尿病药同业竞争风险及控制策略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五、糖尿病药行业其他风险及控制策略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糖尿病药投资机会分析</w:t>
      </w:r>
      <w:r>
        <w:rPr>
          <w:rFonts w:hint="eastAsia"/>
        </w:rPr>
        <w:br/>
      </w:r>
      <w:r>
        <w:rPr>
          <w:rFonts w:hint="eastAsia"/>
        </w:rPr>
        <w:t>　　第二节 糖尿病药投资趋势分析</w:t>
      </w:r>
      <w:r>
        <w:rPr>
          <w:rFonts w:hint="eastAsia"/>
        </w:rPr>
        <w:br/>
      </w:r>
      <w:r>
        <w:rPr>
          <w:rFonts w:hint="eastAsia"/>
        </w:rPr>
        <w:t>　　第三节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一、糖尿病药行业投资环境考察</w:t>
      </w:r>
      <w:r>
        <w:rPr>
          <w:rFonts w:hint="eastAsia"/>
        </w:rPr>
        <w:br/>
      </w:r>
      <w:r>
        <w:rPr>
          <w:rFonts w:hint="eastAsia"/>
        </w:rPr>
        <w:t>　　　　二、糖尿病药投资风险及控制策略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三、糖尿病药产品投资方向建议</w:t>
      </w:r>
      <w:r>
        <w:rPr>
          <w:rFonts w:hint="eastAsia"/>
        </w:rPr>
        <w:br/>
      </w:r>
      <w:r>
        <w:rPr>
          <w:rFonts w:hint="eastAsia"/>
        </w:rPr>
        <w:t>　　　　四、糖尿病药项目投资建议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2019-2024年中国糖尿病药市场规模及增长情况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2019-2024年中国糖尿病药行业产量及增长趋势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2025-2031年中国糖尿病药行业产量预测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2025-2031年中国糖尿病药行业市场需求预测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2019-2024年中国糖尿病药行业利润及增长情况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2019-2024年中国糖尿病药行业进口量及增速统计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2019-2024年中国糖尿病药行业出口量及增速统计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2025年糖尿病药市场前景分析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2025-2031年中国糖尿病药市场需求预测</w:t>
      </w:r>
      <w:r>
        <w:rPr>
          <w:rFonts w:hint="eastAsia"/>
        </w:rPr>
        <w:br/>
      </w:r>
      <w:r>
        <w:rPr>
          <w:rFonts w:hint="eastAsia"/>
        </w:rPr>
        <w:t>　　图表 2025年糖尿病药发展趋势预测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50ba7fde4a6e" w:history="1">
        <w:r>
          <w:rPr>
            <w:rStyle w:val="Hyperlink"/>
          </w:rPr>
          <w:t>2025-2031年中国糖尿病药行业深度调研及市场前景分析报告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50ba7fde4a6e" w:history="1">
        <w:r>
          <w:rPr>
            <w:rStyle w:val="Hyperlink"/>
          </w:rPr>
          <w:t>https://www.20087.com/2011-11/R_tangniaobingyaoshichangshendudiaoyan.html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药物怎样选择最好、糖尿病药物、糖尿病打胰岛素和吃药那种好、糖尿病药二甲双胍有什么副作用、治糖尿病的药有哪几种、糖尿病药物8大类及代表药、治疗二型糖尿病的特效药、糖尿病药副作用、糖尿病都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6eb7546b54356" w:history="1">
      <w:r>
        <w:rPr>
          <w:rStyle w:val="Hyperlink"/>
        </w:rPr>
        <w:t>2025-2031年中国糖尿病药行业深度调研及市场前景分析报告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angniaobingyaoshichangshendudiaoyan.html" TargetMode="External" Id="R5bb950ba7fd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angniaobingyaoshichangshendudiaoyan.html" TargetMode="External" Id="R0b86eb7546b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2024-12-19T07:05:00Z</dcterms:created>
  <dcterms:modified xsi:type="dcterms:W3CDTF">2024-12-19T08:05:00Z</dcterms:modified>
  <dc:subject>2025-2031年中国糖尿病药行业深度调研及市场前景分析报告</dc:subject>
  <dc:title>2025-2031年中国糖尿病药行业深度调研及市场前景分析报告</dc:title>
  <cp:keywords>2025-2031年中国糖尿病药行业深度调研及市场前景分析报告</cp:keywords>
  <dc:description>2025-2031年中国糖尿病药行业深度调研及市场前景分析报告</dc:description>
</cp:coreProperties>
</file>