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22b14e82846b3" w:history="1">
              <w:r>
                <w:rPr>
                  <w:rStyle w:val="Hyperlink"/>
                </w:rPr>
                <w:t>2011-2015年中国氢能产业发展动态分析及前景预测分析报告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22b14e82846b3" w:history="1">
              <w:r>
                <w:rPr>
                  <w:rStyle w:val="Hyperlink"/>
                </w:rPr>
                <w:t>2011-2015年中国氢能产业发展动态分析及前景预测分析报告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22b14e82846b3" w:history="1">
                <w:r>
                  <w:rPr>
                    <w:rStyle w:val="Hyperlink"/>
                  </w:rPr>
                  <w:t>https://www.20087.com/2011-11/R_qingnengchanyefazhandongtaifenxijiqi.html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高效的能源载体，在全球能源转型中占据着越来越重要的位置。随着技术的进步和成本的降低，氢能的应用范围从交通运输领域扩展到了工业、建筑等多个领域。在交通运输方面，氢燃料电池汽车（FCEV）逐渐成为替代传统燃油车的重要选项之一，尤其是在长途运输和重型车辆领域显示出显著的优势。此外，氢能还在储能、分布式发电等方面展现了广阔的应用前景。政府政策的支持也在加速氢能产业的发展，包括补贴、税收优惠以及基础设施建设等措施，都在为氢能市场的成长提供强有力的支撑。</w:t>
      </w:r>
      <w:r>
        <w:rPr>
          <w:rFonts w:hint="eastAsia"/>
        </w:rPr>
        <w:br/>
      </w:r>
      <w:r>
        <w:rPr>
          <w:rFonts w:hint="eastAsia"/>
        </w:rPr>
        <w:t>　　未来，氢能产业将面临多重挑战与机遇。一方面，提高制氢效率和降低成本是产业发展的关键，特别是绿色制氢技术（如电解水制氢）的成熟度和技术经济性将是决定氢能能否大规模普及的关键因素。另一方面，氢能的安全存储与运输技术也是亟待突破的方向。此外，建立完整的氢能产业链，包括生产、储存、运输、应用等环节的有效衔接，对于推动氢能产业健康快速发展至关重要。尽管如此，随着各国对清洁能源的需求日益增长，氢能作为实现碳中和目标的重要手段之一，其市场潜力巨大，发展前景十分乐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22b14e82846b3" w:history="1">
        <w:r>
          <w:rPr>
            <w:rStyle w:val="Hyperlink"/>
          </w:rPr>
          <w:t>2011-2015年中国氢能产业发展动态分析及前景预测分析报告</w:t>
        </w:r>
      </w:hyperlink>
      <w:r>
        <w:rPr>
          <w:rFonts w:hint="eastAsia"/>
        </w:rPr>
        <w:t>》全面分析了氢能行业的市场规模、供需状况及产业链结构，深入探讨了氢能各细分市场的品牌竞争情况和价格动态，聚焦氢能重点企业经营现状，揭示了行业的集中度和竞争格局。此外，氢能报告对氢能行业的市场前景进行了科学预测，揭示了行业未来的发展趋势、潜在风险和机遇。氢能报告旨在为氢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氢能产业相关概述</w:t>
      </w:r>
      <w:r>
        <w:rPr>
          <w:rFonts w:hint="eastAsia"/>
        </w:rPr>
        <w:br/>
      </w:r>
      <w:r>
        <w:rPr>
          <w:rFonts w:hint="eastAsia"/>
        </w:rPr>
        <w:t>　　第一节 氢能简介</w:t>
      </w:r>
      <w:r>
        <w:rPr>
          <w:rFonts w:hint="eastAsia"/>
        </w:rPr>
        <w:br/>
      </w:r>
      <w:r>
        <w:rPr>
          <w:rFonts w:hint="eastAsia"/>
        </w:rPr>
        <w:t>　　　　一、氢能分类</w:t>
      </w:r>
      <w:r>
        <w:rPr>
          <w:rFonts w:hint="eastAsia"/>
        </w:rPr>
        <w:br/>
      </w:r>
      <w:r>
        <w:rPr>
          <w:rFonts w:hint="eastAsia"/>
        </w:rPr>
        <w:t>　　　　二、氢能的功用及分类</w:t>
      </w:r>
      <w:r>
        <w:rPr>
          <w:rFonts w:hint="eastAsia"/>
        </w:rPr>
        <w:br/>
      </w:r>
      <w:r>
        <w:rPr>
          <w:rFonts w:hint="eastAsia"/>
        </w:rPr>
        <w:t>　　　　三、氢能的一般工作原理</w:t>
      </w:r>
      <w:r>
        <w:rPr>
          <w:rFonts w:hint="eastAsia"/>
        </w:rPr>
        <w:br/>
      </w:r>
      <w:r>
        <w:rPr>
          <w:rFonts w:hint="eastAsia"/>
        </w:rPr>
        <w:t>　　第二节 氢能产业价值链分析</w:t>
      </w:r>
      <w:r>
        <w:rPr>
          <w:rFonts w:hint="eastAsia"/>
        </w:rPr>
        <w:br/>
      </w:r>
      <w:r>
        <w:rPr>
          <w:rFonts w:hint="eastAsia"/>
        </w:rPr>
        <w:t>　　第三节 氢能其它相关产业概述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2009-2010年世界氢能产业运行状况透析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2009-2010年世界氢能产业发展总况</w:t>
      </w:r>
      <w:r>
        <w:rPr>
          <w:rFonts w:hint="eastAsia"/>
        </w:rPr>
        <w:br/>
      </w:r>
      <w:r>
        <w:rPr>
          <w:rFonts w:hint="eastAsia"/>
        </w:rPr>
        <w:t>　　　　一、世界氢能技术分析</w:t>
      </w:r>
      <w:r>
        <w:rPr>
          <w:rFonts w:hint="eastAsia"/>
        </w:rPr>
        <w:br/>
      </w:r>
      <w:r>
        <w:rPr>
          <w:rFonts w:hint="eastAsia"/>
        </w:rPr>
        <w:t>　　　　二、国外氢能的发展概况</w:t>
      </w:r>
      <w:r>
        <w:rPr>
          <w:rFonts w:hint="eastAsia"/>
        </w:rPr>
        <w:br/>
      </w:r>
      <w:r>
        <w:rPr>
          <w:rFonts w:hint="eastAsia"/>
        </w:rPr>
        <w:t>　　　　三、国外氢能的现状和发展历程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2009-2010年世界氢能主要国家运行分析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2010-2015年世界氢能产业发展趋势分析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2009-2010年中国氢能行业市场发展环境分析（PEST分析法）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2009-2010年中国氢能行业政策环境分析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2009-2010年中国氢能行业社会环境分析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2009-2010年中国氢能行业技术环境分析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2009-2010年中国氢能产业运行状况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2009-2010年中国氢能产业发展概述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2009-2010年中国氢能产业运行动态分析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2009-2010年中国氢能产业发展存在问题与对策建议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一、中国氢能产业存在的问题</w:t>
      </w:r>
      <w:r>
        <w:rPr>
          <w:rFonts w:hint="eastAsia"/>
        </w:rPr>
        <w:br/>
      </w:r>
      <w:r>
        <w:rPr>
          <w:rFonts w:hint="eastAsia"/>
        </w:rPr>
        <w:t>　　　　二、规范氢能行业发展的措施</w:t>
      </w:r>
      <w:r>
        <w:rPr>
          <w:rFonts w:hint="eastAsia"/>
        </w:rPr>
        <w:br/>
      </w:r>
      <w:r>
        <w:rPr>
          <w:rFonts w:hint="eastAsia"/>
        </w:rPr>
        <w:t>　　　　三、氢能行业发展的建议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2009-2010年中国氢能市场运行动态分析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2009-2010年中国氢能行业发展综述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2009-2010年中国氢能主要企业竞争状况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2009-2010年中国氢能经销商调查情况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2005-2010年中国氢能行业主要数据分析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2005-2010年中国氢能行业规模分析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2010年中国氢能行业结构分析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2005-2010年中国氢能行业产值分析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2005-2010年中国氢能行业成本费用分析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2005-2010年中国氢能行业盈利能力分析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2005-2010年中国氢能产业细分产品市场进出口数据分析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2005-2010年中国氢能产业A行业进出口数据分析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2005-2010年中国氢能产业B行业进出口数据分析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2009-2010年中国氢能产业市场竞争格局分析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2009-2010年中国氢能产业竞争现状分析</w:t>
      </w:r>
      <w:r>
        <w:rPr>
          <w:rFonts w:hint="eastAsia"/>
        </w:rPr>
        <w:br/>
      </w:r>
      <w:r>
        <w:rPr>
          <w:rFonts w:hint="eastAsia"/>
        </w:rPr>
        <w:t>　　　　一、氢能中外竞争力对比分析</w:t>
      </w:r>
      <w:r>
        <w:rPr>
          <w:rFonts w:hint="eastAsia"/>
        </w:rPr>
        <w:br/>
      </w:r>
      <w:r>
        <w:rPr>
          <w:rFonts w:hint="eastAsia"/>
        </w:rPr>
        <w:t>　　　　二、氢能技术竞争分析</w:t>
      </w:r>
      <w:r>
        <w:rPr>
          <w:rFonts w:hint="eastAsia"/>
        </w:rPr>
        <w:br/>
      </w:r>
      <w:r>
        <w:rPr>
          <w:rFonts w:hint="eastAsia"/>
        </w:rPr>
        <w:t>　　　　三、氢能品牌竞争分析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2009-2010年中国氢能产业集中度分析</w:t>
      </w:r>
      <w:r>
        <w:rPr>
          <w:rFonts w:hint="eastAsia"/>
        </w:rPr>
        <w:br/>
      </w:r>
      <w:r>
        <w:rPr>
          <w:rFonts w:hint="eastAsia"/>
        </w:rPr>
        <w:t>　　　　一、氢能生产企业集中分布</w:t>
      </w:r>
      <w:r>
        <w:rPr>
          <w:rFonts w:hint="eastAsia"/>
        </w:rPr>
        <w:br/>
      </w:r>
      <w:r>
        <w:rPr>
          <w:rFonts w:hint="eastAsia"/>
        </w:rPr>
        <w:t>　　　　二、氢能市场集中度分析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2009-2010年中国氢能企业提升竞争力策略分析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2011-2015年中国氢能企业市场发展前景及趋势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氢能行业企业发展战略分析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氢能行业企业发展建议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中国氢能产业发展趋势预测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中国氢能产业发展优劣势分析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中国氢能产业市场发展预测评估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2011-2015年中国氢能产业发展趋势预测分析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2010-2015年中国氢能产业发展前景分析</w:t>
      </w:r>
      <w:r>
        <w:rPr>
          <w:rFonts w:hint="eastAsia"/>
        </w:rPr>
        <w:br/>
      </w:r>
      <w:r>
        <w:rPr>
          <w:rFonts w:hint="eastAsia"/>
        </w:rPr>
        <w:t>　　　　一、氢能技术发展方向分析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二、我国氢能未来发展趋势</w:t>
      </w:r>
      <w:r>
        <w:rPr>
          <w:rFonts w:hint="eastAsia"/>
        </w:rPr>
        <w:br/>
      </w:r>
      <w:r>
        <w:rPr>
          <w:rFonts w:hint="eastAsia"/>
        </w:rPr>
        <w:t>　　　　三、氢能市场未来需求特点分析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2010-2015年中国氢能产业市场预测分析</w:t>
      </w:r>
      <w:r>
        <w:rPr>
          <w:rFonts w:hint="eastAsia"/>
        </w:rPr>
        <w:br/>
      </w:r>
      <w:r>
        <w:rPr>
          <w:rFonts w:hint="eastAsia"/>
        </w:rPr>
        <w:t>　　　　一、氢能产业市场供给预测分析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二、氢能需求预测分析</w:t>
      </w:r>
      <w:r>
        <w:rPr>
          <w:rFonts w:hint="eastAsia"/>
        </w:rPr>
        <w:br/>
      </w:r>
      <w:r>
        <w:rPr>
          <w:rFonts w:hint="eastAsia"/>
        </w:rPr>
        <w:t>　　　　三、氢能进出口预测分析</w:t>
      </w:r>
      <w:r>
        <w:rPr>
          <w:rFonts w:hint="eastAsia"/>
        </w:rPr>
        <w:br/>
      </w:r>
      <w:r>
        <w:rPr>
          <w:rFonts w:hint="eastAsia"/>
        </w:rPr>
        <w:t>　　第三节 (中智⋅林)2010-2015年中国氢能产业市场盈利预测分析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22b14e82846b3" w:history="1">
        <w:r>
          <w:rPr>
            <w:rStyle w:val="Hyperlink"/>
          </w:rPr>
          <w:t>2011-2015年中国氢能产业发展动态分析及前景预测分析报告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22b14e82846b3" w:history="1">
        <w:r>
          <w:rPr>
            <w:rStyle w:val="Hyperlink"/>
          </w:rPr>
          <w:t>https://www.20087.com/2011-11/R_qingnengchanyefazhandongtaifenxijiqi.html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8076fedba490d" w:history="1">
      <w:r>
        <w:rPr>
          <w:rStyle w:val="Hyperlink"/>
        </w:rPr>
        <w:t>2011-2015年中国氢能产业发展动态分析及前景预测分析报告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nengchanyefazhandongtaifenxijiqi.html" TargetMode="External" Id="R91a22b14e828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nengchanyefazhandongtaifenxijiqi.html" TargetMode="External" Id="Rfae8076fedba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2011-11-08T04:12:00Z</dcterms:created>
  <dcterms:modified xsi:type="dcterms:W3CDTF">2011-11-08T05:12:00Z</dcterms:modified>
  <dc:subject>2011-2015年中国氢能产业发展动态分析及前景预测分析报告</dc:subject>
  <dc:title>2011-2015年中国氢能产业发展动态分析及前景预测分析报告</dc:title>
  <cp:keywords>2011-2015年中国氢能产业发展动态分析及前景预测分析报告</cp:keywords>
  <dc:description>2011-2015年中国氢能产业发展动态分析及前景预测分析报告</dc:description>
</cp:coreProperties>
</file>