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d8f43fdd24770" w:history="1">
              <w:r>
                <w:rPr>
                  <w:rStyle w:val="Hyperlink"/>
                </w:rPr>
                <w:t>2011-2015年中国泡沫塑料板市场动态分析及未来走势研究报告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d8f43fdd24770" w:history="1">
              <w:r>
                <w:rPr>
                  <w:rStyle w:val="Hyperlink"/>
                </w:rPr>
                <w:t>2011-2015年中国泡沫塑料板市场动态分析及未来走势研究报告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d8f43fdd24770" w:history="1">
                <w:r>
                  <w:rPr>
                    <w:rStyle w:val="Hyperlink"/>
                  </w:rPr>
                  <w:t>https://www.20087.com/2011-11/R_paomosuliaobanshichangdongtaifenxiji.html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板是一种用于隔热、隔音和包装等多种用途的材料，因其轻质、耐用的特点而在建筑和包装领域发挥重要作用。近年来，随着材料科学和环保要求的提高，对于高效、环保的泡沫塑料板需求不断增加。目前，市场上泡沫塑料板的技术已经相对成熟，能够提供稳定的性能。随着材料科学和制造工艺的进步，采用高性能材料和先进的制造工艺可以提高泡沫塑料板的保温性能和耐用性。此外，随着生产工艺的优化，泡沫塑料板的生产效率和质量控制水平得到了提高。然而，泡沫塑料板的成本较高，且对于使用环境有一定要求，这在一定程度上限制了其在某些地区的应用。</w:t>
      </w:r>
      <w:r>
        <w:rPr>
          <w:rFonts w:hint="eastAsia"/>
        </w:rPr>
        <w:br/>
      </w:r>
      <w:r>
        <w:rPr>
          <w:rFonts w:hint="eastAsia"/>
        </w:rPr>
        <w:t>　　未来，随着绿色建筑和可持续发展理念的深入推广，泡沫塑料板将朝着更加环保、多功能化的方向发展。市场调研网指出，通过引入新型材料和优化生产工艺，可以进一步提高泡沫塑料板的综合性能，降低能耗和生产成本。同时，通过加强品牌建设和营销策略，提升产品的附加值和市场认知度。此外，随着电子商务和社交媒体的发展，泡沫塑料板将通过线上渠道实现更广泛的市场覆盖，提供更加便捷的购物体验。然而，如何在保证产品质量的同时，提高品牌辨识度和用户忠诚度，是泡沫塑料板制造商需要解决的问题。此外，如何加强与科研机构的合作，提供专业的咨询服务和定制化解决方案，也是提升市场竞争力的关键。</w:t>
      </w:r>
      <w:r>
        <w:rPr>
          <w:rFonts w:hint="eastAsia"/>
        </w:rPr>
        <w:br/>
      </w:r>
      <w:r>
        <w:rPr>
          <w:rFonts w:hint="eastAsia"/>
        </w:rPr>
        <w:t>　　据市场调研网（中智林）《</w:t>
      </w:r>
      <w:hyperlink r:id="Rd34d8f43fdd24770" w:history="1">
        <w:r>
          <w:rPr>
            <w:rStyle w:val="Hyperlink"/>
          </w:rPr>
          <w:t>2011-2015年中国泡沫塑料板市场动态分析及未来走势研究报告</w:t>
        </w:r>
      </w:hyperlink>
      <w:r>
        <w:rPr>
          <w:rFonts w:hint="eastAsia"/>
        </w:rPr>
        <w:t>》，2011年泡沫塑料板行业市场规模达 亿元，预计2015年市场规模将达 亿元，期间年均复合增长率（CAGR）达 %。报告依托多年行业监测数据，结合泡沫塑料板行业现状与未来前景，系统分析了泡沫塑料板市场需求、市场规模、产业链结构、价格机制及细分市场特征。报告对泡沫塑料板市场前景进行了客观评估，预测了泡沫塑料板行业发展趋势，并详细解读了品牌竞争格局、市场集中度及重点企业的运营表现。此外，报告通过SWOT分析识别了泡沫塑料板行业机遇与潜在风险，为投资者和决策者提供了科学、规范的战略建议，助力把握泡沫塑料板行业的投资方向与发展机会。</w:t>
      </w:r>
      <w:r>
        <w:rPr>
          <w:rFonts w:hint="eastAsia"/>
        </w:rPr>
        <w:br/>
      </w:r>
      <w:r>
        <w:rPr>
          <w:rFonts w:hint="eastAsia"/>
        </w:rPr>
        <w:br/>
      </w:r>
      <w:r>
        <w:rPr>
          <w:rFonts w:hint="eastAsia"/>
        </w:rPr>
        <w:t>第一章 2010-2011年全球泡沫塑料板市场发展状况分析</w:t>
      </w:r>
      <w:r>
        <w:rPr>
          <w:rFonts w:hint="eastAsia"/>
        </w:rPr>
        <w:br/>
      </w:r>
      <w:r>
        <w:rPr>
          <w:rFonts w:hint="eastAsia"/>
        </w:rPr>
        <w:t>　　第一节 2010-2011年全球泡沫塑料板市场规模与特点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2010-2011年全球泡沫塑料板主要国家与地区分析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2011-2015年全球泡沫塑料板行业发展趋势分析</w:t>
      </w:r>
      <w:r>
        <w:rPr>
          <w:rFonts w:hint="eastAsia"/>
        </w:rPr>
        <w:br/>
      </w:r>
      <w:r>
        <w:rPr>
          <w:rFonts w:hint="eastAsia"/>
        </w:rPr>
        <w:br/>
      </w:r>
      <w:r>
        <w:rPr>
          <w:rFonts w:hint="eastAsia"/>
        </w:rPr>
        <w:t>第二章 2010-2011年中国泡沫塑料板行业运行环境解析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2010-2011年中国泡沫塑料板行业发展政策环境分析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2010-2011年中国泡沫塑料板行业发展社会环境分析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2010-2011年中国泡沫塑料板行业运行动态分析</w:t>
      </w:r>
      <w:r>
        <w:rPr>
          <w:rFonts w:hint="eastAsia"/>
        </w:rPr>
        <w:br/>
      </w:r>
      <w:r>
        <w:rPr>
          <w:rFonts w:hint="eastAsia"/>
        </w:rPr>
        <w:t>　　第一节 2010-2011年中国泡沫塑料板市场规模与特点</w:t>
      </w:r>
      <w:r>
        <w:rPr>
          <w:rFonts w:hint="eastAsia"/>
        </w:rPr>
        <w:br/>
      </w:r>
      <w:r>
        <w:rPr>
          <w:rFonts w:hint="eastAsia"/>
        </w:rPr>
        <w:t>　　　　一、2010-2011年中国泡沫塑料板市场规模与增长</w:t>
      </w:r>
      <w:r>
        <w:rPr>
          <w:rFonts w:hint="eastAsia"/>
        </w:rPr>
        <w:br/>
      </w:r>
      <w:r>
        <w:rPr>
          <w:rFonts w:hint="eastAsia"/>
        </w:rPr>
        <w:t>　　　　二、2010-2011年中国泡沫塑料板市场特点</w:t>
      </w:r>
      <w:r>
        <w:rPr>
          <w:rFonts w:hint="eastAsia"/>
        </w:rPr>
        <w:br/>
      </w:r>
      <w:r>
        <w:rPr>
          <w:rFonts w:hint="eastAsia"/>
        </w:rPr>
        <w:t>　　第二节 2010-2011年中国泡沫塑料板市场结构分析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2010-2011年中国泡沫塑料板细分行业分析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2005-2010年中国泡沫塑料板行业主要数据分析</w:t>
      </w:r>
      <w:r>
        <w:rPr>
          <w:rFonts w:hint="eastAsia"/>
        </w:rPr>
        <w:br/>
      </w:r>
      <w:r>
        <w:rPr>
          <w:rFonts w:hint="eastAsia"/>
        </w:rPr>
        <w:t>　　第一节 2005-2010年中国泡沫塑料板行业规模分析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2010年中国泡沫塑料板行业结构分析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2005-2010年中国泡沫塑料板行业产值分析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2005-2010年中国泡沫塑料板行业成本费用分析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2005-2010年中国泡沫塑料板行业盈利能力分析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2010-2011年中国泡沫塑料板细分市场深度研究</w:t>
      </w:r>
      <w:r>
        <w:rPr>
          <w:rFonts w:hint="eastAsia"/>
        </w:rPr>
        <w:br/>
      </w:r>
      <w:r>
        <w:rPr>
          <w:rFonts w:hint="eastAsia"/>
        </w:rPr>
        <w:t>　　第一节 2010-2011年中国泡沫塑料板家用市场分析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2010-2011年中国泡沫塑料板商用市场分析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2010-2011年中国泡沫塑料板用户市场调查研究</w:t>
      </w:r>
      <w:r>
        <w:rPr>
          <w:rFonts w:hint="eastAsia"/>
        </w:rPr>
        <w:br/>
      </w:r>
      <w:r>
        <w:rPr>
          <w:rFonts w:hint="eastAsia"/>
        </w:rPr>
        <w:t>　　第一节 2010-2011年中国泡沫塑料板用户关注因素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2010-2011年中国泡沫塑料板用户需求调查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2010-2011年中国泡沫塑料板行业市场竞争格局分析</w:t>
      </w:r>
      <w:r>
        <w:rPr>
          <w:rFonts w:hint="eastAsia"/>
        </w:rPr>
        <w:br/>
      </w:r>
      <w:r>
        <w:rPr>
          <w:rFonts w:hint="eastAsia"/>
        </w:rPr>
        <w:t>　　第一节 2010-2011年中国泡沫塑料板整体竞争格局分析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2010-2011年中国泡沫塑料板行业技术竞争分析</w:t>
      </w:r>
      <w:r>
        <w:rPr>
          <w:rFonts w:hint="eastAsia"/>
        </w:rPr>
        <w:br/>
      </w:r>
      <w:r>
        <w:rPr>
          <w:rFonts w:hint="eastAsia"/>
        </w:rPr>
        <w:t>　　第三节 2010-2011年中国泡沫塑料板行业集中度分析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2011-2015年中国泡沫塑料板行业竞争走势分析</w:t>
      </w:r>
      <w:r>
        <w:rPr>
          <w:rFonts w:hint="eastAsia"/>
        </w:rPr>
        <w:br/>
      </w:r>
      <w:r>
        <w:rPr>
          <w:rFonts w:hint="eastAsia"/>
        </w:rPr>
        <w:br/>
      </w:r>
      <w:r>
        <w:rPr>
          <w:rFonts w:hint="eastAsia"/>
        </w:rPr>
        <w:t>第九章 2010-2011年中国泡沫塑料板重点厂商竞争力对比分析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2011-2015年中国泡沫塑料板行业投资机会与风险分析</w:t>
      </w:r>
      <w:r>
        <w:rPr>
          <w:rFonts w:hint="eastAsia"/>
        </w:rPr>
        <w:br/>
      </w:r>
      <w:r>
        <w:rPr>
          <w:rFonts w:hint="eastAsia"/>
        </w:rPr>
        <w:t>　　第一节 2011-2015年中国泡沫塑料板行业投资环境分析</w:t>
      </w:r>
      <w:r>
        <w:rPr>
          <w:rFonts w:hint="eastAsia"/>
        </w:rPr>
        <w:br/>
      </w:r>
      <w:r>
        <w:rPr>
          <w:rFonts w:hint="eastAsia"/>
        </w:rPr>
        <w:t>　　第二节 2011-2015年中国泡沫塑料板行业投资机会分析</w:t>
      </w:r>
      <w:r>
        <w:rPr>
          <w:rFonts w:hint="eastAsia"/>
        </w:rPr>
        <w:br/>
      </w:r>
      <w:r>
        <w:rPr>
          <w:rFonts w:hint="eastAsia"/>
        </w:rPr>
        <w:t>　　　　一、泡沫塑料板投资潜力分析</w:t>
      </w:r>
      <w:r>
        <w:rPr>
          <w:rFonts w:hint="eastAsia"/>
        </w:rPr>
        <w:br/>
      </w:r>
      <w:r>
        <w:rPr>
          <w:rFonts w:hint="eastAsia"/>
        </w:rPr>
        <w:t>　　　　二、泡沫塑料板投资吸引力分析</w:t>
      </w:r>
      <w:r>
        <w:rPr>
          <w:rFonts w:hint="eastAsia"/>
        </w:rPr>
        <w:br/>
      </w:r>
      <w:r>
        <w:rPr>
          <w:rFonts w:hint="eastAsia"/>
        </w:rPr>
        <w:t>　　第三节 2011-2015年中国泡沫塑料板行业投资风险分析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2011-2015年中国泡沫塑料板行业市场前景预测分析</w:t>
      </w:r>
      <w:r>
        <w:rPr>
          <w:rFonts w:hint="eastAsia"/>
        </w:rPr>
        <w:br/>
      </w:r>
      <w:r>
        <w:rPr>
          <w:rFonts w:hint="eastAsia"/>
        </w:rPr>
        <w:t>　　第一节 2011-2015年中国泡沫塑料板市场趋势分析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2011-2015年中国泡沫塑料板市场规模预测分析</w:t>
      </w:r>
      <w:r>
        <w:rPr>
          <w:rFonts w:hint="eastAsia"/>
        </w:rPr>
        <w:br/>
      </w:r>
      <w:r>
        <w:rPr>
          <w:rFonts w:hint="eastAsia"/>
        </w:rPr>
        <w:t>　　第三节 (中:智林)2011-2015年中国泡沫塑料板市场结构预测分析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d8f43fdd24770" w:history="1">
        <w:r>
          <w:rPr>
            <w:rStyle w:val="Hyperlink"/>
          </w:rPr>
          <w:t>2011-2015年中国泡沫塑料板市场动态分析及未来走势研究报告</w:t>
        </w:r>
      </w:hyperlink>
      <w:r>
        <w:rPr>
          <w:color w:val="C00000"/>
        </w:rPr>
        <w:t>》，报告编号：</w:t>
      </w:r>
      <w:r>
        <w:rPr>
          <w:rFonts w:hint="eastAsia"/>
          <w:color w:val="C00000"/>
        </w:rPr>
        <w:t>0870A21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d8f43fdd24770" w:history="1">
        <w:r>
          <w:rPr>
            <w:rStyle w:val="Hyperlink"/>
          </w:rPr>
          <w:t>https://www.20087.com/2011-11/R_paomosuliaobanshichangdongtaifenxiji.html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热点：聚丙烯泡沫塑料板、聚乙烯泡沫塑料板、附近气泡袋生产厂家、泡沫塑料板多少钱一个平方米、装修用的膨胀泡沫、泡沫塑料板和木板在水中漂浮能力、pet和玻璃哪个好、泡沫塑料板厂家、泡沫板有毒吗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7a2d66cf7463f" w:history="1">
      <w:r>
        <w:rPr>
          <w:rStyle w:val="Hyperlink"/>
        </w:rPr>
        <w:t>2011-2015年中国泡沫塑料板市场动态分析及未来走势研究报告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paomosuliaobanshichangdongtaifenxiji.html" TargetMode="External" Id="Rd34d8f43fdd24770" /></Relationships>
</file>

<file path=word/_rels/header2.xml.rels>&#65279;<?xml version="1.0" encoding="utf-8"?><Relationships xmlns="http://schemas.openxmlformats.org/package/2006/relationships"><Relationship Type="http://schemas.openxmlformats.org/officeDocument/2006/relationships/hyperlink" Target="https://www.20087.com/2011-11/R_paomosuliaobanshichangdongtaifenxiji.html" TargetMode="External" Id="R75d7a2d66cf7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2011-11-16T01:14:00Z</dcterms:created>
  <dcterms:modified xsi:type="dcterms:W3CDTF">2011-11-16T02:14:00Z</dcterms:modified>
  <dc:subject>2011-2015年中国泡沫塑料板市场动态分析及未来走势研究报告</dc:subject>
  <dc:title>2011-2015年中国泡沫塑料板市场动态分析及未来走势研究报告</dc:title>
  <cp:keywords>2011-2015年中国泡沫塑料板市场动态分析及未来走势研究报告</cp:keywords>
  <dc:description>2011-2015年中国泡沫塑料板市场动态分析及未来走势研究报告</dc:description>
</cp:coreProperties>
</file>