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2563c526d4d91" w:history="1">
              <w:r>
                <w:rPr>
                  <w:rStyle w:val="Hyperlink"/>
                </w:rPr>
                <w:t>2011-2015年中国男女衬衫行业现状研究及发展前景分析报告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2563c526d4d91" w:history="1">
              <w:r>
                <w:rPr>
                  <w:rStyle w:val="Hyperlink"/>
                </w:rPr>
                <w:t>2011-2015年中国男女衬衫行业现状研究及发展前景分析报告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2563c526d4d91" w:history="1">
                <w:r>
                  <w:rPr>
                    <w:rStyle w:val="Hyperlink"/>
                  </w:rPr>
                  <w:t>https://www.20087.com/2011-11/R_nannvchenshanhangyexianzhuangyanjiuj.html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衬衫作为基础服饰，其设计和材质随着时尚潮流和消费者偏好的变化而不断更新。近年来，衬衫设计更加注重舒适度和功能性，如采用抗菌、透气和快干面料，满足不同场合和季节的需求。同时，定制化服务的兴起，让衬衫更加个性化，消费者可以根据身材和风格选择最适合自己的款式。</w:t>
      </w:r>
      <w:r>
        <w:rPr>
          <w:rFonts w:hint="eastAsia"/>
        </w:rPr>
        <w:br/>
      </w:r>
      <w:r>
        <w:rPr>
          <w:rFonts w:hint="eastAsia"/>
        </w:rPr>
        <w:t>　　未来，男女衬衫将更加注重可持续性和科技融合。可持续性体现在使用环保材料和生产过程，减少对环境的影响，如再生纤维和零浪费剪裁技术。科技融合则意味着衬衫将集成智能纺织技术，如可穿戴传感器监测生理指标，或具有自清洁和温控功能的面料，提高穿着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男女衬衫行业发展概述</w:t>
      </w:r>
      <w:r>
        <w:rPr>
          <w:rFonts w:hint="eastAsia"/>
        </w:rPr>
        <w:br/>
      </w:r>
      <w:r>
        <w:rPr>
          <w:rFonts w:hint="eastAsia"/>
        </w:rPr>
        <w:t>　　第一节 男女衬衫的概念</w:t>
      </w:r>
      <w:r>
        <w:rPr>
          <w:rFonts w:hint="eastAsia"/>
        </w:rPr>
        <w:br/>
      </w:r>
      <w:r>
        <w:rPr>
          <w:rFonts w:hint="eastAsia"/>
        </w:rPr>
        <w:t>　　　　一、男女衬衫的定义</w:t>
      </w:r>
      <w:r>
        <w:rPr>
          <w:rFonts w:hint="eastAsia"/>
        </w:rPr>
        <w:br/>
      </w:r>
      <w:r>
        <w:rPr>
          <w:rFonts w:hint="eastAsia"/>
        </w:rPr>
        <w:t>　　　　二、男女衬衫的特点</w:t>
      </w:r>
      <w:r>
        <w:rPr>
          <w:rFonts w:hint="eastAsia"/>
        </w:rPr>
        <w:br/>
      </w:r>
      <w:r>
        <w:rPr>
          <w:rFonts w:hint="eastAsia"/>
        </w:rPr>
        <w:t>　　第二节 男女衬衫行业发展成熟度</w:t>
      </w:r>
      <w:r>
        <w:rPr>
          <w:rFonts w:hint="eastAsia"/>
        </w:rPr>
        <w:br/>
      </w:r>
      <w:r>
        <w:rPr>
          <w:rFonts w:hint="eastAsia"/>
        </w:rPr>
        <w:t>　　　　一、男女衬衫行业发展周期分析</w:t>
      </w:r>
      <w:r>
        <w:rPr>
          <w:rFonts w:hint="eastAsia"/>
        </w:rPr>
        <w:br/>
      </w:r>
      <w:r>
        <w:rPr>
          <w:rFonts w:hint="eastAsia"/>
        </w:rPr>
        <w:t>　　　　二、男女衬衫行业中外市场成熟度对比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男女衬衫行业产业链分析</w:t>
      </w:r>
      <w:r>
        <w:rPr>
          <w:rFonts w:hint="eastAsia"/>
        </w:rPr>
        <w:br/>
      </w:r>
      <w:r>
        <w:rPr>
          <w:rFonts w:hint="eastAsia"/>
        </w:rPr>
        <w:t>　　　　一、男女衬衫行业上游原料供应市场分析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二、男女衬衫行业下游产品需求市场状况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2010-2011年中国男女衬衫行业运行环境分析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2010-2011年中国男女衬衫行业发展政策环境分析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二、男女衬衫行业政策分析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2010-2011年中国男女衬衫行业发展社会环境分析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2009-2011年中国男女衬衫行业市场发展分析</w:t>
      </w:r>
      <w:r>
        <w:rPr>
          <w:rFonts w:hint="eastAsia"/>
        </w:rPr>
        <w:br/>
      </w:r>
      <w:r>
        <w:rPr>
          <w:rFonts w:hint="eastAsia"/>
        </w:rPr>
        <w:t>　　第一节 男女衬衫行业市场发展现状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男女衬衫行业技术发展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中国男女衬衫行业消费市场分析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男女衬衫行业产销数据统计分析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2014-2018年男女衬衫行业市场发展趋势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2009-2011年中国男女衬衫行业主要指标监测分析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2009-2011年中国男女衬衫产业工业总产值分析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一、2009-2011年中国男女衬衫产业工业总产值分析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2009-2011年中国男女衬衫产业主营业务收入分析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一、2009-2011年中国男女衬衫产业主营业务收入分析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2009-2011年中国男女衬衫产业产品成本费用分析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一、2009-2011年中国男女衬衫产业销售成本分析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2009-2011年中国男女衬衫产业利润总额分析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一、2009-2011年中国男女衬衫产业利润总额分析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2009-2011年中国男女衬衫产业资产负债分析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一、2009-2011年中国男女衬衫产业资产负债分析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2009-2011年中国男女衬衫行业财务指标分析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中国男女衬衫行业区域市场分析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华北地区男女衬衫行业分析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东北地区男女衬衫行业分析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华东地区男女衬衫行业分析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华南地区男女衬衫行业分析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华中地区男女衬衫行业分析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西南地区男女衬衫行业分析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西北地区男女衬衫行业分析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公司对男女衬衫行业竞争格局分析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2008-2018年男女衬衫行业竞争格局分析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一、2008-2011年国内外男女衬衫竞争分析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二、2008-2011年我国男女衬衫市场竞争分析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三、2014-2018年国内主要男女衬衫企业动向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公司对男女衬衫企业竞争策略分析</w:t>
      </w:r>
      <w:r>
        <w:rPr>
          <w:rFonts w:hint="eastAsia"/>
        </w:rPr>
        <w:br/>
      </w:r>
      <w:r>
        <w:rPr>
          <w:rFonts w:hint="eastAsia"/>
        </w:rPr>
        <w:t>　　第一节 男女衬衫市场竞争策略分析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一、2010年男女衬衫市场增长潜力分析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二、2010年男女衬衫主要潜力品种分析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三、现有男女衬衫产品竞争策略分析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四、潜力男女衬衫品种竞争策略选择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男女衬衫企业竞争策略分析</w:t>
      </w:r>
      <w:r>
        <w:rPr>
          <w:rFonts w:hint="eastAsia"/>
        </w:rPr>
        <w:br/>
      </w:r>
      <w:r>
        <w:rPr>
          <w:rFonts w:hint="eastAsia"/>
        </w:rPr>
        <w:t>　　第三节 男女衬衫行业产品定位及市场推广策略分析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一、男女衬衫行业产品市场定位</w:t>
      </w:r>
      <w:r>
        <w:rPr>
          <w:rFonts w:hint="eastAsia"/>
        </w:rPr>
        <w:br/>
      </w:r>
      <w:r>
        <w:rPr>
          <w:rFonts w:hint="eastAsia"/>
        </w:rPr>
        <w:t>　　　　二、男女衬衫行业广告推广策略</w:t>
      </w:r>
      <w:r>
        <w:rPr>
          <w:rFonts w:hint="eastAsia"/>
        </w:rPr>
        <w:br/>
      </w:r>
      <w:r>
        <w:rPr>
          <w:rFonts w:hint="eastAsia"/>
        </w:rPr>
        <w:t>　　　　三、男女衬衫行业产品促销策略</w:t>
      </w:r>
      <w:r>
        <w:rPr>
          <w:rFonts w:hint="eastAsia"/>
        </w:rPr>
        <w:br/>
      </w:r>
      <w:r>
        <w:rPr>
          <w:rFonts w:hint="eastAsia"/>
        </w:rPr>
        <w:t>　　　　四、男女衬衫行业招商加盟策略</w:t>
      </w:r>
      <w:r>
        <w:rPr>
          <w:rFonts w:hint="eastAsia"/>
        </w:rPr>
        <w:br/>
      </w:r>
      <w:r>
        <w:rPr>
          <w:rFonts w:hint="eastAsia"/>
        </w:rPr>
        <w:t>　　　　五、男女衬衫行业网络推广策略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公司对男女衬衫企业竞争分析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公司对未来男女衬衫行业发展预测分析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未来男女衬衫行业需求与消费预测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一、2014-2018年男女衬衫产品消费预测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二、2014-2018年男女衬衫市场规模预测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三、2014-2018年男女衬衫行业总产值预测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四、2014-2018年男女衬衫行业销售收入预测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五、2014-2018年男女衬衫行业总资产预测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2014-2018年中国男女衬衫行业供需预测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一、2014-2018年中国男女衬衫供给预测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二、2014-2018年中国男女衬衫产量预测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三、2014-2018年中国男女衬衫需求预测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四、2014-2018年中国男女衬衫供需平衡预测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公司对男女衬衫行业投资机会与风险分析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男女衬衫行业投资机会分析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一、男女衬衫投资项目分析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二、可以投资的男女衬衫模式</w:t>
      </w:r>
      <w:r>
        <w:rPr>
          <w:rFonts w:hint="eastAsia"/>
        </w:rPr>
        <w:br/>
      </w:r>
      <w:r>
        <w:rPr>
          <w:rFonts w:hint="eastAsia"/>
        </w:rPr>
        <w:t>　　　　三、2010年男女衬衫投资机会</w:t>
      </w:r>
      <w:r>
        <w:rPr>
          <w:rFonts w:hint="eastAsia"/>
        </w:rPr>
        <w:br/>
      </w:r>
      <w:r>
        <w:rPr>
          <w:rFonts w:hint="eastAsia"/>
        </w:rPr>
        <w:t>　　　　四、2010年男女衬衫投资新方向</w:t>
      </w:r>
      <w:r>
        <w:rPr>
          <w:rFonts w:hint="eastAsia"/>
        </w:rPr>
        <w:br/>
      </w:r>
      <w:r>
        <w:rPr>
          <w:rFonts w:hint="eastAsia"/>
        </w:rPr>
        <w:t>　　　　五、2014-2018年男女衬衫行业投资的建议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影响男女衬衫行业发展的主要因素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一、2014-2018年影响男女衬衫行业运行的有利因素分析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二、2014-2018年影响男女衬衫行业运行的稳定因素分析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三、2014-2018年影响男女衬衫行业运行的不利因素分析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四、2014-2018年我国男女衬衫行业发展面临的挑战分析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五、2014-2018年我国男女衬衫行业发展面临的机遇分析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男女衬衫行业投资风险及控制策略分析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一、2014-2018年男女衬衫行业市场风险及控制策略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二、2014-2018年男女衬衫行业政策风险及控制策略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三、2014-2018年男女衬衫行业经营风险及控制策略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四、2014-2018年男女衬衫行业技术风险及控制策略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五、2014-2018年男女衬衫同业竞争风险及控制策略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六、2014-2018年男女衬衫行业其他风险及控制策略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公司对男女衬衫行业投资战略研究</w:t>
      </w:r>
      <w:r>
        <w:rPr>
          <w:rFonts w:hint="eastAsia"/>
        </w:rPr>
        <w:br/>
      </w:r>
      <w:r>
        <w:rPr>
          <w:rFonts w:hint="eastAsia"/>
        </w:rPr>
        <w:t>　　第一节 男女衬衫行业发展战略研究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对我国男女衬衫品牌的战略思考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二、男女衬衫实施品牌战略的意义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三、男女衬衫企业品牌的现状分析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四、我国男女衬衫企业的品牌战略</w:t>
      </w:r>
      <w:r>
        <w:rPr>
          <w:rFonts w:hint="eastAsia"/>
        </w:rPr>
        <w:br/>
      </w:r>
      <w:r>
        <w:rPr>
          <w:rFonts w:hint="eastAsia"/>
        </w:rPr>
        <w:t>　　　　五、男女衬衫品牌战略管理的策略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(中⋅智⋅林)男女衬衫行业投资战略研究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男女衬衫行业生命周期图</w:t>
      </w:r>
      <w:r>
        <w:rPr>
          <w:rFonts w:hint="eastAsia"/>
        </w:rPr>
        <w:br/>
      </w:r>
      <w:r>
        <w:rPr>
          <w:rFonts w:hint="eastAsia"/>
        </w:rPr>
        <w:t>　　图表 男女衬衫产品国内、国际市场成熟度对比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男女衬衫产品行业主要竞争因素分析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2008-2011年男女衬衫产品消费量变化图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2009-2011年男女衬衫企业品牌集中度分析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2008-2011年男女衬衫产品产能分析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2006-2011年长江三角洲男女衬衫行业产业集中度分析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2006-2011年珠江三角洲男女衬衫行业产业集中度分析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2006-2011年环渤海地区男女衬衫行业产业集中度分析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2006-2011年东北地区男女衬衫行业产业集中度分析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2008-2011年中国男女衬衫产业工业总产值分析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2008-2011年中国男女衬衫产业主营业务收入分析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2008-2011年中国男女衬衫产业销售成本分析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2008-2011年中国男女衬衫产业利润总额分析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2008-2011年中国男女衬衫产业资产负债分析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2009-2011年男女衬衫不同所有制企业负债比较分析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2009-2011年我国男女衬衫行业销售利润率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2009年我国男女衬衫行业偿债能力情况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2010年我国男女衬衫行业偿债能力情况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2009年我国男女衬衫行业营运能力情况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2010年我国男女衬衫行业营运能力情况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2009-2011年我国男女衬衫行业资产增长率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2009-2011年我国男女衬衫行业利润增长率</w:t>
      </w:r>
      <w:r>
        <w:rPr>
          <w:rFonts w:hint="eastAsia"/>
        </w:rPr>
        <w:br/>
      </w:r>
      <w:r>
        <w:rPr>
          <w:rFonts w:hint="eastAsia"/>
        </w:rPr>
        <w:t>　　图表 2008-2011年男女衬衫行业华北地区发展现状分析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2011-2018年男女衬衫行业华北地区市场需求情况分析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2011-2018年男女衬衫行业东北地区市场需求情况分析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2011-2018年男女衬衫行业华东地区市场需求情况分析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2011-2018年男女衬衫行业华南地区市场需求情况分析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2011-2018年男女衬衫行业华中地区市场需求情况分析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2011-2018年男女衬衫行业西南地区市场需求情况分析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2008-2011年男女衬衫行业西北地区市场规模情况分析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2011-2018年男女衬衫行业西北地区市场需求情况分析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男女衬衫行业"波特五力"分析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2011-2018年男女衬衫产品消费预测</w:t>
      </w:r>
      <w:r>
        <w:rPr>
          <w:rFonts w:hint="eastAsia"/>
        </w:rPr>
        <w:br/>
      </w:r>
      <w:r>
        <w:rPr>
          <w:rFonts w:hint="eastAsia"/>
        </w:rPr>
        <w:t>　　图表 2011-2018年男女衬衫市场规模预测</w:t>
      </w:r>
      <w:r>
        <w:rPr>
          <w:rFonts w:hint="eastAsia"/>
        </w:rPr>
        <w:br/>
      </w:r>
      <w:r>
        <w:rPr>
          <w:rFonts w:hint="eastAsia"/>
        </w:rPr>
        <w:t>　　图表 2011-2018年男女衬衫行业总产值预测</w:t>
      </w:r>
      <w:r>
        <w:rPr>
          <w:rFonts w:hint="eastAsia"/>
        </w:rPr>
        <w:br/>
      </w:r>
      <w:r>
        <w:rPr>
          <w:rFonts w:hint="eastAsia"/>
        </w:rPr>
        <w:t>　　图表 2011-2018年男女衬衫行业销售收入预测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2011-2018年男女衬衫行业总资产预测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2011-2018年中国男女衬衫供给量预测</w:t>
      </w:r>
      <w:r>
        <w:rPr>
          <w:rFonts w:hint="eastAsia"/>
        </w:rPr>
        <w:br/>
      </w:r>
      <w:r>
        <w:rPr>
          <w:rFonts w:hint="eastAsia"/>
        </w:rPr>
        <w:t>　　图表 2011-2018年中国男女衬衫产量预测</w:t>
      </w:r>
      <w:r>
        <w:rPr>
          <w:rFonts w:hint="eastAsia"/>
        </w:rPr>
        <w:br/>
      </w:r>
      <w:r>
        <w:rPr>
          <w:rFonts w:hint="eastAsia"/>
        </w:rPr>
        <w:t>　　图表 2011-2018年中国男女衬衫需求量预测</w:t>
      </w:r>
      <w:r>
        <w:rPr>
          <w:rFonts w:hint="eastAsia"/>
        </w:rPr>
        <w:br/>
      </w:r>
      <w:r>
        <w:rPr>
          <w:rFonts w:hint="eastAsia"/>
        </w:rPr>
        <w:t>　　图表 2011-2018年中国男女衬衫供需平衡预测</w:t>
      </w:r>
      <w:r>
        <w:rPr>
          <w:rFonts w:hint="eastAsia"/>
        </w:rPr>
        <w:br/>
      </w:r>
      <w:r>
        <w:rPr>
          <w:rFonts w:hint="eastAsia"/>
        </w:rPr>
        <w:t>　　图表 男女衬衫行业新进入者应注意的障碍分析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2011-2018年影响男女衬衫行业运行的有利因素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2011-2018年影响男女衬衫行业运行的稳定因素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2011-2018年影响男女衬衫行业运行的不利因素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2011-2018年我国男女衬衫行业发展面临的挑战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2011-2018年我国男女衬衫行业发展面临机遇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2011-2018年男女衬衫行业经营风险及控制策略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2011-2018年男女衬衫行业同业竞争风险及控制策略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2563c526d4d91" w:history="1">
        <w:r>
          <w:rPr>
            <w:rStyle w:val="Hyperlink"/>
          </w:rPr>
          <w:t>2011-2015年中国男女衬衫行业现状研究及发展前景分析报告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2563c526d4d91" w:history="1">
        <w:r>
          <w:rPr>
            <w:rStyle w:val="Hyperlink"/>
          </w:rPr>
          <w:t>https://www.20087.com/2011-11/R_nannvchenshanhangyexianzhuangyanjiuj.html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c98001a964326" w:history="1">
      <w:r>
        <w:rPr>
          <w:rStyle w:val="Hyperlink"/>
        </w:rPr>
        <w:t>2011-2015年中国男女衬衫行业现状研究及发展前景分析报告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nnvchenshanhangyexianzhuangyanjiuj.html" TargetMode="External" Id="R61a2563c526d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nnvchenshanhangyexianzhuangyanjiuj.html" TargetMode="External" Id="R564c98001a96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2011-11-27T07:42:00Z</dcterms:created>
  <dcterms:modified xsi:type="dcterms:W3CDTF">2011-11-27T08:42:00Z</dcterms:modified>
  <dc:subject>2011-2015年中国男女衬衫行业现状研究及发展前景分析报告</dc:subject>
  <dc:title>2011-2015年中国男女衬衫行业现状研究及发展前景分析报告</dc:title>
  <cp:keywords>2011-2015年中国男女衬衫行业现状研究及发展前景分析报告</cp:keywords>
  <dc:description>2011-2015年中国男女衬衫行业现状研究及发展前景分析报告</dc:description>
</cp:coreProperties>
</file>