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70fd7ad5741e3" w:history="1">
              <w:r>
                <w:rPr>
                  <w:rStyle w:val="Hyperlink"/>
                </w:rPr>
                <w:t>2011-2015年中国筷子市场动态分析及未来走势研究报告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70fd7ad5741e3" w:history="1">
              <w:r>
                <w:rPr>
                  <w:rStyle w:val="Hyperlink"/>
                </w:rPr>
                <w:t>2011-2015年中国筷子市场动态分析及未来走势研究报告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0879782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270fd7ad5741e3" w:history="1">
                <w:r>
                  <w:rPr>
                    <w:rStyle w:val="Hyperlink"/>
                  </w:rPr>
                  <w:t>https://www.20087.com/2011-11/R_kuaizishichangdongtaifenxijiweilaizo.html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筷子是一种传统的餐具，已有数千年的历史，广泛应用于东亚地区。现代筷子的材质和设计不断创新，从简单的木制或竹制筷子发展到不锈钢、合金等多种材质，并引入了防滑、抗菌等功能。随着健康饮食理念的普及，筷子作为一种低能耗、环保的餐具，受到了越来越多人的青睐。</w:t>
      </w:r>
      <w:r>
        <w:rPr>
          <w:rFonts w:hint="eastAsia"/>
        </w:rPr>
        <w:br/>
      </w:r>
      <w:r>
        <w:rPr>
          <w:rFonts w:hint="eastAsia"/>
        </w:rPr>
        <w:t>　　未来，筷子的发展将主要集中在材质创新和功能多样化上。新型材料如纳米材料和复合材料的引入，将进一步提升筷子的耐用性和安全性。此外，智能化筷子的研发也将成为趋势，通过集成传感器和数据处理系统，实现食物成分的实时监测和健康管理的辅助功能。随着全球环保意识的增强，筷子作为一种绿色餐具，其市场需求预计将持续增长。</w:t>
      </w:r>
      <w:r>
        <w:rPr>
          <w:rFonts w:hint="eastAsia"/>
        </w:rPr>
        <w:br/>
      </w:r>
      <w:r>
        <w:rPr>
          <w:rFonts w:hint="eastAsia"/>
        </w:rPr>
        <w:t>　　《</w:t>
      </w:r>
      <w:hyperlink r:id="R1d270fd7ad5741e3" w:history="1">
        <w:r>
          <w:rPr>
            <w:rStyle w:val="Hyperlink"/>
          </w:rPr>
          <w:t>2011-2015年中国筷子市场动态分析及未来走势研究报告</w:t>
        </w:r>
      </w:hyperlink>
      <w:r>
        <w:rPr>
          <w:rFonts w:hint="eastAsia"/>
        </w:rPr>
        <w:t>》主要依据国家统计局、发改委、国务院发展研究中心、国家信息中心、筷子相关协会的基础信息以及筷子科研单位等提供的大量详实资料，对筷子行业发展环境、筷子产业链、筷子市场供需、筷子重点企业等现状进行深入研究，并重点预测了筷子行业市场前景及发展趋势。</w:t>
      </w:r>
      <w:r>
        <w:rPr>
          <w:rFonts w:hint="eastAsia"/>
        </w:rPr>
        <w:br/>
      </w:r>
      <w:r>
        <w:rPr>
          <w:rFonts w:hint="eastAsia"/>
        </w:rPr>
        <w:t>　　市场调研网发布的《</w:t>
      </w:r>
      <w:hyperlink r:id="R1d270fd7ad5741e3" w:history="1">
        <w:r>
          <w:rPr>
            <w:rStyle w:val="Hyperlink"/>
          </w:rPr>
          <w:t>2011-2015年中国筷子市场动态分析及未来走势研究报告</w:t>
        </w:r>
      </w:hyperlink>
      <w:r>
        <w:rPr>
          <w:rFonts w:hint="eastAsia"/>
        </w:rPr>
        <w:t>》揭示了筷子市场潜在需求与机会，为战略投资者选择恰当的投资时机和公司领导层做战略规划提供准确的市场情报信息及科学的决策依据，同时对银行信贷部门也具有极大的参考价值。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2010-2011年全球筷子市场发展状况分析</w:t>
      </w:r>
      <w:r>
        <w:rPr>
          <w:rFonts w:hint="eastAsia"/>
        </w:rPr>
        <w:br/>
      </w:r>
      <w:r>
        <w:rPr>
          <w:rFonts w:hint="eastAsia"/>
        </w:rPr>
        <w:t>　　第一节 2010-2011年全球筷子市场规模与特点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2010-2011年全球筷子主要国家与地区分析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2011-2015年全球筷子行业发展趋势分析</w:t>
      </w:r>
      <w:r>
        <w:rPr>
          <w:rFonts w:hint="eastAsia"/>
        </w:rPr>
        <w:br/>
      </w:r>
      <w:r>
        <w:rPr>
          <w:rFonts w:hint="eastAsia"/>
        </w:rPr>
        <w:br/>
      </w:r>
      <w:r>
        <w:rPr>
          <w:rFonts w:hint="eastAsia"/>
        </w:rPr>
        <w:t>第二章 2010-2011年中国筷子行业运行环境解析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2010-2011年中国筷子行业发展政策环境分析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2010-2011年中国筷子行业发展社会环境分析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2010-2011年中国筷子行业运行动态分析</w:t>
      </w:r>
      <w:r>
        <w:rPr>
          <w:rFonts w:hint="eastAsia"/>
        </w:rPr>
        <w:br/>
      </w:r>
      <w:r>
        <w:rPr>
          <w:rFonts w:hint="eastAsia"/>
        </w:rPr>
        <w:t>　　第一节 2010-2011年中国筷子市场规模与特点</w:t>
      </w:r>
      <w:r>
        <w:rPr>
          <w:rFonts w:hint="eastAsia"/>
        </w:rPr>
        <w:br/>
      </w:r>
      <w:r>
        <w:rPr>
          <w:rFonts w:hint="eastAsia"/>
        </w:rPr>
        <w:t>　　　　一、2010-2011年中国筷子市场规模与增长</w:t>
      </w:r>
      <w:r>
        <w:rPr>
          <w:rFonts w:hint="eastAsia"/>
        </w:rPr>
        <w:br/>
      </w:r>
      <w:r>
        <w:rPr>
          <w:rFonts w:hint="eastAsia"/>
        </w:rPr>
        <w:t>　　　　二、2010-2011年中国筷子市场特点</w:t>
      </w:r>
      <w:r>
        <w:rPr>
          <w:rFonts w:hint="eastAsia"/>
        </w:rPr>
        <w:br/>
      </w:r>
      <w:r>
        <w:rPr>
          <w:rFonts w:hint="eastAsia"/>
        </w:rPr>
        <w:t>　　第二节 2010-2011年中国筷子市场结构分析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2010-2011年中国筷子细分行业分析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2005-2010年中国筷子行业主要数据分析</w:t>
      </w:r>
      <w:r>
        <w:rPr>
          <w:rFonts w:hint="eastAsia"/>
        </w:rPr>
        <w:br/>
      </w:r>
      <w:r>
        <w:rPr>
          <w:rFonts w:hint="eastAsia"/>
        </w:rPr>
        <w:t>　　第一节 2005-2010年中国筷子行业规模分析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2010年中国筷子行业结构分析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2005-2010年中国筷子行业产值分析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2005-2010年中国筷子行业成本费用分析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2005-2010年中国筷子行业盈利能力分析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2010-2011年中国筷子细分市场深度研究</w:t>
      </w:r>
      <w:r>
        <w:rPr>
          <w:rFonts w:hint="eastAsia"/>
        </w:rPr>
        <w:br/>
      </w:r>
      <w:r>
        <w:rPr>
          <w:rFonts w:hint="eastAsia"/>
        </w:rPr>
        <w:t>　　第一节 2010-2011年中国筷子家用市场分析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2010-2011年中国筷子商用市场分析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2010-2011年中国筷子用户市场调查研究</w:t>
      </w:r>
      <w:r>
        <w:rPr>
          <w:rFonts w:hint="eastAsia"/>
        </w:rPr>
        <w:br/>
      </w:r>
      <w:r>
        <w:rPr>
          <w:rFonts w:hint="eastAsia"/>
        </w:rPr>
        <w:t>　　第一节 2010-2011年中国筷子用户关注因素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2010-2011年中国筷子用户需求调查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2010-2011年中国筷子行业市场竞争格局分析</w:t>
      </w:r>
      <w:r>
        <w:rPr>
          <w:rFonts w:hint="eastAsia"/>
        </w:rPr>
        <w:br/>
      </w:r>
      <w:r>
        <w:rPr>
          <w:rFonts w:hint="eastAsia"/>
        </w:rPr>
        <w:t>　　第一节 2010-2011年中国筷子整体竞争格局分析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2010-2011年中国筷子行业技术竞争分析</w:t>
      </w:r>
      <w:r>
        <w:rPr>
          <w:rFonts w:hint="eastAsia"/>
        </w:rPr>
        <w:br/>
      </w:r>
      <w:r>
        <w:rPr>
          <w:rFonts w:hint="eastAsia"/>
        </w:rPr>
        <w:t>　　第三节 2010-2011年中国筷子行业集中度分析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2011-2015年中国筷子行业竞争走势分析</w:t>
      </w:r>
      <w:r>
        <w:rPr>
          <w:rFonts w:hint="eastAsia"/>
        </w:rPr>
        <w:br/>
      </w:r>
      <w:r>
        <w:rPr>
          <w:rFonts w:hint="eastAsia"/>
        </w:rPr>
        <w:br/>
      </w:r>
      <w:r>
        <w:rPr>
          <w:rFonts w:hint="eastAsia"/>
        </w:rPr>
        <w:t>第九章 2010-2011年中国筷子重点厂商竞争力对比分析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2011-2015年中国筷子行业投资机会与风险分析</w:t>
      </w:r>
      <w:r>
        <w:rPr>
          <w:rFonts w:hint="eastAsia"/>
        </w:rPr>
        <w:br/>
      </w:r>
      <w:r>
        <w:rPr>
          <w:rFonts w:hint="eastAsia"/>
        </w:rPr>
        <w:t>　　第一节 2011-2015年中国筷子行业投资环境分析</w:t>
      </w:r>
      <w:r>
        <w:rPr>
          <w:rFonts w:hint="eastAsia"/>
        </w:rPr>
        <w:br/>
      </w:r>
      <w:r>
        <w:rPr>
          <w:rFonts w:hint="eastAsia"/>
        </w:rPr>
        <w:t>　　第二节 2011-2015年中国筷子行业投资机会分析</w:t>
      </w:r>
      <w:r>
        <w:rPr>
          <w:rFonts w:hint="eastAsia"/>
        </w:rPr>
        <w:br/>
      </w:r>
      <w:r>
        <w:rPr>
          <w:rFonts w:hint="eastAsia"/>
        </w:rPr>
        <w:t>　　　　一、筷子投资潜力分析</w:t>
      </w:r>
      <w:r>
        <w:rPr>
          <w:rFonts w:hint="eastAsia"/>
        </w:rPr>
        <w:br/>
      </w:r>
      <w:r>
        <w:rPr>
          <w:rFonts w:hint="eastAsia"/>
        </w:rPr>
        <w:t>　　　　二、筷子投资吸引力分析</w:t>
      </w:r>
      <w:r>
        <w:rPr>
          <w:rFonts w:hint="eastAsia"/>
        </w:rPr>
        <w:br/>
      </w:r>
      <w:r>
        <w:rPr>
          <w:rFonts w:hint="eastAsia"/>
        </w:rPr>
        <w:t>　　第三节 2011-2015年中国筷子行业投资风险分析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2011-2015年中国筷子行业市场前景预测分析</w:t>
      </w:r>
      <w:r>
        <w:rPr>
          <w:rFonts w:hint="eastAsia"/>
        </w:rPr>
        <w:br/>
      </w:r>
      <w:r>
        <w:rPr>
          <w:rFonts w:hint="eastAsia"/>
        </w:rPr>
        <w:t>　　第一节 2011-2015年中国筷子市场趋势分析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2011-2015年中国筷子市场规模预测分析</w:t>
      </w:r>
      <w:r>
        <w:rPr>
          <w:rFonts w:hint="eastAsia"/>
        </w:rPr>
        <w:br/>
      </w:r>
      <w:r>
        <w:rPr>
          <w:rFonts w:hint="eastAsia"/>
        </w:rPr>
        <w:t>　　第三节 中~智~林~　2011-2015年中国筷子市场结构预测分析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70fd7ad5741e3" w:history="1">
        <w:r>
          <w:rPr>
            <w:rStyle w:val="Hyperlink"/>
          </w:rPr>
          <w:t>2011-2015年中国筷子市场动态分析及未来走势研究报告</w:t>
        </w:r>
      </w:hyperlink>
      <w:r>
        <w:rPr>
          <w:color w:val="C00000"/>
        </w:rPr>
        <w:t>》，报告编号：</w:t>
      </w:r>
      <w:r>
        <w:rPr>
          <w:rFonts w:hint="eastAsia"/>
          <w:color w:val="C00000"/>
        </w:rPr>
        <w:t>0879782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270fd7ad5741e3" w:history="1">
        <w:r>
          <w:rPr>
            <w:rStyle w:val="Hyperlink"/>
          </w:rPr>
          <w:t>https://www.20087.com/2011-11/R_kuaizishichangdongtaifenxijiweilaizo.html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26c2b429d646bc" w:history="1">
      <w:r>
        <w:rPr>
          <w:rStyle w:val="Hyperlink"/>
        </w:rPr>
        <w:t>2011-2015年中国筷子市场动态分析及未来走势研究报告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kuaizishichangdongtaifenxijiweilaizo.html" TargetMode="External" Id="R1d270fd7ad5741e3" /></Relationships>
</file>

<file path=word/_rels/header2.xml.rels>&#65279;<?xml version="1.0" encoding="utf-8"?><Relationships xmlns="http://schemas.openxmlformats.org/package/2006/relationships"><Relationship Type="http://schemas.openxmlformats.org/officeDocument/2006/relationships/hyperlink" Target="https://www.20087.com/2011-11/R_kuaizishichangdongtaifenxijiweilaizo.html" TargetMode="External" Id="R9726c2b429d646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2011-11-26T03:01:00Z</dcterms:created>
  <dcterms:modified xsi:type="dcterms:W3CDTF">2011-11-26T04:01:00Z</dcterms:modified>
  <dc:subject>2011-2015年中国筷子市场动态分析及未来走势研究报告</dc:subject>
  <dc:title>2011-2015年中国筷子市场动态分析及未来走势研究报告</dc:title>
  <cp:keywords>2011-2015年中国筷子市场动态分析及未来走势研究报告</cp:keywords>
  <dc:description>2011-2015年中国筷子市场动态分析及未来走势研究报告</dc:description>
</cp:coreProperties>
</file>