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56a7e7a8554357" w:history="1">
              <w:r>
                <w:rPr>
                  <w:rStyle w:val="Hyperlink"/>
                </w:rPr>
                <w:t>2011-2015年中国软件及信息服务外包市场全景调研报告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56a7e7a8554357" w:history="1">
              <w:r>
                <w:rPr>
                  <w:rStyle w:val="Hyperlink"/>
                </w:rPr>
                <w:t>2011-2015年中国软件及信息服务外包市场全景调研报告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087A681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b56a7e7a8554357" w:history="1">
                <w:r>
                  <w:rPr>
                    <w:rStyle w:val="Hyperlink"/>
                  </w:rPr>
                  <w:t>https://www.20087.com/2011-11/R_ruanjianjixinxifuwuwaibaoshichangqua.html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软件及信息服务外包是一种通过将企业的信息技术需求委托给第三方专业服务商完成的服务模式，因其能够帮助企业降低成本、提高效率而受到广泛的应用。近年来，随着信息技术的发展和全球化的推进，软件及信息服务外包的市场规模不断扩大。通过采用先进的项目管理和质量管理方法，提高了外包项目的交付质量和效率，减少了项目延期和返工的风险。同时，随着对信息安全和数据保护要求的提高，软件及信息服务外包的服务商更加注重信息安全体系建设，通过实施严格的数据保护措施和合规审核，增强了客户的信任度。此外，随着云计算、大数据等新兴技术的应用，软件及信息服务外包的服务内容更加丰富，涵盖了从软件开发到运维管理的全流程服务。</w:t>
      </w:r>
      <w:r>
        <w:rPr>
          <w:rFonts w:hint="eastAsia"/>
        </w:rPr>
        <w:br/>
      </w:r>
      <w:r>
        <w:rPr>
          <w:rFonts w:hint="eastAsia"/>
        </w:rPr>
        <w:t>　　未来，软件及信息服务外包的发展将更加注重智能化和专业化。一方面，通过集成更多人工智能和自动化技术，实现软件及信息服务外包的智能化升级，提高服务的效率和质量。例如，通过使用机器学习算法进行代码审查和测试，提高软件开发的自动化水平。另一方面，通过深化行业知识和技能，提供更具针对性的专业服务，满足不同行业客户的特定需求。此外，随着数字化转型的加速，软件及信息服务外包将可能涵盖更多新兴技术领域，如物联网、区块链等，进一步拓展其服务范围和服务深度。</w:t>
      </w:r>
      <w:r>
        <w:rPr>
          <w:rFonts w:hint="eastAsia"/>
        </w:rPr>
        <w:br/>
      </w:r>
      <w:r>
        <w:rPr>
          <w:rFonts w:hint="eastAsia"/>
        </w:rPr>
        <w:br/>
      </w:r>
      <w:r>
        <w:rPr>
          <w:rFonts w:hint="eastAsia"/>
        </w:rPr>
        <w:t>第一章 2010-2011年软件及信息服务外包市场特征</w:t>
      </w:r>
      <w:r>
        <w:rPr>
          <w:rFonts w:hint="eastAsia"/>
        </w:rPr>
        <w:br/>
      </w:r>
      <w:r>
        <w:rPr>
          <w:rFonts w:hint="eastAsia"/>
        </w:rPr>
        <w:t>　　第一节 服务外包发展历程及类别</w:t>
      </w:r>
      <w:r>
        <w:rPr>
          <w:rFonts w:hint="eastAsia"/>
        </w:rPr>
        <w:br/>
      </w:r>
      <w:r>
        <w:rPr>
          <w:rFonts w:hint="eastAsia"/>
        </w:rPr>
        <w:t>　　　　一 服务外包发展历程</w:t>
      </w:r>
      <w:r>
        <w:rPr>
          <w:rFonts w:hint="eastAsia"/>
        </w:rPr>
        <w:br/>
      </w:r>
      <w:r>
        <w:rPr>
          <w:rFonts w:hint="eastAsia"/>
        </w:rPr>
        <w:t>　　　　二 服务外包业务类别</w:t>
      </w:r>
      <w:r>
        <w:rPr>
          <w:rFonts w:hint="eastAsia"/>
        </w:rPr>
        <w:br/>
      </w:r>
      <w:r>
        <w:rPr>
          <w:rFonts w:hint="eastAsia"/>
        </w:rPr>
        <w:t>　　第二节 2010-2011年软件及信息服务外包市场特征</w:t>
      </w:r>
      <w:r>
        <w:rPr>
          <w:rFonts w:hint="eastAsia"/>
        </w:rPr>
        <w:br/>
      </w:r>
      <w:r>
        <w:rPr>
          <w:rFonts w:hint="eastAsia"/>
        </w:rPr>
        <w:t>　　　　一 行业特有经营模式</w:t>
      </w:r>
      <w:r>
        <w:rPr>
          <w:rFonts w:hint="eastAsia"/>
        </w:rPr>
        <w:br/>
      </w:r>
      <w:r>
        <w:rPr>
          <w:rFonts w:hint="eastAsia"/>
        </w:rPr>
        <w:t>　　　　二 2010-2011年行业盈利</w:t>
      </w:r>
      <w:r>
        <w:rPr>
          <w:rFonts w:hint="eastAsia"/>
        </w:rPr>
        <w:br/>
      </w:r>
      <w:r>
        <w:rPr>
          <w:rFonts w:hint="eastAsia"/>
        </w:rPr>
        <w:t>　　　　三 行业周期性、区域性</w:t>
      </w:r>
      <w:r>
        <w:rPr>
          <w:rFonts w:hint="eastAsia"/>
        </w:rPr>
        <w:br/>
      </w:r>
      <w:r>
        <w:rPr>
          <w:rFonts w:hint="eastAsia"/>
        </w:rPr>
        <w:t>　　　　四 行业上下游产业分析</w:t>
      </w:r>
      <w:r>
        <w:rPr>
          <w:rFonts w:hint="eastAsia"/>
        </w:rPr>
        <w:br/>
      </w:r>
      <w:r>
        <w:rPr>
          <w:rFonts w:hint="eastAsia"/>
        </w:rPr>
        <w:br/>
      </w:r>
      <w:r>
        <w:rPr>
          <w:rFonts w:hint="eastAsia"/>
        </w:rPr>
        <w:t>第二章 2010-2011年全球及中国服务外包市场分析</w:t>
      </w:r>
      <w:r>
        <w:rPr>
          <w:rFonts w:hint="eastAsia"/>
        </w:rPr>
        <w:br/>
      </w:r>
      <w:r>
        <w:rPr>
          <w:rFonts w:hint="eastAsia"/>
        </w:rPr>
        <w:t>　　第一节 2010-2011年全球服务外包市场</w:t>
      </w:r>
      <w:r>
        <w:rPr>
          <w:rFonts w:hint="eastAsia"/>
        </w:rPr>
        <w:br/>
      </w:r>
      <w:r>
        <w:rPr>
          <w:rFonts w:hint="eastAsia"/>
        </w:rPr>
        <w:t>　　　　一 2009-2010年全球外包市场容量</w:t>
      </w:r>
      <w:r>
        <w:rPr>
          <w:rFonts w:hint="eastAsia"/>
        </w:rPr>
        <w:br/>
      </w:r>
      <w:r>
        <w:rPr>
          <w:rFonts w:hint="eastAsia"/>
        </w:rPr>
        <w:t>　　　　二 2009-2010年区域分布及特点</w:t>
      </w:r>
      <w:r>
        <w:rPr>
          <w:rFonts w:hint="eastAsia"/>
        </w:rPr>
        <w:br/>
      </w:r>
      <w:r>
        <w:rPr>
          <w:rFonts w:hint="eastAsia"/>
        </w:rPr>
        <w:t>　　　　三 市场发展影响因素分析</w:t>
      </w:r>
      <w:r>
        <w:rPr>
          <w:rFonts w:hint="eastAsia"/>
        </w:rPr>
        <w:br/>
      </w:r>
      <w:r>
        <w:rPr>
          <w:rFonts w:hint="eastAsia"/>
        </w:rPr>
        <w:t>　　第二节 2010-2011年中国服务外包市场</w:t>
      </w:r>
      <w:r>
        <w:rPr>
          <w:rFonts w:hint="eastAsia"/>
        </w:rPr>
        <w:br/>
      </w:r>
      <w:r>
        <w:rPr>
          <w:rFonts w:hint="eastAsia"/>
        </w:rPr>
        <w:t>　　　　一 2009-2010年国内市场容量</w:t>
      </w:r>
      <w:r>
        <w:rPr>
          <w:rFonts w:hint="eastAsia"/>
        </w:rPr>
        <w:br/>
      </w:r>
      <w:r>
        <w:rPr>
          <w:rFonts w:hint="eastAsia"/>
        </w:rPr>
        <w:t>　　　　二 2009-2010年区域布局</w:t>
      </w:r>
      <w:r>
        <w:rPr>
          <w:rFonts w:hint="eastAsia"/>
        </w:rPr>
        <w:br/>
      </w:r>
      <w:r>
        <w:rPr>
          <w:rFonts w:hint="eastAsia"/>
        </w:rPr>
        <w:t>　　　　三 国内市场SWOT分析</w:t>
      </w:r>
      <w:r>
        <w:rPr>
          <w:rFonts w:hint="eastAsia"/>
        </w:rPr>
        <w:br/>
      </w:r>
      <w:r>
        <w:rPr>
          <w:rFonts w:hint="eastAsia"/>
        </w:rPr>
        <w:t>　　　　　　1.优势</w:t>
      </w:r>
      <w:r>
        <w:rPr>
          <w:rFonts w:hint="eastAsia"/>
        </w:rPr>
        <w:br/>
      </w:r>
      <w:r>
        <w:rPr>
          <w:rFonts w:hint="eastAsia"/>
        </w:rPr>
        <w:t>　　　　　　2.劣势</w:t>
      </w:r>
      <w:r>
        <w:rPr>
          <w:rFonts w:hint="eastAsia"/>
        </w:rPr>
        <w:br/>
      </w:r>
      <w:r>
        <w:rPr>
          <w:rFonts w:hint="eastAsia"/>
        </w:rPr>
        <w:t>　　　　　　3.机会</w:t>
      </w:r>
      <w:r>
        <w:rPr>
          <w:rFonts w:hint="eastAsia"/>
        </w:rPr>
        <w:br/>
      </w:r>
      <w:r>
        <w:rPr>
          <w:rFonts w:hint="eastAsia"/>
        </w:rPr>
        <w:t>　　　　　　4.威胁</w:t>
      </w:r>
      <w:r>
        <w:rPr>
          <w:rFonts w:hint="eastAsia"/>
        </w:rPr>
        <w:br/>
      </w:r>
      <w:r>
        <w:rPr>
          <w:rFonts w:hint="eastAsia"/>
        </w:rPr>
        <w:t>　　第三节 中国服务外包市场发展趋势</w:t>
      </w:r>
      <w:r>
        <w:rPr>
          <w:rFonts w:hint="eastAsia"/>
        </w:rPr>
        <w:br/>
      </w:r>
      <w:r>
        <w:rPr>
          <w:rFonts w:hint="eastAsia"/>
        </w:rPr>
        <w:t>　　　　一 规模、毛利率均有提升空间</w:t>
      </w:r>
      <w:r>
        <w:rPr>
          <w:rFonts w:hint="eastAsia"/>
        </w:rPr>
        <w:br/>
      </w:r>
      <w:r>
        <w:rPr>
          <w:rFonts w:hint="eastAsia"/>
        </w:rPr>
        <w:t>　　　　二 交付中心向二线城市转移</w:t>
      </w:r>
      <w:r>
        <w:rPr>
          <w:rFonts w:hint="eastAsia"/>
        </w:rPr>
        <w:br/>
      </w:r>
      <w:r>
        <w:rPr>
          <w:rFonts w:hint="eastAsia"/>
        </w:rPr>
        <w:t>　　　　三 并购迅速提高企业规模</w:t>
      </w:r>
      <w:r>
        <w:rPr>
          <w:rFonts w:hint="eastAsia"/>
        </w:rPr>
        <w:br/>
      </w:r>
      <w:r>
        <w:rPr>
          <w:rFonts w:hint="eastAsia"/>
        </w:rPr>
        <w:br/>
      </w:r>
      <w:r>
        <w:rPr>
          <w:rFonts w:hint="eastAsia"/>
        </w:rPr>
        <w:t>第三章 2010-2011年软件服务外包市场发展背景</w:t>
      </w:r>
      <w:r>
        <w:rPr>
          <w:rFonts w:hint="eastAsia"/>
        </w:rPr>
        <w:br/>
      </w:r>
      <w:r>
        <w:rPr>
          <w:rFonts w:hint="eastAsia"/>
        </w:rPr>
        <w:t>　　第一节 2010-2012年经济运营分析</w:t>
      </w:r>
      <w:r>
        <w:rPr>
          <w:rFonts w:hint="eastAsia"/>
        </w:rPr>
        <w:br/>
      </w:r>
      <w:r>
        <w:rPr>
          <w:rFonts w:hint="eastAsia"/>
        </w:rPr>
        <w:t>　　　　一 2009-2010年GDP增长</w:t>
      </w:r>
      <w:r>
        <w:rPr>
          <w:rFonts w:hint="eastAsia"/>
        </w:rPr>
        <w:br/>
      </w:r>
      <w:r>
        <w:rPr>
          <w:rFonts w:hint="eastAsia"/>
        </w:rPr>
        <w:t>　　　　二 2010-2012年经济前景</w:t>
      </w:r>
      <w:r>
        <w:rPr>
          <w:rFonts w:hint="eastAsia"/>
        </w:rPr>
        <w:br/>
      </w:r>
      <w:r>
        <w:rPr>
          <w:rFonts w:hint="eastAsia"/>
        </w:rPr>
        <w:t>　　第二节 2010-2011年软件市场分析</w:t>
      </w:r>
      <w:r>
        <w:rPr>
          <w:rFonts w:hint="eastAsia"/>
        </w:rPr>
        <w:br/>
      </w:r>
      <w:r>
        <w:rPr>
          <w:rFonts w:hint="eastAsia"/>
        </w:rPr>
        <w:t>　　　　一 2009-2010年软件市场</w:t>
      </w:r>
      <w:r>
        <w:rPr>
          <w:rFonts w:hint="eastAsia"/>
        </w:rPr>
        <w:br/>
      </w:r>
      <w:r>
        <w:rPr>
          <w:rFonts w:hint="eastAsia"/>
        </w:rPr>
        <w:t>　　　　二 2011年软件市场动态</w:t>
      </w:r>
      <w:r>
        <w:rPr>
          <w:rFonts w:hint="eastAsia"/>
        </w:rPr>
        <w:br/>
      </w:r>
      <w:r>
        <w:rPr>
          <w:rFonts w:hint="eastAsia"/>
        </w:rPr>
        <w:br/>
      </w:r>
      <w:r>
        <w:rPr>
          <w:rFonts w:hint="eastAsia"/>
        </w:rPr>
        <w:t>第四章 2009-2010年全球软件与信息服务外包市场</w:t>
      </w:r>
      <w:r>
        <w:rPr>
          <w:rFonts w:hint="eastAsia"/>
        </w:rPr>
        <w:br/>
      </w:r>
      <w:r>
        <w:rPr>
          <w:rFonts w:hint="eastAsia"/>
        </w:rPr>
        <w:t>　　第一节 全球软件与信息服务市场容量</w:t>
      </w:r>
      <w:r>
        <w:rPr>
          <w:rFonts w:hint="eastAsia"/>
        </w:rPr>
        <w:br/>
      </w:r>
      <w:r>
        <w:rPr>
          <w:rFonts w:hint="eastAsia"/>
        </w:rPr>
        <w:t>　　　　一 2009-2010年全球市场容量分析</w:t>
      </w:r>
      <w:r>
        <w:rPr>
          <w:rFonts w:hint="eastAsia"/>
        </w:rPr>
        <w:br/>
      </w:r>
      <w:r>
        <w:rPr>
          <w:rFonts w:hint="eastAsia"/>
        </w:rPr>
        <w:t>　　　　二 2011-2014年全球市场前景预测</w:t>
      </w:r>
      <w:r>
        <w:rPr>
          <w:rFonts w:hint="eastAsia"/>
        </w:rPr>
        <w:br/>
      </w:r>
      <w:r>
        <w:rPr>
          <w:rFonts w:hint="eastAsia"/>
        </w:rPr>
        <w:t>　　第二节 全球软件服务外包区域市场</w:t>
      </w:r>
      <w:r>
        <w:rPr>
          <w:rFonts w:hint="eastAsia"/>
        </w:rPr>
        <w:br/>
      </w:r>
      <w:r>
        <w:rPr>
          <w:rFonts w:hint="eastAsia"/>
        </w:rPr>
        <w:br/>
      </w:r>
      <w:r>
        <w:rPr>
          <w:rFonts w:hint="eastAsia"/>
        </w:rPr>
        <w:t>第五章 2009-2010年中国软件与信息服务外包市场</w:t>
      </w:r>
      <w:r>
        <w:rPr>
          <w:rFonts w:hint="eastAsia"/>
        </w:rPr>
        <w:br/>
      </w:r>
      <w:r>
        <w:rPr>
          <w:rFonts w:hint="eastAsia"/>
        </w:rPr>
        <w:t>　　第一节 中国软件与信息服务外包市场容量</w:t>
      </w:r>
      <w:r>
        <w:rPr>
          <w:rFonts w:hint="eastAsia"/>
        </w:rPr>
        <w:br/>
      </w:r>
      <w:r>
        <w:rPr>
          <w:rFonts w:hint="eastAsia"/>
        </w:rPr>
        <w:t>　　　　一 2009-2010年国内市场容量</w:t>
      </w:r>
      <w:r>
        <w:rPr>
          <w:rFonts w:hint="eastAsia"/>
        </w:rPr>
        <w:br/>
      </w:r>
      <w:r>
        <w:rPr>
          <w:rFonts w:hint="eastAsia"/>
        </w:rPr>
        <w:t>　　　　二 2011-2015年市场容量预测</w:t>
      </w:r>
      <w:r>
        <w:rPr>
          <w:rFonts w:hint="eastAsia"/>
        </w:rPr>
        <w:br/>
      </w:r>
      <w:r>
        <w:rPr>
          <w:rFonts w:hint="eastAsia"/>
        </w:rPr>
        <w:t>　　第二节 中国软件与信息服务外包市场结构</w:t>
      </w:r>
      <w:r>
        <w:rPr>
          <w:rFonts w:hint="eastAsia"/>
        </w:rPr>
        <w:br/>
      </w:r>
      <w:r>
        <w:rPr>
          <w:rFonts w:hint="eastAsia"/>
        </w:rPr>
        <w:t>　　　　一 2009年收入来源区域结构</w:t>
      </w:r>
      <w:r>
        <w:rPr>
          <w:rFonts w:hint="eastAsia"/>
        </w:rPr>
        <w:br/>
      </w:r>
      <w:r>
        <w:rPr>
          <w:rFonts w:hint="eastAsia"/>
        </w:rPr>
        <w:t>　　　　二 2010年收入来源区域结构</w:t>
      </w:r>
      <w:r>
        <w:rPr>
          <w:rFonts w:hint="eastAsia"/>
        </w:rPr>
        <w:br/>
      </w:r>
      <w:r>
        <w:rPr>
          <w:rFonts w:hint="eastAsia"/>
        </w:rPr>
        <w:t>　　第三节 行业管理体系及政策</w:t>
      </w:r>
      <w:r>
        <w:rPr>
          <w:rFonts w:hint="eastAsia"/>
        </w:rPr>
        <w:br/>
      </w:r>
      <w:r>
        <w:rPr>
          <w:rFonts w:hint="eastAsia"/>
        </w:rPr>
        <w:t>　　　　一 行业主管部门</w:t>
      </w:r>
      <w:r>
        <w:rPr>
          <w:rFonts w:hint="eastAsia"/>
        </w:rPr>
        <w:br/>
      </w:r>
      <w:r>
        <w:rPr>
          <w:rFonts w:hint="eastAsia"/>
        </w:rPr>
        <w:t>　　　　二 资质认证部门</w:t>
      </w:r>
      <w:r>
        <w:rPr>
          <w:rFonts w:hint="eastAsia"/>
        </w:rPr>
        <w:br/>
      </w:r>
      <w:r>
        <w:rPr>
          <w:rFonts w:hint="eastAsia"/>
        </w:rPr>
        <w:t>　　　　三 行业自律性协会</w:t>
      </w:r>
      <w:r>
        <w:rPr>
          <w:rFonts w:hint="eastAsia"/>
        </w:rPr>
        <w:br/>
      </w:r>
      <w:r>
        <w:rPr>
          <w:rFonts w:hint="eastAsia"/>
        </w:rPr>
        <w:t>　　　　四 行业相关法规政策</w:t>
      </w:r>
      <w:r>
        <w:rPr>
          <w:rFonts w:hint="eastAsia"/>
        </w:rPr>
        <w:br/>
      </w:r>
      <w:r>
        <w:rPr>
          <w:rFonts w:hint="eastAsia"/>
        </w:rPr>
        <w:t>　　第四节 2009-2010年行业竞争分析</w:t>
      </w:r>
      <w:r>
        <w:rPr>
          <w:rFonts w:hint="eastAsia"/>
        </w:rPr>
        <w:br/>
      </w:r>
      <w:r>
        <w:rPr>
          <w:rFonts w:hint="eastAsia"/>
        </w:rPr>
        <w:t>　　　　一 软件与信息服务外包行业竞争格局</w:t>
      </w:r>
      <w:r>
        <w:rPr>
          <w:rFonts w:hint="eastAsia"/>
        </w:rPr>
        <w:br/>
      </w:r>
      <w:r>
        <w:rPr>
          <w:rFonts w:hint="eastAsia"/>
        </w:rPr>
        <w:t>　　　　二 2010年国内领先企业竞争</w:t>
      </w:r>
      <w:r>
        <w:rPr>
          <w:rFonts w:hint="eastAsia"/>
        </w:rPr>
        <w:br/>
      </w:r>
      <w:r>
        <w:rPr>
          <w:rFonts w:hint="eastAsia"/>
        </w:rPr>
        <w:t>　　　　三 软件外包行业竞争趋势</w:t>
      </w:r>
      <w:r>
        <w:rPr>
          <w:rFonts w:hint="eastAsia"/>
        </w:rPr>
        <w:br/>
      </w:r>
      <w:r>
        <w:rPr>
          <w:rFonts w:hint="eastAsia"/>
        </w:rPr>
        <w:t>　　　　四 行业进入壁垒分析</w:t>
      </w:r>
      <w:r>
        <w:rPr>
          <w:rFonts w:hint="eastAsia"/>
        </w:rPr>
        <w:br/>
      </w:r>
      <w:r>
        <w:rPr>
          <w:rFonts w:hint="eastAsia"/>
        </w:rPr>
        <w:t>　　第五节 行业发展影响因素分析</w:t>
      </w:r>
      <w:r>
        <w:rPr>
          <w:rFonts w:hint="eastAsia"/>
        </w:rPr>
        <w:br/>
      </w:r>
      <w:r>
        <w:rPr>
          <w:rFonts w:hint="eastAsia"/>
        </w:rPr>
        <w:t>　　　　一 有利因素分析</w:t>
      </w:r>
      <w:r>
        <w:rPr>
          <w:rFonts w:hint="eastAsia"/>
        </w:rPr>
        <w:br/>
      </w:r>
      <w:r>
        <w:rPr>
          <w:rFonts w:hint="eastAsia"/>
        </w:rPr>
        <w:t>　　　　二 不利因素分析</w:t>
      </w:r>
      <w:r>
        <w:rPr>
          <w:rFonts w:hint="eastAsia"/>
        </w:rPr>
        <w:br/>
      </w:r>
      <w:r>
        <w:rPr>
          <w:rFonts w:hint="eastAsia"/>
        </w:rPr>
        <w:br/>
      </w:r>
      <w:r>
        <w:rPr>
          <w:rFonts w:hint="eastAsia"/>
        </w:rPr>
        <w:t>第六章 2009-2010年国内领先企业竞争力分析</w:t>
      </w:r>
      <w:r>
        <w:rPr>
          <w:rFonts w:hint="eastAsia"/>
        </w:rPr>
        <w:br/>
      </w:r>
      <w:r>
        <w:rPr>
          <w:rFonts w:hint="eastAsia"/>
        </w:rPr>
        <w:t>　　第一节 东软集团</w:t>
      </w:r>
      <w:r>
        <w:rPr>
          <w:rFonts w:hint="eastAsia"/>
        </w:rPr>
        <w:br/>
      </w:r>
      <w:r>
        <w:rPr>
          <w:rFonts w:hint="eastAsia"/>
        </w:rPr>
        <w:t>　　　　一 企业概况</w:t>
      </w:r>
      <w:r>
        <w:rPr>
          <w:rFonts w:hint="eastAsia"/>
        </w:rPr>
        <w:br/>
      </w:r>
      <w:r>
        <w:rPr>
          <w:rFonts w:hint="eastAsia"/>
        </w:rPr>
        <w:t>　　　　二 企业运营</w:t>
      </w:r>
      <w:r>
        <w:rPr>
          <w:rFonts w:hint="eastAsia"/>
        </w:rPr>
        <w:br/>
      </w:r>
      <w:r>
        <w:rPr>
          <w:rFonts w:hint="eastAsia"/>
        </w:rPr>
        <w:t>　　第二节 文思信息</w:t>
      </w:r>
      <w:r>
        <w:rPr>
          <w:rFonts w:hint="eastAsia"/>
        </w:rPr>
        <w:br/>
      </w:r>
      <w:r>
        <w:rPr>
          <w:rFonts w:hint="eastAsia"/>
        </w:rPr>
        <w:t>　　　　一 企业概况</w:t>
      </w:r>
      <w:r>
        <w:rPr>
          <w:rFonts w:hint="eastAsia"/>
        </w:rPr>
        <w:br/>
      </w:r>
      <w:r>
        <w:rPr>
          <w:rFonts w:hint="eastAsia"/>
        </w:rPr>
        <w:t>　　　　二 企业运营</w:t>
      </w:r>
      <w:r>
        <w:rPr>
          <w:rFonts w:hint="eastAsia"/>
        </w:rPr>
        <w:br/>
      </w:r>
      <w:r>
        <w:rPr>
          <w:rFonts w:hint="eastAsia"/>
        </w:rPr>
        <w:t>　　第三节 海辉软件</w:t>
      </w:r>
      <w:r>
        <w:rPr>
          <w:rFonts w:hint="eastAsia"/>
        </w:rPr>
        <w:br/>
      </w:r>
      <w:r>
        <w:rPr>
          <w:rFonts w:hint="eastAsia"/>
        </w:rPr>
        <w:t>　　　　一 企业概况</w:t>
      </w:r>
      <w:r>
        <w:rPr>
          <w:rFonts w:hint="eastAsia"/>
        </w:rPr>
        <w:br/>
      </w:r>
      <w:r>
        <w:rPr>
          <w:rFonts w:hint="eastAsia"/>
        </w:rPr>
        <w:t>　　　　二 企业运营</w:t>
      </w:r>
      <w:r>
        <w:rPr>
          <w:rFonts w:hint="eastAsia"/>
        </w:rPr>
        <w:br/>
      </w:r>
      <w:r>
        <w:rPr>
          <w:rFonts w:hint="eastAsia"/>
        </w:rPr>
        <w:t>　　第四节 中软国际</w:t>
      </w:r>
      <w:r>
        <w:rPr>
          <w:rFonts w:hint="eastAsia"/>
        </w:rPr>
        <w:br/>
      </w:r>
      <w:r>
        <w:rPr>
          <w:rFonts w:hint="eastAsia"/>
        </w:rPr>
        <w:t>　　　　一 企业概况</w:t>
      </w:r>
      <w:r>
        <w:rPr>
          <w:rFonts w:hint="eastAsia"/>
        </w:rPr>
        <w:br/>
      </w:r>
      <w:r>
        <w:rPr>
          <w:rFonts w:hint="eastAsia"/>
        </w:rPr>
        <w:t>　　　　二 企业运营</w:t>
      </w:r>
      <w:r>
        <w:rPr>
          <w:rFonts w:hint="eastAsia"/>
        </w:rPr>
        <w:br/>
      </w:r>
      <w:r>
        <w:rPr>
          <w:rFonts w:hint="eastAsia"/>
        </w:rPr>
        <w:t>　　第五节 浙大网新</w:t>
      </w:r>
      <w:r>
        <w:rPr>
          <w:rFonts w:hint="eastAsia"/>
        </w:rPr>
        <w:br/>
      </w:r>
      <w:r>
        <w:rPr>
          <w:rFonts w:hint="eastAsia"/>
        </w:rPr>
        <w:t>　　　　一 企业概况</w:t>
      </w:r>
      <w:r>
        <w:rPr>
          <w:rFonts w:hint="eastAsia"/>
        </w:rPr>
        <w:br/>
      </w:r>
      <w:r>
        <w:rPr>
          <w:rFonts w:hint="eastAsia"/>
        </w:rPr>
        <w:t>　　　　二 企业运营</w:t>
      </w:r>
      <w:r>
        <w:rPr>
          <w:rFonts w:hint="eastAsia"/>
        </w:rPr>
        <w:br/>
      </w:r>
      <w:r>
        <w:rPr>
          <w:rFonts w:hint="eastAsia"/>
        </w:rPr>
        <w:t>　　第六节 软通动力</w:t>
      </w:r>
      <w:r>
        <w:rPr>
          <w:rFonts w:hint="eastAsia"/>
        </w:rPr>
        <w:br/>
      </w:r>
      <w:r>
        <w:rPr>
          <w:rFonts w:hint="eastAsia"/>
        </w:rPr>
        <w:t>　　　　一 企业概况</w:t>
      </w:r>
      <w:r>
        <w:rPr>
          <w:rFonts w:hint="eastAsia"/>
        </w:rPr>
        <w:br/>
      </w:r>
      <w:r>
        <w:rPr>
          <w:rFonts w:hint="eastAsia"/>
        </w:rPr>
        <w:t>　　　　二 企业运营</w:t>
      </w:r>
      <w:r>
        <w:rPr>
          <w:rFonts w:hint="eastAsia"/>
        </w:rPr>
        <w:br/>
      </w:r>
      <w:r>
        <w:rPr>
          <w:rFonts w:hint="eastAsia"/>
        </w:rPr>
        <w:t>　　第七节 中讯软件</w:t>
      </w:r>
      <w:r>
        <w:rPr>
          <w:rFonts w:hint="eastAsia"/>
        </w:rPr>
        <w:br/>
      </w:r>
      <w:r>
        <w:rPr>
          <w:rFonts w:hint="eastAsia"/>
        </w:rPr>
        <w:t>　　　　一 企业概况</w:t>
      </w:r>
      <w:r>
        <w:rPr>
          <w:rFonts w:hint="eastAsia"/>
        </w:rPr>
        <w:br/>
      </w:r>
      <w:r>
        <w:rPr>
          <w:rFonts w:hint="eastAsia"/>
        </w:rPr>
        <w:t>　　　　二 企业运营</w:t>
      </w:r>
      <w:r>
        <w:rPr>
          <w:rFonts w:hint="eastAsia"/>
        </w:rPr>
        <w:br/>
      </w:r>
      <w:r>
        <w:rPr>
          <w:rFonts w:hint="eastAsia"/>
        </w:rPr>
        <w:t>　　第八节 海隆软件</w:t>
      </w:r>
      <w:r>
        <w:rPr>
          <w:rFonts w:hint="eastAsia"/>
        </w:rPr>
        <w:br/>
      </w:r>
      <w:r>
        <w:rPr>
          <w:rFonts w:hint="eastAsia"/>
        </w:rPr>
        <w:t>　　　　一 企业概况</w:t>
      </w:r>
      <w:r>
        <w:rPr>
          <w:rFonts w:hint="eastAsia"/>
        </w:rPr>
        <w:br/>
      </w:r>
      <w:r>
        <w:rPr>
          <w:rFonts w:hint="eastAsia"/>
        </w:rPr>
        <w:t>　　　　二 企业运营</w:t>
      </w:r>
      <w:r>
        <w:rPr>
          <w:rFonts w:hint="eastAsia"/>
        </w:rPr>
        <w:br/>
      </w:r>
      <w:r>
        <w:rPr>
          <w:rFonts w:hint="eastAsia"/>
        </w:rPr>
        <w:t>　　第九节 中智:林:：博彦科技</w:t>
      </w:r>
      <w:r>
        <w:rPr>
          <w:rFonts w:hint="eastAsia"/>
        </w:rPr>
        <w:br/>
      </w:r>
      <w:r>
        <w:rPr>
          <w:rFonts w:hint="eastAsia"/>
        </w:rPr>
        <w:t>　　　　一 企业概况</w:t>
      </w:r>
      <w:r>
        <w:rPr>
          <w:rFonts w:hint="eastAsia"/>
        </w:rPr>
        <w:br/>
      </w:r>
      <w:r>
        <w:rPr>
          <w:rFonts w:hint="eastAsia"/>
        </w:rPr>
        <w:t>　　　　二 企业运营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56a7e7a8554357" w:history="1">
        <w:r>
          <w:rPr>
            <w:rStyle w:val="Hyperlink"/>
          </w:rPr>
          <w:t>2011-2015年中国软件及信息服务外包市场全景调研报告</w:t>
        </w:r>
      </w:hyperlink>
      <w:r>
        <w:rPr>
          <w:color w:val="C00000"/>
        </w:rPr>
        <w:t>》，报告编号：</w:t>
      </w:r>
      <w:r>
        <w:rPr>
          <w:rFonts w:hint="eastAsia"/>
          <w:color w:val="C00000"/>
        </w:rPr>
        <w:t>087A681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b56a7e7a8554357" w:history="1">
        <w:r>
          <w:rPr>
            <w:rStyle w:val="Hyperlink"/>
          </w:rPr>
          <w:t>https://www.20087.com/2011-11/R_ruanjianjixinxifuwuwaibaoshichangqua.html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02b5c7b2004f34" w:history="1">
      <w:r>
        <w:rPr>
          <w:rStyle w:val="Hyperlink"/>
        </w:rPr>
        <w:t>2011-2015年中国软件及信息服务外包市场全景调研报告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ruanjianjixinxifuwuwaibaoshichangqua.html" TargetMode="External" Id="R3b56a7e7a8554357" /></Relationships>
</file>

<file path=word/_rels/header2.xml.rels>&#65279;<?xml version="1.0" encoding="utf-8"?><Relationships xmlns="http://schemas.openxmlformats.org/package/2006/relationships"><Relationship Type="http://schemas.openxmlformats.org/officeDocument/2006/relationships/hyperlink" Target="https://www.20087.com/2011-11/R_ruanjianjixinxifuwuwaibaoshichangqua.html" TargetMode="External" Id="R0302b5c7b2004f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2011-11-22T05:32:00Z</dcterms:created>
  <dcterms:modified xsi:type="dcterms:W3CDTF">2011-11-22T06:32:00Z</dcterms:modified>
  <dc:subject>2011-2015年中国软件及信息服务外包市场全景调研报告</dc:subject>
  <dc:title>2011-2015年中国软件及信息服务外包市场全景调研报告</dc:title>
  <cp:keywords>2011-2015年中国软件及信息服务外包市场全景调研报告</cp:keywords>
  <dc:description>2011-2015年中国软件及信息服务外包市场全景调研报告</dc:description>
</cp:coreProperties>
</file>