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f38d1587de44ac7" w:history="1">
              <w:r>
                <w:rPr>
                  <w:rStyle w:val="Hyperlink"/>
                </w:rPr>
                <w:t>2011-2016年中国储氢材料行业投资分析及发展趋势研究报告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f38d1587de44ac7" w:history="1">
              <w:r>
                <w:rPr>
                  <w:rStyle w:val="Hyperlink"/>
                </w:rPr>
                <w:t>2011-2016年中国储氢材料行业投资分析及发展趋势研究报告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08666A8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f38d1587de44ac7" w:history="1">
                <w:r>
                  <w:rPr>
                    <w:rStyle w:val="Hyperlink"/>
                  </w:rPr>
                  <w:t>https://www.20087.com/2011-11/R_chuqingcailiaohangyetouzifenxijifazh.html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储氢材料是能够吸收和释放氢气的材料，广泛应用于氢能源的储存和运输。随着全球对清洁能源需求的增加，储氢材料的研究和开发变得越来越重要。目前，储氢材料主要包括金属氢化物、碳基材料和有机液体储氢材料等。市场上的储氢材料产品种类多样，性能各异，能够满足不同应用场景的需求。</w:t>
      </w:r>
      <w:r>
        <w:rPr>
          <w:rFonts w:hint="eastAsia"/>
        </w:rPr>
        <w:br/>
      </w:r>
      <w:r>
        <w:rPr>
          <w:rFonts w:hint="eastAsia"/>
        </w:rPr>
        <w:t>　　未来，储氢材料的发展将更加注重高性能化和安全性。市场调研网认为，通过研发新型高容量、高稳定性的储氢材料，提高氢气的储存效率和安全性。同时，智能化和集成化技术也将成为趋势，例如将传感器和控制系统集成到储氢系统中，实现更智能的氢气管理和监控。此外，储氢材料在新能源领域的应用也将成为研究热点，例如在氢燃料电池车辆和储能系统中的应用。</w:t>
      </w:r>
      <w:r>
        <w:rPr>
          <w:rFonts w:hint="eastAsia"/>
        </w:rPr>
        <w:br/>
      </w:r>
      <w:r>
        <w:rPr>
          <w:rFonts w:hint="eastAsia"/>
        </w:rPr>
        <w:br/>
      </w:r>
      <w:r>
        <w:rPr>
          <w:rFonts w:hint="eastAsia"/>
        </w:rPr>
        <w:t>第一章 中国储氢材料行业发展状况综述</w:t>
      </w:r>
      <w:r>
        <w:rPr>
          <w:rFonts w:hint="eastAsia"/>
        </w:rPr>
        <w:br/>
      </w:r>
      <w:r>
        <w:rPr>
          <w:rFonts w:hint="eastAsia"/>
        </w:rPr>
        <w:t>　　第一节 中国储氢材料行业简介</w:t>
      </w:r>
      <w:r>
        <w:rPr>
          <w:rFonts w:hint="eastAsia"/>
        </w:rPr>
        <w:br/>
      </w:r>
      <w:r>
        <w:rPr>
          <w:rFonts w:hint="eastAsia"/>
        </w:rPr>
        <w:t>　　　　一、储氢材料行业的界定及分类</w:t>
      </w:r>
      <w:r>
        <w:rPr>
          <w:rFonts w:hint="eastAsia"/>
        </w:rPr>
        <w:br/>
      </w:r>
      <w:r>
        <w:rPr>
          <w:rFonts w:hint="eastAsia"/>
        </w:rPr>
        <w:t>　　　　二、储氢材料行业的特征</w:t>
      </w:r>
      <w:r>
        <w:rPr>
          <w:rFonts w:hint="eastAsia"/>
        </w:rPr>
        <w:br/>
      </w:r>
      <w:r>
        <w:rPr>
          <w:rFonts w:hint="eastAsia"/>
        </w:rPr>
        <w:t>　　　　三、储氢材料的主要用途</w:t>
      </w:r>
      <w:r>
        <w:rPr>
          <w:rFonts w:hint="eastAsia"/>
        </w:rPr>
        <w:br/>
      </w:r>
      <w:r>
        <w:rPr>
          <w:rFonts w:hint="eastAsia"/>
        </w:rPr>
        <w:t>　　第二节 储氢材料行业相关政策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中国储氢材料行业发展状况</w:t>
      </w:r>
      <w:r>
        <w:rPr>
          <w:rFonts w:hint="eastAsia"/>
        </w:rPr>
        <w:br/>
      </w:r>
      <w:r>
        <w:rPr>
          <w:rFonts w:hint="eastAsia"/>
        </w:rPr>
        <w:t>　　　　一、中国储氢材料行业发展历程</w:t>
      </w:r>
      <w:r>
        <w:rPr>
          <w:rFonts w:hint="eastAsia"/>
        </w:rPr>
        <w:br/>
      </w:r>
      <w:r>
        <w:rPr>
          <w:rFonts w:hint="eastAsia"/>
        </w:rPr>
        <w:t>　　　　二、中国储氢材料行业发展面临的问题</w:t>
      </w:r>
      <w:r>
        <w:rPr>
          <w:rFonts w:hint="eastAsia"/>
        </w:rPr>
        <w:br/>
      </w:r>
      <w:r>
        <w:rPr>
          <w:rFonts w:hint="eastAsia"/>
        </w:rPr>
        <w:br/>
      </w:r>
      <w:r>
        <w:rPr>
          <w:rFonts w:hint="eastAsia"/>
        </w:rPr>
        <w:t>第二章 中国储氢材料生产现状分析</w:t>
      </w:r>
      <w:r>
        <w:rPr>
          <w:rFonts w:hint="eastAsia"/>
        </w:rPr>
        <w:br/>
      </w:r>
      <w:r>
        <w:rPr>
          <w:rFonts w:hint="eastAsia"/>
        </w:rPr>
        <w:t>　　第一节 储氢材料行业总体规模</w:t>
      </w:r>
      <w:r>
        <w:rPr>
          <w:rFonts w:hint="eastAsia"/>
        </w:rPr>
        <w:br/>
      </w:r>
      <w:r>
        <w:rPr>
          <w:rFonts w:hint="eastAsia"/>
        </w:rPr>
        <w:t>　　第二节 储氢材料产能概况</w:t>
      </w:r>
      <w:r>
        <w:rPr>
          <w:rFonts w:hint="eastAsia"/>
        </w:rPr>
        <w:br/>
      </w:r>
      <w:r>
        <w:rPr>
          <w:rFonts w:hint="eastAsia"/>
        </w:rPr>
        <w:t>　　　　一、2007-2011年产能分析</w:t>
      </w:r>
      <w:r>
        <w:rPr>
          <w:rFonts w:hint="eastAsia"/>
        </w:rPr>
        <w:br/>
      </w:r>
      <w:r>
        <w:rPr>
          <w:rFonts w:hint="eastAsia"/>
        </w:rPr>
        <w:t>　　　　二、2011-2016年产能预测</w:t>
      </w:r>
      <w:r>
        <w:rPr>
          <w:rFonts w:hint="eastAsia"/>
        </w:rPr>
        <w:br/>
      </w:r>
      <w:r>
        <w:rPr>
          <w:rFonts w:hint="eastAsia"/>
        </w:rPr>
        <w:t>　　第三节 储氢材料产量概况</w:t>
      </w:r>
      <w:r>
        <w:rPr>
          <w:rFonts w:hint="eastAsia"/>
        </w:rPr>
        <w:br/>
      </w:r>
      <w:r>
        <w:rPr>
          <w:rFonts w:hint="eastAsia"/>
        </w:rPr>
        <w:t>　　　　一、2007-2011年产量分析</w:t>
      </w:r>
      <w:r>
        <w:rPr>
          <w:rFonts w:hint="eastAsia"/>
        </w:rPr>
        <w:br/>
      </w:r>
      <w:r>
        <w:rPr>
          <w:rFonts w:hint="eastAsia"/>
        </w:rPr>
        <w:t>　　　　二、产能配置与产能利用率调查</w:t>
      </w:r>
      <w:r>
        <w:rPr>
          <w:rFonts w:hint="eastAsia"/>
        </w:rPr>
        <w:br/>
      </w:r>
      <w:r>
        <w:rPr>
          <w:rFonts w:hint="eastAsia"/>
        </w:rPr>
        <w:t>　　　　三、2011-2016年产量预测</w:t>
      </w:r>
      <w:r>
        <w:rPr>
          <w:rFonts w:hint="eastAsia"/>
        </w:rPr>
        <w:br/>
      </w:r>
      <w:r>
        <w:rPr>
          <w:rFonts w:hint="eastAsia"/>
        </w:rPr>
        <w:t>　　第四节 储氢材料产业的生命周期分析</w:t>
      </w:r>
      <w:r>
        <w:rPr>
          <w:rFonts w:hint="eastAsia"/>
        </w:rPr>
        <w:br/>
      </w:r>
      <w:r>
        <w:rPr>
          <w:rFonts w:hint="eastAsia"/>
        </w:rPr>
        <w:t>　　第五节 储氢材料产业供需情况</w:t>
      </w:r>
      <w:r>
        <w:rPr>
          <w:rFonts w:hint="eastAsia"/>
        </w:rPr>
        <w:br/>
      </w:r>
      <w:r>
        <w:rPr>
          <w:rFonts w:hint="eastAsia"/>
        </w:rPr>
        <w:br/>
      </w:r>
      <w:r>
        <w:rPr>
          <w:rFonts w:hint="eastAsia"/>
        </w:rPr>
        <w:t>第三章 储氢材料产品市场供需分析</w:t>
      </w:r>
      <w:r>
        <w:rPr>
          <w:rFonts w:hint="eastAsia"/>
        </w:rPr>
        <w:br/>
      </w:r>
      <w:r>
        <w:rPr>
          <w:rFonts w:hint="eastAsia"/>
        </w:rPr>
        <w:t>　　第一节 储氢材料市场特征分析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储氢材料市场需求情况分析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储氢材料市场供给情况分析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储氢材料市场供给平衡性分析</w:t>
      </w:r>
      <w:r>
        <w:rPr>
          <w:rFonts w:hint="eastAsia"/>
        </w:rPr>
        <w:br/>
      </w:r>
      <w:r>
        <w:rPr>
          <w:rFonts w:hint="eastAsia"/>
        </w:rPr>
        <w:br/>
      </w:r>
      <w:r>
        <w:rPr>
          <w:rFonts w:hint="eastAsia"/>
        </w:rPr>
        <w:t>第四章 储氢材料行业竞争绩效分析</w:t>
      </w:r>
      <w:r>
        <w:rPr>
          <w:rFonts w:hint="eastAsia"/>
        </w:rPr>
        <w:br/>
      </w:r>
      <w:r>
        <w:rPr>
          <w:rFonts w:hint="eastAsia"/>
        </w:rPr>
        <w:t>　　第一节 储氢材料行业总体效益水平分析</w:t>
      </w:r>
      <w:r>
        <w:rPr>
          <w:rFonts w:hint="eastAsia"/>
        </w:rPr>
        <w:br/>
      </w:r>
      <w:r>
        <w:rPr>
          <w:rFonts w:hint="eastAsia"/>
        </w:rPr>
        <w:t>　　第二节 储氢材料行业产业集中度分析</w:t>
      </w:r>
      <w:r>
        <w:rPr>
          <w:rFonts w:hint="eastAsia"/>
        </w:rPr>
        <w:br/>
      </w:r>
      <w:r>
        <w:rPr>
          <w:rFonts w:hint="eastAsia"/>
        </w:rPr>
        <w:t>　　第三节 储氢材料行业不同所有制企业绩效分析</w:t>
      </w:r>
      <w:r>
        <w:rPr>
          <w:rFonts w:hint="eastAsia"/>
        </w:rPr>
        <w:br/>
      </w:r>
      <w:r>
        <w:rPr>
          <w:rFonts w:hint="eastAsia"/>
        </w:rPr>
        <w:t>　　第四节 储氢材料行业不同规模企业绩效分析</w:t>
      </w:r>
      <w:r>
        <w:rPr>
          <w:rFonts w:hint="eastAsia"/>
        </w:rPr>
        <w:br/>
      </w:r>
      <w:r>
        <w:rPr>
          <w:rFonts w:hint="eastAsia"/>
        </w:rPr>
        <w:t>　　第五节 储氢材料市场分销体系分析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储氢材料产业投资策略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中国储氢材料行情走势及影响要素分析</w:t>
      </w:r>
      <w:r>
        <w:rPr>
          <w:rFonts w:hint="eastAsia"/>
        </w:rPr>
        <w:br/>
      </w:r>
      <w:r>
        <w:rPr>
          <w:rFonts w:hint="eastAsia"/>
        </w:rPr>
        <w:t>　　第一节 2010年中国储氢材料行情走势回顾</w:t>
      </w:r>
      <w:r>
        <w:rPr>
          <w:rFonts w:hint="eastAsia"/>
        </w:rPr>
        <w:br/>
      </w:r>
      <w:r>
        <w:rPr>
          <w:rFonts w:hint="eastAsia"/>
        </w:rPr>
        <w:t>　　第二节 中国储氢材料当前市场行情分析</w:t>
      </w:r>
      <w:r>
        <w:rPr>
          <w:rFonts w:hint="eastAsia"/>
        </w:rPr>
        <w:br/>
      </w:r>
      <w:r>
        <w:rPr>
          <w:rFonts w:hint="eastAsia"/>
        </w:rPr>
        <w:t>　　第三节 影响储氢材料市场行情的要素</w:t>
      </w:r>
      <w:r>
        <w:rPr>
          <w:rFonts w:hint="eastAsia"/>
        </w:rPr>
        <w:br/>
      </w:r>
      <w:r>
        <w:rPr>
          <w:rFonts w:hint="eastAsia"/>
        </w:rPr>
        <w:t>　　第四节 价格风险规避策略研究</w:t>
      </w:r>
      <w:r>
        <w:rPr>
          <w:rFonts w:hint="eastAsia"/>
        </w:rPr>
        <w:br/>
      </w:r>
      <w:r>
        <w:rPr>
          <w:rFonts w:hint="eastAsia"/>
        </w:rPr>
        <w:t>　　第五节 2011-2016年中国储氢材料行情走势预测</w:t>
      </w:r>
      <w:r>
        <w:rPr>
          <w:rFonts w:hint="eastAsia"/>
        </w:rPr>
        <w:br/>
      </w:r>
      <w:r>
        <w:rPr>
          <w:rFonts w:hint="eastAsia"/>
        </w:rPr>
        <w:br/>
      </w:r>
      <w:r>
        <w:rPr>
          <w:rFonts w:hint="eastAsia"/>
        </w:rPr>
        <w:t>第七章 储氢材料行业竞争格局分析</w:t>
      </w:r>
      <w:r>
        <w:rPr>
          <w:rFonts w:hint="eastAsia"/>
        </w:rPr>
        <w:br/>
      </w:r>
      <w:r>
        <w:rPr>
          <w:rFonts w:hint="eastAsia"/>
        </w:rPr>
        <w:t>　　第一节 中国储氢材料行业不同地区竞争格局</w:t>
      </w:r>
      <w:r>
        <w:rPr>
          <w:rFonts w:hint="eastAsia"/>
        </w:rPr>
        <w:br/>
      </w:r>
      <w:r>
        <w:rPr>
          <w:rFonts w:hint="eastAsia"/>
        </w:rPr>
        <w:t>　　第二节 中国储氢材料行业的不同企业竞争格局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三、国内储氢材料企业竞争格局分析</w:t>
      </w:r>
      <w:r>
        <w:rPr>
          <w:rFonts w:hint="eastAsia"/>
        </w:rPr>
        <w:br/>
      </w:r>
      <w:r>
        <w:rPr>
          <w:rFonts w:hint="eastAsia"/>
        </w:rPr>
        <w:t>　　第三节 2011-2016年中国储氢材料行业竞争格局变化趋势分析</w:t>
      </w:r>
      <w:r>
        <w:rPr>
          <w:rFonts w:hint="eastAsia"/>
        </w:rPr>
        <w:br/>
      </w:r>
      <w:r>
        <w:rPr>
          <w:rFonts w:hint="eastAsia"/>
        </w:rPr>
        <w:br/>
      </w:r>
      <w:r>
        <w:rPr>
          <w:rFonts w:hint="eastAsia"/>
        </w:rPr>
        <w:t>第八章 储氢材料行业产品营销分析及预测</w:t>
      </w:r>
      <w:r>
        <w:rPr>
          <w:rFonts w:hint="eastAsia"/>
        </w:rPr>
        <w:br/>
      </w:r>
      <w:r>
        <w:rPr>
          <w:rFonts w:hint="eastAsia"/>
        </w:rPr>
        <w:t>　　第一节 储氢材料行业国内营销模式分析</w:t>
      </w:r>
      <w:r>
        <w:rPr>
          <w:rFonts w:hint="eastAsia"/>
        </w:rPr>
        <w:br/>
      </w:r>
      <w:r>
        <w:rPr>
          <w:rFonts w:hint="eastAsia"/>
        </w:rPr>
        <w:t>　　第二节 储氢材料行业主要销售渠道分析</w:t>
      </w:r>
      <w:r>
        <w:rPr>
          <w:rFonts w:hint="eastAsia"/>
        </w:rPr>
        <w:br/>
      </w:r>
      <w:r>
        <w:rPr>
          <w:rFonts w:hint="eastAsia"/>
        </w:rPr>
        <w:t>　　第三节 储氢材料行业价格竞争方式分析</w:t>
      </w:r>
      <w:r>
        <w:rPr>
          <w:rFonts w:hint="eastAsia"/>
        </w:rPr>
        <w:br/>
      </w:r>
      <w:r>
        <w:rPr>
          <w:rFonts w:hint="eastAsia"/>
        </w:rPr>
        <w:t>　　第四节 储氢材料行业营销策略分析</w:t>
      </w:r>
      <w:r>
        <w:rPr>
          <w:rFonts w:hint="eastAsia"/>
        </w:rPr>
        <w:br/>
      </w:r>
      <w:r>
        <w:rPr>
          <w:rFonts w:hint="eastAsia"/>
        </w:rPr>
        <w:t>　　第五节 储氢材料行业国际化营销模式分析</w:t>
      </w:r>
      <w:r>
        <w:rPr>
          <w:rFonts w:hint="eastAsia"/>
        </w:rPr>
        <w:br/>
      </w:r>
      <w:r>
        <w:rPr>
          <w:rFonts w:hint="eastAsia"/>
        </w:rPr>
        <w:t>　　第六节 储氢材料行业市场营销发展趋势预测</w:t>
      </w:r>
      <w:r>
        <w:rPr>
          <w:rFonts w:hint="eastAsia"/>
        </w:rPr>
        <w:br/>
      </w:r>
      <w:r>
        <w:rPr>
          <w:rFonts w:hint="eastAsia"/>
        </w:rPr>
        <w:br/>
      </w:r>
      <w:r>
        <w:rPr>
          <w:rFonts w:hint="eastAsia"/>
        </w:rPr>
        <w:t>第九章 2010中国储氢材料产业投资分析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储氢材料行业国内重点生产企业分析</w:t>
      </w:r>
      <w:r>
        <w:rPr>
          <w:rFonts w:hint="eastAsia"/>
        </w:rPr>
        <w:br/>
      </w:r>
      <w:r>
        <w:rPr>
          <w:rFonts w:hint="eastAsia"/>
        </w:rPr>
        <w:t>　　第一节 北京浩运金能科技有限公司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第二节 内蒙古和发稀土科技开发股份有限公司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第三节 山西中科天罡科技开发有限公司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第四节 北京有色金属研究总院</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第五节 山西银光龙泽工贸有限公司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t>　　第六节 广州长韬稀土有限公司</w:t>
      </w:r>
      <w:r>
        <w:rPr>
          <w:rFonts w:hint="eastAsia"/>
        </w:rPr>
        <w:br/>
      </w:r>
      <w:r>
        <w:rPr>
          <w:rFonts w:hint="eastAsia"/>
        </w:rPr>
        <w:t>　　公司概况</w:t>
      </w:r>
      <w:r>
        <w:rPr>
          <w:rFonts w:hint="eastAsia"/>
        </w:rPr>
        <w:br/>
      </w:r>
      <w:r>
        <w:rPr>
          <w:rFonts w:hint="eastAsia"/>
        </w:rPr>
        <w:t>　　　　二、经营状况分析</w:t>
      </w:r>
      <w:r>
        <w:rPr>
          <w:rFonts w:hint="eastAsia"/>
        </w:rPr>
        <w:br/>
      </w:r>
      <w:r>
        <w:rPr>
          <w:rFonts w:hint="eastAsia"/>
        </w:rPr>
        <w:br/>
      </w:r>
      <w:r>
        <w:rPr>
          <w:rFonts w:hint="eastAsia"/>
        </w:rPr>
        <w:t>第十一章 储氢材料行业风险趋势分析与对策</w:t>
      </w:r>
      <w:r>
        <w:rPr>
          <w:rFonts w:hint="eastAsia"/>
        </w:rPr>
        <w:br/>
      </w:r>
      <w:r>
        <w:rPr>
          <w:rFonts w:hint="eastAsia"/>
        </w:rPr>
        <w:t>　　第一节 储氢材料行业风险分析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储氢材料行业投资风险及控制策略分析</w:t>
      </w:r>
      <w:r>
        <w:rPr>
          <w:rFonts w:hint="eastAsia"/>
        </w:rPr>
        <w:br/>
      </w:r>
      <w:r>
        <w:rPr>
          <w:rFonts w:hint="eastAsia"/>
        </w:rPr>
        <w:t>　　　　一、2010-2016年储氢材料行业市场风险及控制策略</w:t>
      </w:r>
      <w:r>
        <w:rPr>
          <w:rFonts w:hint="eastAsia"/>
        </w:rPr>
        <w:br/>
      </w:r>
      <w:r>
        <w:rPr>
          <w:rFonts w:hint="eastAsia"/>
        </w:rPr>
        <w:t>　　　　二、2010-2016年储氢材料行业政策风险及控制策略</w:t>
      </w:r>
      <w:r>
        <w:rPr>
          <w:rFonts w:hint="eastAsia"/>
        </w:rPr>
        <w:br/>
      </w:r>
      <w:r>
        <w:rPr>
          <w:rFonts w:hint="eastAsia"/>
        </w:rPr>
        <w:t>　　　　三、2010-2016年储氢材料行业经营风险及控制策略</w:t>
      </w:r>
      <w:r>
        <w:rPr>
          <w:rFonts w:hint="eastAsia"/>
        </w:rPr>
        <w:br/>
      </w:r>
      <w:r>
        <w:rPr>
          <w:rFonts w:hint="eastAsia"/>
        </w:rPr>
        <w:t>　　　　四、2010-2016年储氢材料同业竞争风险及控制策略</w:t>
      </w:r>
      <w:r>
        <w:rPr>
          <w:rFonts w:hint="eastAsia"/>
        </w:rPr>
        <w:br/>
      </w:r>
      <w:r>
        <w:rPr>
          <w:rFonts w:hint="eastAsia"/>
        </w:rPr>
        <w:t>　　　　五、2010-2016年储氢材料行业其他风险及控制策略</w:t>
      </w:r>
      <w:r>
        <w:rPr>
          <w:rFonts w:hint="eastAsia"/>
        </w:rPr>
        <w:br/>
      </w:r>
      <w:r>
        <w:rPr>
          <w:rFonts w:hint="eastAsia"/>
        </w:rPr>
        <w:t>　　　　六、专家观点</w:t>
      </w:r>
      <w:r>
        <w:rPr>
          <w:rFonts w:hint="eastAsia"/>
        </w:rPr>
        <w:br/>
      </w:r>
      <w:r>
        <w:rPr>
          <w:rFonts w:hint="eastAsia"/>
        </w:rPr>
        <w:br/>
      </w:r>
      <w:r>
        <w:rPr>
          <w:rFonts w:hint="eastAsia"/>
        </w:rPr>
        <w:t>第十二章 2011-2016年储氢材料行业投资机会与风险分析</w:t>
      </w:r>
      <w:r>
        <w:rPr>
          <w:rFonts w:hint="eastAsia"/>
        </w:rPr>
        <w:br/>
      </w:r>
      <w:r>
        <w:rPr>
          <w:rFonts w:hint="eastAsia"/>
        </w:rPr>
        <w:t>　　第一节 2011-2016年中国储氢材料行业投资机会分析</w:t>
      </w:r>
      <w:r>
        <w:rPr>
          <w:rFonts w:hint="eastAsia"/>
        </w:rPr>
        <w:br/>
      </w:r>
      <w:r>
        <w:rPr>
          <w:rFonts w:hint="eastAsia"/>
        </w:rPr>
        <w:t>　　第二节 2011-2016年储氢材料行业环境风险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2011-2016年储氢材料行业产业链上下游风险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2011-2016年储氢材料行业市场风险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储氢材料行业投资机会分析研究</w:t>
      </w:r>
      <w:r>
        <w:rPr>
          <w:rFonts w:hint="eastAsia"/>
        </w:rPr>
        <w:br/>
      </w:r>
      <w:r>
        <w:rPr>
          <w:rFonts w:hint="eastAsia"/>
        </w:rPr>
        <w:t>　　第一节 2011-2016年储氢材料行业主要区域投资机会</w:t>
      </w:r>
      <w:r>
        <w:rPr>
          <w:rFonts w:hint="eastAsia"/>
        </w:rPr>
        <w:br/>
      </w:r>
      <w:r>
        <w:rPr>
          <w:rFonts w:hint="eastAsia"/>
        </w:rPr>
        <w:t>　　第二节 2011-2016年储氢材料行业出口市场投资机会</w:t>
      </w:r>
      <w:r>
        <w:rPr>
          <w:rFonts w:hint="eastAsia"/>
        </w:rPr>
        <w:br/>
      </w:r>
      <w:r>
        <w:rPr>
          <w:rFonts w:hint="eastAsia"/>
        </w:rPr>
        <w:t>　　第三节 2011-2016年储氢材料行业企业的多元化投资机会</w:t>
      </w:r>
      <w:r>
        <w:rPr>
          <w:rFonts w:hint="eastAsia"/>
        </w:rPr>
        <w:br/>
      </w:r>
      <w:r>
        <w:rPr>
          <w:rFonts w:hint="eastAsia"/>
        </w:rPr>
        <w:br/>
      </w:r>
      <w:r>
        <w:rPr>
          <w:rFonts w:hint="eastAsia"/>
        </w:rPr>
        <w:t>第十四章 储氢材料企业制定“十二五”发展战略研究分析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2007-2011年1-8月我国储氢材料市场规模统计表</w:t>
      </w:r>
      <w:r>
        <w:rPr>
          <w:rFonts w:hint="eastAsia"/>
        </w:rPr>
        <w:br/>
      </w:r>
      <w:r>
        <w:rPr>
          <w:rFonts w:hint="eastAsia"/>
        </w:rPr>
        <w:t>　　图表 2007-2011年1-8月我国储氢材料市场规模及增长率变化图</w:t>
      </w:r>
      <w:r>
        <w:rPr>
          <w:rFonts w:hint="eastAsia"/>
        </w:rPr>
        <w:br/>
      </w:r>
      <w:r>
        <w:rPr>
          <w:rFonts w:hint="eastAsia"/>
        </w:rPr>
        <w:t>　　图表 2007-2011年1-8月我国储氢材料产能统计表</w:t>
      </w:r>
      <w:r>
        <w:rPr>
          <w:rFonts w:hint="eastAsia"/>
        </w:rPr>
        <w:br/>
      </w:r>
      <w:r>
        <w:rPr>
          <w:rFonts w:hint="eastAsia"/>
        </w:rPr>
        <w:t>　　图表 2007-2011年1-8月我国储氢材料产能及增长率变化图</w:t>
      </w:r>
      <w:r>
        <w:rPr>
          <w:rFonts w:hint="eastAsia"/>
        </w:rPr>
        <w:br/>
      </w:r>
      <w:r>
        <w:rPr>
          <w:rFonts w:hint="eastAsia"/>
        </w:rPr>
        <w:t>　　图表 2011-2016年中国储氢材料产能及增长率预测</w:t>
      </w:r>
      <w:r>
        <w:rPr>
          <w:rFonts w:hint="eastAsia"/>
        </w:rPr>
        <w:br/>
      </w:r>
      <w:r>
        <w:rPr>
          <w:rFonts w:hint="eastAsia"/>
        </w:rPr>
        <w:t>　　图表 2007-2011年1-8月我国储氢材料产量统计表</w:t>
      </w:r>
      <w:r>
        <w:rPr>
          <w:rFonts w:hint="eastAsia"/>
        </w:rPr>
        <w:br/>
      </w:r>
      <w:r>
        <w:rPr>
          <w:rFonts w:hint="eastAsia"/>
        </w:rPr>
        <w:t>　　图表 2007-2011年1-8月我国储氢材料产量及增长率变化图</w:t>
      </w:r>
      <w:r>
        <w:rPr>
          <w:rFonts w:hint="eastAsia"/>
        </w:rPr>
        <w:br/>
      </w:r>
      <w:r>
        <w:rPr>
          <w:rFonts w:hint="eastAsia"/>
        </w:rPr>
        <w:t>　　图表 2007-2011年1-8月中国储氢材料产能利用率变化</w:t>
      </w:r>
      <w:r>
        <w:rPr>
          <w:rFonts w:hint="eastAsia"/>
        </w:rPr>
        <w:br/>
      </w:r>
      <w:r>
        <w:rPr>
          <w:rFonts w:hint="eastAsia"/>
        </w:rPr>
        <w:t>　　图表 2007-2011年1-8月中国储氢材料产能利用率变化</w:t>
      </w:r>
      <w:r>
        <w:rPr>
          <w:rFonts w:hint="eastAsia"/>
        </w:rPr>
        <w:br/>
      </w:r>
      <w:r>
        <w:rPr>
          <w:rFonts w:hint="eastAsia"/>
        </w:rPr>
        <w:t>　　图表 2011-2016年中国储氢材料产量及增长率预测</w:t>
      </w:r>
      <w:r>
        <w:rPr>
          <w:rFonts w:hint="eastAsia"/>
        </w:rPr>
        <w:br/>
      </w:r>
      <w:r>
        <w:rPr>
          <w:rFonts w:hint="eastAsia"/>
        </w:rPr>
        <w:t>　　图表 行业生命周期、战略及其特征</w:t>
      </w:r>
      <w:r>
        <w:rPr>
          <w:rFonts w:hint="eastAsia"/>
        </w:rPr>
        <w:br/>
      </w:r>
      <w:r>
        <w:rPr>
          <w:rFonts w:hint="eastAsia"/>
        </w:rPr>
        <w:t>　　图表 2007-2011年1-8月中国储氢材料行业市场供需分析</w:t>
      </w:r>
      <w:r>
        <w:rPr>
          <w:rFonts w:hint="eastAsia"/>
        </w:rPr>
        <w:br/>
      </w:r>
      <w:r>
        <w:rPr>
          <w:rFonts w:hint="eastAsia"/>
        </w:rPr>
        <w:t>　　图表 2007-2011年1-8月我国储氢材料市场容量变化图</w:t>
      </w:r>
      <w:r>
        <w:rPr>
          <w:rFonts w:hint="eastAsia"/>
        </w:rPr>
        <w:br/>
      </w:r>
      <w:r>
        <w:rPr>
          <w:rFonts w:hint="eastAsia"/>
        </w:rPr>
        <w:t>　　图表 2007-2011年1-8月我国储氢材料产量及增长率变化图</w:t>
      </w:r>
      <w:r>
        <w:rPr>
          <w:rFonts w:hint="eastAsia"/>
        </w:rPr>
        <w:br/>
      </w:r>
      <w:r>
        <w:rPr>
          <w:rFonts w:hint="eastAsia"/>
        </w:rPr>
        <w:t>　　图表 2008-2011年8月我国储氢材料行业总资产周转率分析</w:t>
      </w:r>
      <w:r>
        <w:rPr>
          <w:rFonts w:hint="eastAsia"/>
        </w:rPr>
        <w:br/>
      </w:r>
      <w:r>
        <w:rPr>
          <w:rFonts w:hint="eastAsia"/>
        </w:rPr>
        <w:t>　　图表 2011—2015年储氢材料五强企业市场占有率预测</w:t>
      </w:r>
      <w:r>
        <w:rPr>
          <w:rFonts w:hint="eastAsia"/>
        </w:rPr>
        <w:br/>
      </w:r>
      <w:r>
        <w:rPr>
          <w:rFonts w:hint="eastAsia"/>
        </w:rPr>
        <w:t>　　图表 2009-2011年8月我国储氢材料行业不同所有制企业总资产周转率分析</w:t>
      </w:r>
      <w:r>
        <w:rPr>
          <w:rFonts w:hint="eastAsia"/>
        </w:rPr>
        <w:br/>
      </w:r>
      <w:r>
        <w:rPr>
          <w:rFonts w:hint="eastAsia"/>
        </w:rPr>
        <w:t>　　图表 2009-2011年8月我国储氢材料行业不同规模企业总资产周转率分析</w:t>
      </w:r>
      <w:r>
        <w:rPr>
          <w:rFonts w:hint="eastAsia"/>
        </w:rPr>
        <w:br/>
      </w:r>
      <w:r>
        <w:rPr>
          <w:rFonts w:hint="eastAsia"/>
        </w:rPr>
        <w:t>　　图表 2011-2016年我国储氢材料行业供需预测</w:t>
      </w:r>
      <w:r>
        <w:rPr>
          <w:rFonts w:hint="eastAsia"/>
        </w:rPr>
        <w:br/>
      </w:r>
      <w:r>
        <w:rPr>
          <w:rFonts w:hint="eastAsia"/>
        </w:rPr>
        <w:t>　　图表 2011-2016年中国储氢材料市场盈利能力预测</w:t>
      </w:r>
      <w:r>
        <w:rPr>
          <w:rFonts w:hint="eastAsia"/>
        </w:rPr>
        <w:br/>
      </w:r>
      <w:r>
        <w:rPr>
          <w:rFonts w:hint="eastAsia"/>
        </w:rPr>
        <w:t>　　图表 近4年北京浩运金能科技有限公司固定资产周转次数情况</w:t>
      </w:r>
      <w:r>
        <w:rPr>
          <w:rFonts w:hint="eastAsia"/>
        </w:rPr>
        <w:br/>
      </w:r>
      <w:r>
        <w:rPr>
          <w:rFonts w:hint="eastAsia"/>
        </w:rPr>
        <w:t>　　图表 近3年北京浩运金能科技有限公司固定资产周转次数情况</w:t>
      </w:r>
      <w:r>
        <w:rPr>
          <w:rFonts w:hint="eastAsia"/>
        </w:rPr>
        <w:br/>
      </w:r>
      <w:r>
        <w:rPr>
          <w:rFonts w:hint="eastAsia"/>
        </w:rPr>
        <w:t>　　图表 近4年北京浩运金能科技有限公司流动资产周转次数变化情况</w:t>
      </w:r>
      <w:r>
        <w:rPr>
          <w:rFonts w:hint="eastAsia"/>
        </w:rPr>
        <w:br/>
      </w:r>
      <w:r>
        <w:rPr>
          <w:rFonts w:hint="eastAsia"/>
        </w:rPr>
        <w:t>　　图表 近3年北京浩运金能科技有限公司流动资产周转次数变化情况</w:t>
      </w:r>
      <w:r>
        <w:rPr>
          <w:rFonts w:hint="eastAsia"/>
        </w:rPr>
        <w:br/>
      </w:r>
      <w:r>
        <w:rPr>
          <w:rFonts w:hint="eastAsia"/>
        </w:rPr>
        <w:t>　　图表 近4年北京浩运金能科技有限公司销售毛利率变化情况</w:t>
      </w:r>
      <w:r>
        <w:rPr>
          <w:rFonts w:hint="eastAsia"/>
        </w:rPr>
        <w:br/>
      </w:r>
      <w:r>
        <w:rPr>
          <w:rFonts w:hint="eastAsia"/>
        </w:rPr>
        <w:t>　　图表 近3年北京浩运金能科技有限公司销售毛利率变化情况</w:t>
      </w:r>
      <w:r>
        <w:rPr>
          <w:rFonts w:hint="eastAsia"/>
        </w:rPr>
        <w:br/>
      </w:r>
      <w:r>
        <w:rPr>
          <w:rFonts w:hint="eastAsia"/>
        </w:rPr>
        <w:t>　　图表 近4年北京浩运金能科技有限公司资产负债率变化情况</w:t>
      </w:r>
      <w:r>
        <w:rPr>
          <w:rFonts w:hint="eastAsia"/>
        </w:rPr>
        <w:br/>
      </w:r>
      <w:r>
        <w:rPr>
          <w:rFonts w:hint="eastAsia"/>
        </w:rPr>
        <w:t>　　图表 近3年北京浩运金能科技有限公司资产负债率变化情况</w:t>
      </w:r>
      <w:r>
        <w:rPr>
          <w:rFonts w:hint="eastAsia"/>
        </w:rPr>
        <w:br/>
      </w:r>
      <w:r>
        <w:rPr>
          <w:rFonts w:hint="eastAsia"/>
        </w:rPr>
        <w:t>　　图表 近4年北京浩运金能科技有限公司产权比率变化情况</w:t>
      </w:r>
      <w:r>
        <w:rPr>
          <w:rFonts w:hint="eastAsia"/>
        </w:rPr>
        <w:br/>
      </w:r>
      <w:r>
        <w:rPr>
          <w:rFonts w:hint="eastAsia"/>
        </w:rPr>
        <w:t>　　图表 近3年北京浩运金能科技有限公司产权比率变化情况</w:t>
      </w:r>
      <w:r>
        <w:rPr>
          <w:rFonts w:hint="eastAsia"/>
        </w:rPr>
        <w:br/>
      </w:r>
      <w:r>
        <w:rPr>
          <w:rFonts w:hint="eastAsia"/>
        </w:rPr>
        <w:t>　　图表 近4年北京浩运金能科技有限公司总资产周转次数变化情况</w:t>
      </w:r>
      <w:r>
        <w:rPr>
          <w:rFonts w:hint="eastAsia"/>
        </w:rPr>
        <w:br/>
      </w:r>
      <w:r>
        <w:rPr>
          <w:rFonts w:hint="eastAsia"/>
        </w:rPr>
        <w:t>　　图表 近3年北京浩运金能科技有限公司总资产周转次数变化情况</w:t>
      </w:r>
      <w:r>
        <w:rPr>
          <w:rFonts w:hint="eastAsia"/>
        </w:rPr>
        <w:br/>
      </w:r>
      <w:r>
        <w:rPr>
          <w:rFonts w:hint="eastAsia"/>
        </w:rPr>
        <w:t>　　图表 近4年内蒙古和发稀土科技开发股份有限公司固定资产周转次数情况</w:t>
      </w:r>
      <w:r>
        <w:rPr>
          <w:rFonts w:hint="eastAsia"/>
        </w:rPr>
        <w:br/>
      </w:r>
      <w:r>
        <w:rPr>
          <w:rFonts w:hint="eastAsia"/>
        </w:rPr>
        <w:t>　　图表 近3年内蒙古和发稀土科技开发股份有限公司固定资产周转次数情况</w:t>
      </w:r>
      <w:r>
        <w:rPr>
          <w:rFonts w:hint="eastAsia"/>
        </w:rPr>
        <w:br/>
      </w:r>
      <w:r>
        <w:rPr>
          <w:rFonts w:hint="eastAsia"/>
        </w:rPr>
        <w:t>　　图表 近4年内蒙古和发稀土科技开发股份有限公司流动资产周转次数变化情况</w:t>
      </w:r>
      <w:r>
        <w:rPr>
          <w:rFonts w:hint="eastAsia"/>
        </w:rPr>
        <w:br/>
      </w:r>
      <w:r>
        <w:rPr>
          <w:rFonts w:hint="eastAsia"/>
        </w:rPr>
        <w:t>　　图表 近3年内蒙古和发稀土科技开发股份有限公司流动资产周转次数变化情况</w:t>
      </w:r>
      <w:r>
        <w:rPr>
          <w:rFonts w:hint="eastAsia"/>
        </w:rPr>
        <w:br/>
      </w:r>
      <w:r>
        <w:rPr>
          <w:rFonts w:hint="eastAsia"/>
        </w:rPr>
        <w:t>　　图表 近4年内蒙古和发稀土科技开发股份有限公司销售毛利率变化情况</w:t>
      </w:r>
      <w:r>
        <w:rPr>
          <w:rFonts w:hint="eastAsia"/>
        </w:rPr>
        <w:br/>
      </w:r>
      <w:r>
        <w:rPr>
          <w:rFonts w:hint="eastAsia"/>
        </w:rPr>
        <w:t>　　图表 近3年内蒙古和发稀土科技开发股份有限公司销售毛利率变化情况</w:t>
      </w:r>
      <w:r>
        <w:rPr>
          <w:rFonts w:hint="eastAsia"/>
        </w:rPr>
        <w:br/>
      </w:r>
      <w:r>
        <w:rPr>
          <w:rFonts w:hint="eastAsia"/>
        </w:rPr>
        <w:t>　　图表 近4年内蒙古和发稀土科技开发股份有限公司资产负债率变化情况</w:t>
      </w:r>
      <w:r>
        <w:rPr>
          <w:rFonts w:hint="eastAsia"/>
        </w:rPr>
        <w:br/>
      </w:r>
      <w:r>
        <w:rPr>
          <w:rFonts w:hint="eastAsia"/>
        </w:rPr>
        <w:t>　　图表 近3年内蒙古和发稀土科技开发股份有限公司资产负债率变化情况</w:t>
      </w:r>
      <w:r>
        <w:rPr>
          <w:rFonts w:hint="eastAsia"/>
        </w:rPr>
        <w:br/>
      </w:r>
      <w:r>
        <w:rPr>
          <w:rFonts w:hint="eastAsia"/>
        </w:rPr>
        <w:t>　　图表 近4年内蒙古和发稀土科技开发股份有限公司产权比率变化情况</w:t>
      </w:r>
      <w:r>
        <w:rPr>
          <w:rFonts w:hint="eastAsia"/>
        </w:rPr>
        <w:br/>
      </w:r>
      <w:r>
        <w:rPr>
          <w:rFonts w:hint="eastAsia"/>
        </w:rPr>
        <w:t>　　图表 近3年内蒙古和发稀土科技开发股份有限公司产权比率变化情况</w:t>
      </w:r>
      <w:r>
        <w:rPr>
          <w:rFonts w:hint="eastAsia"/>
        </w:rPr>
        <w:br/>
      </w:r>
      <w:r>
        <w:rPr>
          <w:rFonts w:hint="eastAsia"/>
        </w:rPr>
        <w:t>　　图表 近4年内蒙古和发稀土科技开发股份有限公司总资产周转次数变化情况</w:t>
      </w:r>
      <w:r>
        <w:rPr>
          <w:rFonts w:hint="eastAsia"/>
        </w:rPr>
        <w:br/>
      </w:r>
      <w:r>
        <w:rPr>
          <w:rFonts w:hint="eastAsia"/>
        </w:rPr>
        <w:t>　　图表 近3年内蒙古和发稀土科技开发股份有限公司总资产周转次数变化情况</w:t>
      </w:r>
      <w:r>
        <w:rPr>
          <w:rFonts w:hint="eastAsia"/>
        </w:rPr>
        <w:br/>
      </w:r>
      <w:r>
        <w:rPr>
          <w:rFonts w:hint="eastAsia"/>
        </w:rPr>
        <w:t>　　图表 近4年山西中科天罡科技开发有限公司固定资产周转次数情况</w:t>
      </w:r>
      <w:r>
        <w:rPr>
          <w:rFonts w:hint="eastAsia"/>
        </w:rPr>
        <w:br/>
      </w:r>
      <w:r>
        <w:rPr>
          <w:rFonts w:hint="eastAsia"/>
        </w:rPr>
        <w:t>　　图表 近3年山西中科天罡科技开发有限公司固定资产周转次数情况</w:t>
      </w:r>
      <w:r>
        <w:rPr>
          <w:rFonts w:hint="eastAsia"/>
        </w:rPr>
        <w:br/>
      </w:r>
      <w:r>
        <w:rPr>
          <w:rFonts w:hint="eastAsia"/>
        </w:rPr>
        <w:t>　　图表 近4年山西中科天罡科技开发有限公司流动资产周转次数变化情况</w:t>
      </w:r>
      <w:r>
        <w:rPr>
          <w:rFonts w:hint="eastAsia"/>
        </w:rPr>
        <w:br/>
      </w:r>
      <w:r>
        <w:rPr>
          <w:rFonts w:hint="eastAsia"/>
        </w:rPr>
        <w:t>　　图表 近3年山西中科天罡科技开发有限公司流动资产周转次数变化情况</w:t>
      </w:r>
      <w:r>
        <w:rPr>
          <w:rFonts w:hint="eastAsia"/>
        </w:rPr>
        <w:br/>
      </w:r>
      <w:r>
        <w:rPr>
          <w:rFonts w:hint="eastAsia"/>
        </w:rPr>
        <w:t>　　图表 近4年山西中科天罡科技开发有限公司销售毛利率变化情况</w:t>
      </w:r>
      <w:r>
        <w:rPr>
          <w:rFonts w:hint="eastAsia"/>
        </w:rPr>
        <w:br/>
      </w:r>
      <w:r>
        <w:rPr>
          <w:rFonts w:hint="eastAsia"/>
        </w:rPr>
        <w:t>　　图表 近3年山西中科天罡科技开发有限公司销售毛利率变化情况</w:t>
      </w:r>
      <w:r>
        <w:rPr>
          <w:rFonts w:hint="eastAsia"/>
        </w:rPr>
        <w:br/>
      </w:r>
      <w:r>
        <w:rPr>
          <w:rFonts w:hint="eastAsia"/>
        </w:rPr>
        <w:t>　　图表 近4年山西中科天罡科技开发有限公司资产负债率变化情况</w:t>
      </w:r>
      <w:r>
        <w:rPr>
          <w:rFonts w:hint="eastAsia"/>
        </w:rPr>
        <w:br/>
      </w:r>
      <w:r>
        <w:rPr>
          <w:rFonts w:hint="eastAsia"/>
        </w:rPr>
        <w:t>　　图表 近3年山西中科天罡科技开发有限公司资产负债率变化情况</w:t>
      </w:r>
      <w:r>
        <w:rPr>
          <w:rFonts w:hint="eastAsia"/>
        </w:rPr>
        <w:br/>
      </w:r>
      <w:r>
        <w:rPr>
          <w:rFonts w:hint="eastAsia"/>
        </w:rPr>
        <w:t>　　图表 近4年山西中科天罡科技开发有限公司产权比率变化情况</w:t>
      </w:r>
      <w:r>
        <w:rPr>
          <w:rFonts w:hint="eastAsia"/>
        </w:rPr>
        <w:br/>
      </w:r>
      <w:r>
        <w:rPr>
          <w:rFonts w:hint="eastAsia"/>
        </w:rPr>
        <w:t>　　图表 近3年山西中科天罡科技开发有限公司产权比率变化情况</w:t>
      </w:r>
      <w:r>
        <w:rPr>
          <w:rFonts w:hint="eastAsia"/>
        </w:rPr>
        <w:br/>
      </w:r>
      <w:r>
        <w:rPr>
          <w:rFonts w:hint="eastAsia"/>
        </w:rPr>
        <w:t>　　图表 近4年山西中科天罡科技开发有限公司总资产周转次数变化情况</w:t>
      </w:r>
      <w:r>
        <w:rPr>
          <w:rFonts w:hint="eastAsia"/>
        </w:rPr>
        <w:br/>
      </w:r>
      <w:r>
        <w:rPr>
          <w:rFonts w:hint="eastAsia"/>
        </w:rPr>
        <w:t>　　图表 近3年山西中科天罡科技开发有限公司总资产周转次数变化情况</w:t>
      </w:r>
      <w:r>
        <w:rPr>
          <w:rFonts w:hint="eastAsia"/>
        </w:rPr>
        <w:br/>
      </w:r>
      <w:r>
        <w:rPr>
          <w:rFonts w:hint="eastAsia"/>
        </w:rPr>
        <w:t>　　图表 近4年北京有色金属研究总院固定资产周转次数情况</w:t>
      </w:r>
      <w:r>
        <w:rPr>
          <w:rFonts w:hint="eastAsia"/>
        </w:rPr>
        <w:br/>
      </w:r>
      <w:r>
        <w:rPr>
          <w:rFonts w:hint="eastAsia"/>
        </w:rPr>
        <w:t>　　图表 近3年北京有色金属研究总院固定资产周转次数情况</w:t>
      </w:r>
      <w:r>
        <w:rPr>
          <w:rFonts w:hint="eastAsia"/>
        </w:rPr>
        <w:br/>
      </w:r>
      <w:r>
        <w:rPr>
          <w:rFonts w:hint="eastAsia"/>
        </w:rPr>
        <w:t>　　图表 近4年北京有色金属研究总院流动资产周转次数变化情况</w:t>
      </w:r>
      <w:r>
        <w:rPr>
          <w:rFonts w:hint="eastAsia"/>
        </w:rPr>
        <w:br/>
      </w:r>
      <w:r>
        <w:rPr>
          <w:rFonts w:hint="eastAsia"/>
        </w:rPr>
        <w:t>　　图表 近3年北京有色金属研究总院流动资产周转次数变化情况</w:t>
      </w:r>
      <w:r>
        <w:rPr>
          <w:rFonts w:hint="eastAsia"/>
        </w:rPr>
        <w:br/>
      </w:r>
      <w:r>
        <w:rPr>
          <w:rFonts w:hint="eastAsia"/>
        </w:rPr>
        <w:t>　　图表 近4年北京有色金属研究总院销售毛利率变化情况</w:t>
      </w:r>
      <w:r>
        <w:rPr>
          <w:rFonts w:hint="eastAsia"/>
        </w:rPr>
        <w:br/>
      </w:r>
      <w:r>
        <w:rPr>
          <w:rFonts w:hint="eastAsia"/>
        </w:rPr>
        <w:t>　　图表 近3年北京有色金属研究总院销售毛利率变化情况</w:t>
      </w:r>
      <w:r>
        <w:rPr>
          <w:rFonts w:hint="eastAsia"/>
        </w:rPr>
        <w:br/>
      </w:r>
      <w:r>
        <w:rPr>
          <w:rFonts w:hint="eastAsia"/>
        </w:rPr>
        <w:t>　　图表 近4年北京有色金属研究总院资产负债率变化情况</w:t>
      </w:r>
      <w:r>
        <w:rPr>
          <w:rFonts w:hint="eastAsia"/>
        </w:rPr>
        <w:br/>
      </w:r>
      <w:r>
        <w:rPr>
          <w:rFonts w:hint="eastAsia"/>
        </w:rPr>
        <w:t>　　图表 近3年北京有色金属研究总院资产负债率变化情况</w:t>
      </w:r>
      <w:r>
        <w:rPr>
          <w:rFonts w:hint="eastAsia"/>
        </w:rPr>
        <w:br/>
      </w:r>
      <w:r>
        <w:rPr>
          <w:rFonts w:hint="eastAsia"/>
        </w:rPr>
        <w:t>　　图表 近4年北京有色金属研究总院产权比率变化情况</w:t>
      </w:r>
      <w:r>
        <w:rPr>
          <w:rFonts w:hint="eastAsia"/>
        </w:rPr>
        <w:br/>
      </w:r>
      <w:r>
        <w:rPr>
          <w:rFonts w:hint="eastAsia"/>
        </w:rPr>
        <w:t>　　图表 近3年北京有色金属研究总院产权比率变化情况</w:t>
      </w:r>
      <w:r>
        <w:rPr>
          <w:rFonts w:hint="eastAsia"/>
        </w:rPr>
        <w:br/>
      </w:r>
      <w:r>
        <w:rPr>
          <w:rFonts w:hint="eastAsia"/>
        </w:rPr>
        <w:t>　　图表 近4年北京有色金属研究总院总资产周转次数变化情况</w:t>
      </w:r>
      <w:r>
        <w:rPr>
          <w:rFonts w:hint="eastAsia"/>
        </w:rPr>
        <w:br/>
      </w:r>
      <w:r>
        <w:rPr>
          <w:rFonts w:hint="eastAsia"/>
        </w:rPr>
        <w:t>　　图表 近3年北京有色金属研究总院总资产周转次数变化情况</w:t>
      </w:r>
      <w:r>
        <w:rPr>
          <w:rFonts w:hint="eastAsia"/>
        </w:rPr>
        <w:br/>
      </w:r>
      <w:r>
        <w:rPr>
          <w:rFonts w:hint="eastAsia"/>
        </w:rPr>
        <w:t>　　图表 近4年山西银光龙泽工贸有限公司固定资产周转次数情况</w:t>
      </w:r>
      <w:r>
        <w:rPr>
          <w:rFonts w:hint="eastAsia"/>
        </w:rPr>
        <w:br/>
      </w:r>
      <w:r>
        <w:rPr>
          <w:rFonts w:hint="eastAsia"/>
        </w:rPr>
        <w:t>　　图表 近3年山西银光龙泽工贸有限公司固定资产周转次数变化情况</w:t>
      </w:r>
      <w:r>
        <w:rPr>
          <w:rFonts w:hint="eastAsia"/>
        </w:rPr>
        <w:br/>
      </w:r>
      <w:r>
        <w:rPr>
          <w:rFonts w:hint="eastAsia"/>
        </w:rPr>
        <w:t>　　图表 近4年山西银光龙泽工贸有限公司流动资产周转次数变化情况</w:t>
      </w:r>
      <w:r>
        <w:rPr>
          <w:rFonts w:hint="eastAsia"/>
        </w:rPr>
        <w:br/>
      </w:r>
      <w:r>
        <w:rPr>
          <w:rFonts w:hint="eastAsia"/>
        </w:rPr>
        <w:t>　　图表 近3年山西银光龙泽工贸有限公司流动资产周转次数变化情况</w:t>
      </w:r>
      <w:r>
        <w:rPr>
          <w:rFonts w:hint="eastAsia"/>
        </w:rPr>
        <w:br/>
      </w:r>
      <w:r>
        <w:rPr>
          <w:rFonts w:hint="eastAsia"/>
        </w:rPr>
        <w:t>　　图表 近4年山西银光龙泽工贸有限公司销售毛利率变化情况</w:t>
      </w:r>
      <w:r>
        <w:rPr>
          <w:rFonts w:hint="eastAsia"/>
        </w:rPr>
        <w:br/>
      </w:r>
      <w:r>
        <w:rPr>
          <w:rFonts w:hint="eastAsia"/>
        </w:rPr>
        <w:t>　　图表 近3年山西银光龙泽工贸有限公司销售毛利率变化情况</w:t>
      </w:r>
      <w:r>
        <w:rPr>
          <w:rFonts w:hint="eastAsia"/>
        </w:rPr>
        <w:br/>
      </w:r>
      <w:r>
        <w:rPr>
          <w:rFonts w:hint="eastAsia"/>
        </w:rPr>
        <w:t>　　图表 近4年山西银光龙泽工贸有限公司资产负债率变化情况</w:t>
      </w:r>
      <w:r>
        <w:rPr>
          <w:rFonts w:hint="eastAsia"/>
        </w:rPr>
        <w:br/>
      </w:r>
      <w:r>
        <w:rPr>
          <w:rFonts w:hint="eastAsia"/>
        </w:rPr>
        <w:t>　　图表 近3年山西银光龙泽工贸有限公司资产负债率变化情况</w:t>
      </w:r>
      <w:r>
        <w:rPr>
          <w:rFonts w:hint="eastAsia"/>
        </w:rPr>
        <w:br/>
      </w:r>
      <w:r>
        <w:rPr>
          <w:rFonts w:hint="eastAsia"/>
        </w:rPr>
        <w:t>　　图表 近4年山西银光龙泽工贸有限公司产权比率变化情况</w:t>
      </w:r>
      <w:r>
        <w:rPr>
          <w:rFonts w:hint="eastAsia"/>
        </w:rPr>
        <w:br/>
      </w:r>
      <w:r>
        <w:rPr>
          <w:rFonts w:hint="eastAsia"/>
        </w:rPr>
        <w:t>　　图表 近3年山西银光龙泽工贸有限公司产权比率变化情况</w:t>
      </w:r>
      <w:r>
        <w:rPr>
          <w:rFonts w:hint="eastAsia"/>
        </w:rPr>
        <w:br/>
      </w:r>
      <w:r>
        <w:rPr>
          <w:rFonts w:hint="eastAsia"/>
        </w:rPr>
        <w:t>　　图表 近4年山西银光龙泽工贸有限公司总资产周转次数变化情况</w:t>
      </w:r>
      <w:r>
        <w:rPr>
          <w:rFonts w:hint="eastAsia"/>
        </w:rPr>
        <w:br/>
      </w:r>
      <w:r>
        <w:rPr>
          <w:rFonts w:hint="eastAsia"/>
        </w:rPr>
        <w:t>　　图表 近3年山西银光龙泽工贸有限公司总资产周转次数变化情况</w:t>
      </w:r>
      <w:r>
        <w:rPr>
          <w:rFonts w:hint="eastAsia"/>
        </w:rPr>
        <w:br/>
      </w:r>
      <w:r>
        <w:rPr>
          <w:rFonts w:hint="eastAsia"/>
        </w:rPr>
        <w:t>　　图表 近4年广州长韬稀土有限公司固定资产周转次数情况</w:t>
      </w:r>
      <w:r>
        <w:rPr>
          <w:rFonts w:hint="eastAsia"/>
        </w:rPr>
        <w:br/>
      </w:r>
      <w:r>
        <w:rPr>
          <w:rFonts w:hint="eastAsia"/>
        </w:rPr>
        <w:t>　　图表 近3年广州长韬稀土有限公司固定资产周转次数变化情况</w:t>
      </w:r>
      <w:r>
        <w:rPr>
          <w:rFonts w:hint="eastAsia"/>
        </w:rPr>
        <w:br/>
      </w:r>
      <w:r>
        <w:rPr>
          <w:rFonts w:hint="eastAsia"/>
        </w:rPr>
        <w:t>　　图表 近4年广州长韬稀土有限公司流动资产周转次数变化情况</w:t>
      </w:r>
      <w:r>
        <w:rPr>
          <w:rFonts w:hint="eastAsia"/>
        </w:rPr>
        <w:br/>
      </w:r>
      <w:r>
        <w:rPr>
          <w:rFonts w:hint="eastAsia"/>
        </w:rPr>
        <w:t>　　图表 近3年广州长韬稀土有限公司流动资产周转次数变化情况</w:t>
      </w:r>
      <w:r>
        <w:rPr>
          <w:rFonts w:hint="eastAsia"/>
        </w:rPr>
        <w:br/>
      </w:r>
      <w:r>
        <w:rPr>
          <w:rFonts w:hint="eastAsia"/>
        </w:rPr>
        <w:t>　　图表 近4年广州长韬稀土有限公司销售毛利率变化情况</w:t>
      </w:r>
      <w:r>
        <w:rPr>
          <w:rFonts w:hint="eastAsia"/>
        </w:rPr>
        <w:br/>
      </w:r>
      <w:r>
        <w:rPr>
          <w:rFonts w:hint="eastAsia"/>
        </w:rPr>
        <w:t>　　图表 近3年广州长韬稀土有限公司销售毛利率变化情况</w:t>
      </w:r>
      <w:r>
        <w:rPr>
          <w:rFonts w:hint="eastAsia"/>
        </w:rPr>
        <w:br/>
      </w:r>
      <w:r>
        <w:rPr>
          <w:rFonts w:hint="eastAsia"/>
        </w:rPr>
        <w:t>　　图表 近4年广州长韬稀土有限公司资产负债率变化情况</w:t>
      </w:r>
      <w:r>
        <w:rPr>
          <w:rFonts w:hint="eastAsia"/>
        </w:rPr>
        <w:br/>
      </w:r>
      <w:r>
        <w:rPr>
          <w:rFonts w:hint="eastAsia"/>
        </w:rPr>
        <w:t>　　图表 近3年广州长韬稀土有限公司资产负债率变化情况</w:t>
      </w:r>
      <w:r>
        <w:rPr>
          <w:rFonts w:hint="eastAsia"/>
        </w:rPr>
        <w:br/>
      </w:r>
      <w:r>
        <w:rPr>
          <w:rFonts w:hint="eastAsia"/>
        </w:rPr>
        <w:t>　　图表 近4年广州长韬稀土有限公司产权比率变化情况</w:t>
      </w:r>
      <w:r>
        <w:rPr>
          <w:rFonts w:hint="eastAsia"/>
        </w:rPr>
        <w:br/>
      </w:r>
      <w:r>
        <w:rPr>
          <w:rFonts w:hint="eastAsia"/>
        </w:rPr>
        <w:t>　　图表 近3年广州长韬稀土有限公司产权比率变化情况</w:t>
      </w:r>
      <w:r>
        <w:rPr>
          <w:rFonts w:hint="eastAsia"/>
        </w:rPr>
        <w:br/>
      </w:r>
      <w:r>
        <w:rPr>
          <w:rFonts w:hint="eastAsia"/>
        </w:rPr>
        <w:t>　　图表 近4年广州长韬稀土有限公司总资产周转次数变化情况</w:t>
      </w:r>
      <w:r>
        <w:rPr>
          <w:rFonts w:hint="eastAsia"/>
        </w:rPr>
        <w:br/>
      </w:r>
      <w:r>
        <w:rPr>
          <w:rFonts w:hint="eastAsia"/>
        </w:rPr>
        <w:t>　　图表 近3年广州长韬稀土有限公司总资产周转次数变化情况</w:t>
      </w:r>
      <w:r>
        <w:rPr>
          <w:rFonts w:hint="eastAsia"/>
        </w:rPr>
        <w:br/>
      </w:r>
      <w:r>
        <w:rPr>
          <w:rFonts w:hint="eastAsia"/>
        </w:rPr>
        <w:t>　　图表 2011-2016年储氢材料行业经营风险及控制策略</w:t>
      </w:r>
      <w:r>
        <w:rPr>
          <w:rFonts w:hint="eastAsia"/>
        </w:rPr>
        <w:br/>
      </w:r>
      <w:r>
        <w:rPr>
          <w:rFonts w:hint="eastAsia"/>
        </w:rPr>
        <w:t>　　图表 2011-2016年储氢材料行业同业竞争风险及控制策略</w:t>
      </w:r>
      <w:r>
        <w:rPr>
          <w:rFonts w:hint="eastAsia"/>
        </w:rPr>
        <w:br/>
      </w:r>
      <w:r>
        <w:rPr>
          <w:rFonts w:hint="eastAsia"/>
        </w:rPr>
        <w:t>　　图表 储氢材料技术应用注意事项分析</w:t>
      </w:r>
      <w:r>
        <w:rPr>
          <w:rFonts w:hint="eastAsia"/>
        </w:rPr>
        <w:br/>
      </w:r>
      <w:r>
        <w:rPr>
          <w:rFonts w:hint="eastAsia"/>
        </w:rPr>
        <w:t>　　图表 储氢材料项目投资注意事项图</w:t>
      </w:r>
      <w:r>
        <w:rPr>
          <w:rFonts w:hint="eastAsia"/>
        </w:rPr>
        <w:br/>
      </w:r>
      <w:r>
        <w:rPr>
          <w:rFonts w:hint="eastAsia"/>
        </w:rPr>
        <w:t>　　图表 储氢材料行业生产开发注意事项</w:t>
      </w:r>
      <w:r>
        <w:rPr>
          <w:rFonts w:hint="eastAsia"/>
        </w:rPr>
        <w:br/>
      </w:r>
      <w:r>
        <w:rPr>
          <w:rFonts w:hint="eastAsia"/>
        </w:rPr>
        <w:t>　　图表 储氢材料销售策略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f38d1587de44ac7" w:history="1">
        <w:r>
          <w:rPr>
            <w:rStyle w:val="Hyperlink"/>
          </w:rPr>
          <w:t>2011-2016年中国储氢材料行业投资分析及发展趋势研究报告</w:t>
        </w:r>
      </w:hyperlink>
      <w:r>
        <w:rPr>
          <w:color w:val="C00000"/>
        </w:rPr>
        <w:t>》，报告编号：</w:t>
      </w:r>
      <w:r>
        <w:rPr>
          <w:rFonts w:hint="eastAsia"/>
          <w:color w:val="C00000"/>
        </w:rPr>
        <w:t>08666A8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f38d1587de44ac7" w:history="1">
        <w:r>
          <w:rPr>
            <w:rStyle w:val="Hyperlink"/>
          </w:rPr>
          <w:t>https://www.20087.com/2011-11/R_chuqingcailiaohangyetouzifenxijifazh.html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热点：高中化学常见储氢材料、储氢材料的储氢原理、甲酸盐储氢、镁基储氢材料、氢气贵还是汽油贵、新型储氢材料、氢能源哪个国家最厉害、储氢材料MH中氢是零价吗、氦3一吨够中国用多少时间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10dcf86efa410b" w:history="1">
      <w:r>
        <w:rPr>
          <w:rStyle w:val="Hyperlink"/>
        </w:rPr>
        <w:t>2011-2016年中国储氢材料行业投资分析及发展趋势研究报告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chuqingcailiaohangyetouzifenxijifazh.html" TargetMode="External" Id="Rcf38d1587de44ac7" /></Relationships>
</file>

<file path=word/_rels/header2.xml.rels>&#65279;<?xml version="1.0" encoding="utf-8"?><Relationships xmlns="http://schemas.openxmlformats.org/package/2006/relationships"><Relationship Type="http://schemas.openxmlformats.org/officeDocument/2006/relationships/hyperlink" Target="https://www.20087.com/2011-11/R_chuqingcailiaohangyetouzifenxijifazh.html" TargetMode="External" Id="Re910dcf86efa41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2011-11-14T06:03:00Z</dcterms:created>
  <dcterms:modified xsi:type="dcterms:W3CDTF">2011-11-14T07:03:00Z</dcterms:modified>
  <dc:subject>2011-2016年中国储氢材料行业投资分析及发展趋势研究报告</dc:subject>
  <dc:title>2011-2016年中国储氢材料行业投资分析及发展趋势研究报告</dc:title>
  <cp:keywords>2011-2016年中国储氢材料行业投资分析及发展趋势研究报告</cp:keywords>
  <dc:description>2011-2016年中国储氢材料行业投资分析及发展趋势研究报告</dc:description>
</cp:coreProperties>
</file>