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95d40c47e4143" w:history="1">
              <w:r>
                <w:rPr>
                  <w:rStyle w:val="Hyperlink"/>
                </w:rPr>
                <w:t>2011-2016年中国固态硬盘行业投资分析及发展趋势研究报告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95d40c47e4143" w:history="1">
              <w:r>
                <w:rPr>
                  <w:rStyle w:val="Hyperlink"/>
                </w:rPr>
                <w:t>2011-2016年中国固态硬盘行业投资分析及发展趋势研究报告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95d40c47e4143" w:history="1">
                <w:r>
                  <w:rPr>
                    <w:rStyle w:val="Hyperlink"/>
                  </w:rPr>
                  <w:t>https://www.20087.com/2011-11/R_2011_2016gutaiyingpanxingyetouzifenx.html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中国固态硬盘行业运行概况</w:t>
      </w:r>
      <w:r>
        <w:rPr>
          <w:rFonts w:hint="eastAsia"/>
        </w:rPr>
        <w:br/>
      </w:r>
      <w:r>
        <w:rPr>
          <w:rFonts w:hint="eastAsia"/>
        </w:rPr>
        <w:t>　　第一节 固态硬盘重点产品运行分析</w:t>
      </w:r>
      <w:r>
        <w:rPr>
          <w:rFonts w:hint="eastAsia"/>
        </w:rPr>
        <w:br/>
      </w:r>
      <w:r>
        <w:rPr>
          <w:rFonts w:hint="eastAsia"/>
        </w:rPr>
        <w:t>　　第二节 我国固态硬盘产业特征与行业重要性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全球固态硬盘行业市场规模及供需发展态势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全球固态硬盘行业市场需求分析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全球固态硬盘行业市场供给分析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我国固态硬盘行业市场规模及供需发展态势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我国固态硬盘行业市场需求分析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我国固态硬盘行业市场供给分析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固态硬盘行业相关政策趋势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中国固态硬盘行业市场产销状况分析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中国固态硬盘行业不同规模企业分析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中国固态硬盘行业不同类型企业分析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中国固态硬盘行业市场供需状况分析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中国固态硬盘行业市场竞争格局分析</w:t>
      </w:r>
      <w:r>
        <w:rPr>
          <w:rFonts w:hint="eastAsia"/>
        </w:rPr>
        <w:br/>
      </w:r>
      <w:r>
        <w:rPr>
          <w:rFonts w:hint="eastAsia"/>
        </w:rPr>
        <w:t>　　第一节 固态硬盘行业市场区域发展状况及竞争力研究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中国固态硬盘行业竞争模式分析</w:t>
      </w:r>
      <w:r>
        <w:rPr>
          <w:rFonts w:hint="eastAsia"/>
        </w:rPr>
        <w:br/>
      </w:r>
      <w:r>
        <w:rPr>
          <w:rFonts w:hint="eastAsia"/>
        </w:rPr>
        <w:t>　　第四节 中国固态硬盘行业SWOT分析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中国固态硬盘行业产业链分析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中国固态硬盘行业投资风险分析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中国固态硬盘标杆企业分析</w:t>
      </w:r>
      <w:r>
        <w:rPr>
          <w:rFonts w:hint="eastAsia"/>
        </w:rPr>
        <w:br/>
      </w:r>
      <w:r>
        <w:rPr>
          <w:rFonts w:hint="eastAsia"/>
        </w:rPr>
        <w:t>　　第一节 深圳市朗科科技股份有限公司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宝德科技集团股份有限公司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固捷数据科技有限公司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华为赛门铁克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中国固态硬盘行业投资价值分析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中智⋅林　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固态硬盘与传统硬盘优劣势对比</w:t>
      </w:r>
      <w:r>
        <w:rPr>
          <w:rFonts w:hint="eastAsia"/>
        </w:rPr>
        <w:br/>
      </w:r>
      <w:r>
        <w:rPr>
          <w:rFonts w:hint="eastAsia"/>
        </w:rPr>
        <w:t>　　图表 2 2013年我国固态硬盘行业在第二产业中的地位</w:t>
      </w:r>
      <w:r>
        <w:rPr>
          <w:rFonts w:hint="eastAsia"/>
        </w:rPr>
        <w:br/>
      </w:r>
      <w:r>
        <w:rPr>
          <w:rFonts w:hint="eastAsia"/>
        </w:rPr>
        <w:t>　　图表 3 2013年我国固态硬盘行业在GDP中的地位</w:t>
      </w:r>
      <w:r>
        <w:rPr>
          <w:rFonts w:hint="eastAsia"/>
        </w:rPr>
        <w:br/>
      </w:r>
      <w:r>
        <w:rPr>
          <w:rFonts w:hint="eastAsia"/>
        </w:rPr>
        <w:t>　　图表 4 2009-2014年12月我国固态硬盘行业工业总产值及增长情况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5 2009-2014年12月我国固态硬盘行业工业总产值及增长对比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6 2009-2014年12月我国固态硬盘行业销售收入及增长情况</w:t>
      </w:r>
      <w:r>
        <w:rPr>
          <w:rFonts w:hint="eastAsia"/>
        </w:rPr>
        <w:br/>
      </w:r>
      <w:r>
        <w:rPr>
          <w:rFonts w:hint="eastAsia"/>
        </w:rPr>
        <w:t>　　图表 7 2009-2014年12月我国固态硬盘行业销售收入及增长对比</w:t>
      </w:r>
      <w:r>
        <w:rPr>
          <w:rFonts w:hint="eastAsia"/>
        </w:rPr>
        <w:br/>
      </w:r>
      <w:r>
        <w:rPr>
          <w:rFonts w:hint="eastAsia"/>
        </w:rPr>
        <w:t>　　图表 8 2009-2014年12月我国固态硬盘行业市场规模及增长情况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9 2009-2014年12月我国固态硬盘行业市场规模及增长对比</w:t>
      </w:r>
      <w:r>
        <w:rPr>
          <w:rFonts w:hint="eastAsia"/>
        </w:rPr>
        <w:br/>
      </w:r>
      <w:r>
        <w:rPr>
          <w:rFonts w:hint="eastAsia"/>
        </w:rPr>
        <w:t>　　图表 10 2009-2014年12月我国固态硬盘行业不同规模企业资产合计占比</w:t>
      </w:r>
      <w:r>
        <w:rPr>
          <w:rFonts w:hint="eastAsia"/>
        </w:rPr>
        <w:br/>
      </w:r>
      <w:r>
        <w:rPr>
          <w:rFonts w:hint="eastAsia"/>
        </w:rPr>
        <w:t>　　图表 11 2009-2014年12月我国固态硬盘行业不同规模企业利润总额占比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12 2009-2014年12月我国固态硬盘行业不同所有制企业工业总产值占比</w:t>
      </w:r>
      <w:r>
        <w:rPr>
          <w:rFonts w:hint="eastAsia"/>
        </w:rPr>
        <w:br/>
      </w:r>
      <w:r>
        <w:rPr>
          <w:rFonts w:hint="eastAsia"/>
        </w:rPr>
        <w:t>　　图表 13 2009-2014年12月我国固态硬盘行业不同所有制企业销售收入占比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14 2009-2014年12月我国固态硬盘行业不同所有制企业市场规模占比</w:t>
      </w:r>
      <w:r>
        <w:rPr>
          <w:rFonts w:hint="eastAsia"/>
        </w:rPr>
        <w:br/>
      </w:r>
      <w:r>
        <w:rPr>
          <w:rFonts w:hint="eastAsia"/>
        </w:rPr>
        <w:t>　　图表 15 2009-2014年12月我国固态硬盘行业不同所有制企业资产合计占比</w:t>
      </w:r>
      <w:r>
        <w:rPr>
          <w:rFonts w:hint="eastAsia"/>
        </w:rPr>
        <w:br/>
      </w:r>
      <w:r>
        <w:rPr>
          <w:rFonts w:hint="eastAsia"/>
        </w:rPr>
        <w:t>　　图表 16 2009-2014年12月我国固态硬盘行业不同所有制企业利润总额占比</w:t>
      </w:r>
      <w:r>
        <w:rPr>
          <w:rFonts w:hint="eastAsia"/>
        </w:rPr>
        <w:br/>
      </w:r>
      <w:r>
        <w:rPr>
          <w:rFonts w:hint="eastAsia"/>
        </w:rPr>
        <w:t>　　图表 17 2012年来我国微型计算机增速</w:t>
      </w:r>
      <w:r>
        <w:rPr>
          <w:rFonts w:hint="eastAsia"/>
        </w:rPr>
        <w:br/>
      </w:r>
      <w:r>
        <w:rPr>
          <w:rFonts w:hint="eastAsia"/>
        </w:rPr>
        <w:t>　　图表18 2012年六月中旬台式电脑市场品牌关注比例分布</w:t>
      </w:r>
      <w:r>
        <w:rPr>
          <w:rFonts w:hint="eastAsia"/>
        </w:rPr>
        <w:br/>
      </w:r>
      <w:r>
        <w:rPr>
          <w:rFonts w:hint="eastAsia"/>
        </w:rPr>
        <w:t>　　图表 19 20111-12月中国一体电脑市场品牌关注比例分布</w:t>
      </w:r>
      <w:r>
        <w:rPr>
          <w:rFonts w:hint="eastAsia"/>
        </w:rPr>
        <w:br/>
      </w:r>
      <w:r>
        <w:rPr>
          <w:rFonts w:hint="eastAsia"/>
        </w:rPr>
        <w:t>　　图表20 2013年1-12月笔记本电脑市场品牌关注比例分布</w:t>
      </w:r>
      <w:r>
        <w:rPr>
          <w:rFonts w:hint="eastAsia"/>
        </w:rPr>
        <w:br/>
      </w:r>
      <w:r>
        <w:rPr>
          <w:rFonts w:hint="eastAsia"/>
        </w:rPr>
        <w:t>　　图表21 2012年来我国笔记本电脑月度产量及增速</w:t>
      </w:r>
      <w:r>
        <w:rPr>
          <w:rFonts w:hint="eastAsia"/>
        </w:rPr>
        <w:br/>
      </w:r>
      <w:r>
        <w:rPr>
          <w:rFonts w:hint="eastAsia"/>
        </w:rPr>
        <w:t>　　图表22 20111-12月中国平板电脑市场品牌关注比例分布</w:t>
      </w:r>
      <w:r>
        <w:rPr>
          <w:rFonts w:hint="eastAsia"/>
        </w:rPr>
        <w:br/>
      </w:r>
      <w:r>
        <w:rPr>
          <w:rFonts w:hint="eastAsia"/>
        </w:rPr>
        <w:t>　　图表23 2013年12月中国上网本市场品牌关注比例分布</w:t>
      </w:r>
      <w:r>
        <w:rPr>
          <w:rFonts w:hint="eastAsia"/>
        </w:rPr>
        <w:br/>
      </w:r>
      <w:r>
        <w:rPr>
          <w:rFonts w:hint="eastAsia"/>
        </w:rPr>
        <w:t>　　图表24 2013年1-12月计算机行业累计出口额及增速</w:t>
      </w:r>
      <w:r>
        <w:rPr>
          <w:rFonts w:hint="eastAsia"/>
        </w:rPr>
        <w:br/>
      </w:r>
      <w:r>
        <w:rPr>
          <w:rFonts w:hint="eastAsia"/>
        </w:rPr>
        <w:t>　　图表25 2012年来我国微型电脑单月出口额及增速</w:t>
      </w:r>
      <w:r>
        <w:rPr>
          <w:rFonts w:hint="eastAsia"/>
        </w:rPr>
        <w:br/>
      </w:r>
      <w:r>
        <w:rPr>
          <w:rFonts w:hint="eastAsia"/>
        </w:rPr>
        <w:t>　　图表26 2012年以来我国电子计算机制造固定资产累计投资额</w:t>
      </w:r>
      <w:r>
        <w:rPr>
          <w:rFonts w:hint="eastAsia"/>
        </w:rPr>
        <w:br/>
      </w:r>
      <w:r>
        <w:rPr>
          <w:rFonts w:hint="eastAsia"/>
        </w:rPr>
        <w:t>　　图表27 2012年来我国电子计算机制造业主要经营指标</w:t>
      </w:r>
      <w:r>
        <w:rPr>
          <w:rFonts w:hint="eastAsia"/>
        </w:rPr>
        <w:br/>
      </w:r>
      <w:r>
        <w:rPr>
          <w:rFonts w:hint="eastAsia"/>
        </w:rPr>
        <w:t>　　图表28 2012年来我国电子计算机制造业亏损面和亏损深度</w:t>
      </w:r>
      <w:r>
        <w:rPr>
          <w:rFonts w:hint="eastAsia"/>
        </w:rPr>
        <w:br/>
      </w:r>
      <w:r>
        <w:rPr>
          <w:rFonts w:hint="eastAsia"/>
        </w:rPr>
        <w:t>　　图表29 2012年来我国电子计算机制造业三费及增速</w:t>
      </w:r>
      <w:r>
        <w:rPr>
          <w:rFonts w:hint="eastAsia"/>
        </w:rPr>
        <w:br/>
      </w:r>
      <w:r>
        <w:rPr>
          <w:rFonts w:hint="eastAsia"/>
        </w:rPr>
        <w:t>　　图表 30 近3年深圳市朗科科技股份有限公司资产负债率变化情况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近3年深圳市朗科科技股份有限公司产权比率变化情况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近3年深圳市朗科科技股份有限公司固定资产周转次数情况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近3年深圳市朗科科技股份有限公司流动资产周转次数变化情况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近3年深圳市朗科科技股份有限公司总资产周转次数变化情况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近3年深圳市朗科科技股份有限公司销售毛利率变化情况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近3年宝德科技集团股份有限公司资产负债率变化情况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近3年宝德科技集团股份有限公司产权比率变化情况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近3年宝德科技集团股份有限公司固定资产周转次数情况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近3年宝德科技集团股份有限公司流动资产周转次数变化情况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近3年宝德科技集团股份有限公司总资产周转次数变化情况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近3年宝德科技集团股份有限公司销售毛利率变化情况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近3年固捷数据科技有限公司资产负债率变化情况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近3年固捷数据科技有限公司产权比率变化情况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近3年固捷数据科技有限公司固定资产周转次数情况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近3年固捷数据科技有限公司流动资产周转次数变化情况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近3年固捷数据科技有限公司总资产周转次数变化情况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近3年固捷数据科技有限公司销售毛利率变化情况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近3年华为赛门铁克科技有限公司资产负债率变化情况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近3年华为赛门铁克科技有限公司产权比率变化情况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近3年华为赛门铁克科技有限公司固定资产周转次数情况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近3年华为赛门铁克科技有限公司流动资产周转次数变化情况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近3年华为赛门铁克科技有限公司总资产周转次数变化情况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近3年华为赛门铁克科技有限公司销售毛利率变化情况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2009-2014年12月同期华北地区固态硬盘行业产销能力</w:t>
      </w:r>
      <w:r>
        <w:rPr>
          <w:rFonts w:hint="eastAsia"/>
        </w:rPr>
        <w:br/>
      </w:r>
      <w:r>
        <w:rPr>
          <w:rFonts w:hint="eastAsia"/>
        </w:rPr>
        <w:t>　　表格 2 2009-2014年12月华北地区固态硬盘行业盈利能力表</w:t>
      </w:r>
      <w:r>
        <w:rPr>
          <w:rFonts w:hint="eastAsia"/>
        </w:rPr>
        <w:br/>
      </w:r>
      <w:r>
        <w:rPr>
          <w:rFonts w:hint="eastAsia"/>
        </w:rPr>
        <w:t>　　表格 3 2009-2014年12月同期华中地区固态硬盘行业产销能力</w:t>
      </w:r>
      <w:r>
        <w:rPr>
          <w:rFonts w:hint="eastAsia"/>
        </w:rPr>
        <w:br/>
      </w:r>
      <w:r>
        <w:rPr>
          <w:rFonts w:hint="eastAsia"/>
        </w:rPr>
        <w:t>　　表格 4 2009-2014年12月华中地区固态硬盘行业盈利能力表</w:t>
      </w:r>
      <w:r>
        <w:rPr>
          <w:rFonts w:hint="eastAsia"/>
        </w:rPr>
        <w:br/>
      </w:r>
      <w:r>
        <w:rPr>
          <w:rFonts w:hint="eastAsia"/>
        </w:rPr>
        <w:t>　　表格 5 2009-2014年12月同期华南地区固态硬盘行业产销能力</w:t>
      </w:r>
      <w:r>
        <w:rPr>
          <w:rFonts w:hint="eastAsia"/>
        </w:rPr>
        <w:br/>
      </w:r>
      <w:r>
        <w:rPr>
          <w:rFonts w:hint="eastAsia"/>
        </w:rPr>
        <w:t>　　表格 6 2009-2014年12月华南地区固态硬盘行业盈利能力表</w:t>
      </w:r>
      <w:r>
        <w:rPr>
          <w:rFonts w:hint="eastAsia"/>
        </w:rPr>
        <w:br/>
      </w:r>
      <w:r>
        <w:rPr>
          <w:rFonts w:hint="eastAsia"/>
        </w:rPr>
        <w:t>　　表格 7 2009-2014年12月同期华东地区固态硬盘行业产销能力</w:t>
      </w:r>
      <w:r>
        <w:rPr>
          <w:rFonts w:hint="eastAsia"/>
        </w:rPr>
        <w:br/>
      </w:r>
      <w:r>
        <w:rPr>
          <w:rFonts w:hint="eastAsia"/>
        </w:rPr>
        <w:t>　　表格 8 2009-2014年12月华东地区固态硬盘行业盈利能力表</w:t>
      </w:r>
      <w:r>
        <w:rPr>
          <w:rFonts w:hint="eastAsia"/>
        </w:rPr>
        <w:br/>
      </w:r>
      <w:r>
        <w:rPr>
          <w:rFonts w:hint="eastAsia"/>
        </w:rPr>
        <w:t>　　表格 9 2009-2014年12月同期东北地区固态硬盘行业产销能力</w:t>
      </w:r>
      <w:r>
        <w:rPr>
          <w:rFonts w:hint="eastAsia"/>
        </w:rPr>
        <w:br/>
      </w:r>
      <w:r>
        <w:rPr>
          <w:rFonts w:hint="eastAsia"/>
        </w:rPr>
        <w:t>　　表格 10 2009-2014年12月东北地区固态硬盘行业盈利能力表</w:t>
      </w:r>
      <w:r>
        <w:rPr>
          <w:rFonts w:hint="eastAsia"/>
        </w:rPr>
        <w:br/>
      </w:r>
      <w:r>
        <w:rPr>
          <w:rFonts w:hint="eastAsia"/>
        </w:rPr>
        <w:t>　　表格 11 2009-2014年12月同期西南地区固态硬盘行业产销能力</w:t>
      </w:r>
      <w:r>
        <w:rPr>
          <w:rFonts w:hint="eastAsia"/>
        </w:rPr>
        <w:br/>
      </w:r>
      <w:r>
        <w:rPr>
          <w:rFonts w:hint="eastAsia"/>
        </w:rPr>
        <w:t>　　表格 12 2009-2014年12月西南地区固态硬盘行业盈利能力表</w:t>
      </w:r>
      <w:r>
        <w:rPr>
          <w:rFonts w:hint="eastAsia"/>
        </w:rPr>
        <w:br/>
      </w:r>
      <w:r>
        <w:rPr>
          <w:rFonts w:hint="eastAsia"/>
        </w:rPr>
        <w:t>　　表格 13 2009-2014年12月同期西北地区固态硬盘行业产销能力</w:t>
      </w:r>
      <w:r>
        <w:rPr>
          <w:rFonts w:hint="eastAsia"/>
        </w:rPr>
        <w:br/>
      </w:r>
      <w:r>
        <w:rPr>
          <w:rFonts w:hint="eastAsia"/>
        </w:rPr>
        <w:t>　　表格 14 2009-2014年12月西北地区固态硬盘行业盈利能力表</w:t>
      </w:r>
      <w:r>
        <w:rPr>
          <w:rFonts w:hint="eastAsia"/>
        </w:rPr>
        <w:br/>
      </w:r>
      <w:r>
        <w:rPr>
          <w:rFonts w:hint="eastAsia"/>
        </w:rPr>
        <w:t>　　表格 15 近4年深圳市朗科科技股份有限公司资产负债率变化情况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近4年深圳市朗科科技股份有限公司产权比率变化情况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近4年深圳市朗科科技股份有限公司固定资产周转次数情况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近4年深圳市朗科科技股份有限公司流动资产周转次数变化情况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近4年深圳市朗科科技股份有限公司总资产周转次数变化情况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近4年深圳市朗科科技股份有限公司销售毛利率变化情况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近4年宝德科技集团股份有限公司资产负债率变化情况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近4年宝德科技集团股份有限公司产权比率变化情况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近4年宝德科技集团股份有限公司固定资产周转次数情况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近4年宝德科技集团股份有限公司流动资产周转次数变化情况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近4年宝德科技集团股份有限公司总资产周转次数变化情况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近4年宝德科技集团股份有限公司销售毛利率变化情况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近4年固捷数据科技有限公司资产负债率变化情况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近4年固捷数据科技有限公司产权比率变化情况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近4年固捷数据科技有限公司固定资产周转次数情况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近4年固捷数据科技有限公司流动资产周转次数变化情况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近4年固捷数据科技有限公司总资产周转次数变化情况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近4年固捷数据科技有限公司销售毛利率变化情况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近4年华为赛门铁克科技有限公司资产负债率变化情况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近4年华为赛门铁克科技有限公司产权比率变化情况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近4年华为赛门铁克科技有限公司固定资产周转次数情况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近4年华为赛门铁克科技有限公司流动资产周转次数变化情况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近4年华为赛门铁克科技有限公司总资产周转次数变化情况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近4年华为赛门铁克科技有限公司销售毛利率变化情况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95d40c47e4143" w:history="1">
        <w:r>
          <w:rPr>
            <w:rStyle w:val="Hyperlink"/>
          </w:rPr>
          <w:t>2011-2016年中国固态硬盘行业投资分析及发展趋势研究报告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95d40c47e4143" w:history="1">
        <w:r>
          <w:rPr>
            <w:rStyle w:val="Hyperlink"/>
          </w:rPr>
          <w:t>https://www.20087.com/2011-11/R_2011_2016gutaiyingpanxingyetouzifenx.html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热点：固态硬盘坏了数据可以恢复吗、固态硬盘价格、固态硬盘与机械硬盘的区别和优缺点、固态硬盘检测软件、固态硬盘寿命一般几年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8f13df22c4913" w:history="1">
      <w:r>
        <w:rPr>
          <w:rStyle w:val="Hyperlink"/>
        </w:rPr>
        <w:t>2011-2016年中国固态硬盘行业投资分析及发展趋势研究报告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1_2016gutaiyingpanxingyetouzifenx.html" TargetMode="External" Id="R2cd95d40c47e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1_2016gutaiyingpanxingyetouzifenx.html" TargetMode="External" Id="R6138f13df22c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2011-11-03T06:09:00Z</dcterms:created>
  <dcterms:modified xsi:type="dcterms:W3CDTF">2011-11-03T07:09:00Z</dcterms:modified>
  <dc:subject>2011-2016年中国固态硬盘行业投资分析及发展趋势研究报告</dc:subject>
  <dc:title>2011-2016年中国固态硬盘行业投资分析及发展趋势研究报告</dc:title>
  <cp:keywords>2011-2016年中国固态硬盘行业投资分析及发展趋势研究报告</cp:keywords>
  <dc:description>2011-2016年中国固态硬盘行业投资分析及发展趋势研究报告</dc:description>
</cp:coreProperties>
</file>