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551f9f4494f7a" w:history="1">
              <w:r>
                <w:rPr>
                  <w:rStyle w:val="Hyperlink"/>
                </w:rPr>
                <w:t>2011-2016年中国植物生长调节剂行业投资分析及发展趋势研究报告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551f9f4494f7a" w:history="1">
              <w:r>
                <w:rPr>
                  <w:rStyle w:val="Hyperlink"/>
                </w:rPr>
                <w:t>2011-2016年中国植物生长调节剂行业投资分析及发展趋势研究报告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551f9f4494f7a" w:history="1">
                <w:r>
                  <w:rPr>
                    <w:rStyle w:val="Hyperlink"/>
                  </w:rPr>
                  <w:t>https://www.20087.com/2011-11/R_2011_2016zhiwushengchangdiaojiejixin108.html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植物生长调节剂概述</w:t>
      </w:r>
      <w:r>
        <w:rPr>
          <w:rFonts w:hint="eastAsia"/>
        </w:rPr>
        <w:br/>
      </w:r>
      <w:r>
        <w:rPr>
          <w:rFonts w:hint="eastAsia"/>
        </w:rPr>
        <w:t>　　第一节 植物生长调节剂定义</w:t>
      </w:r>
      <w:r>
        <w:rPr>
          <w:rFonts w:hint="eastAsia"/>
        </w:rPr>
        <w:br/>
      </w:r>
      <w:r>
        <w:rPr>
          <w:rFonts w:hint="eastAsia"/>
        </w:rPr>
        <w:t>　　第二节 植物生长调节剂行业发展历程</w:t>
      </w:r>
      <w:r>
        <w:rPr>
          <w:rFonts w:hint="eastAsia"/>
        </w:rPr>
        <w:br/>
      </w:r>
      <w:r>
        <w:rPr>
          <w:rFonts w:hint="eastAsia"/>
        </w:rPr>
        <w:t>　　第三节 植物生长调节剂分类情况</w:t>
      </w:r>
      <w:r>
        <w:rPr>
          <w:rFonts w:hint="eastAsia"/>
        </w:rPr>
        <w:br/>
      </w:r>
      <w:r>
        <w:rPr>
          <w:rFonts w:hint="eastAsia"/>
        </w:rPr>
        <w:t>　　第四节 植物生长调节剂产业链分析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二、植物生长调节剂产业链模型分析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2010-2011年中国植物生长调节剂行业发展环境分析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2010-2011年中国植物生长调节剂行业发展政策环境分析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2010-2011年中国植物生长调节剂行业发展社会环境分析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中国植物生长调节剂生产现状分析</w:t>
      </w:r>
      <w:r>
        <w:rPr>
          <w:rFonts w:hint="eastAsia"/>
        </w:rPr>
        <w:br/>
      </w:r>
      <w:r>
        <w:rPr>
          <w:rFonts w:hint="eastAsia"/>
        </w:rPr>
        <w:t>　　第一节 植物生长调节剂行业总体规模</w:t>
      </w:r>
      <w:r>
        <w:rPr>
          <w:rFonts w:hint="eastAsia"/>
        </w:rPr>
        <w:br/>
      </w:r>
      <w:r>
        <w:rPr>
          <w:rFonts w:hint="eastAsia"/>
        </w:rPr>
        <w:t>　　第二节 植物生长调节剂产能概况</w:t>
      </w:r>
      <w:r>
        <w:rPr>
          <w:rFonts w:hint="eastAsia"/>
        </w:rPr>
        <w:br/>
      </w:r>
      <w:r>
        <w:rPr>
          <w:rFonts w:hint="eastAsia"/>
        </w:rPr>
        <w:t>　　　　一、2010-2011年产能分析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植物生长调节剂市场容量概况</w:t>
      </w:r>
      <w:r>
        <w:rPr>
          <w:rFonts w:hint="eastAsia"/>
        </w:rPr>
        <w:br/>
      </w:r>
      <w:r>
        <w:rPr>
          <w:rFonts w:hint="eastAsia"/>
        </w:rPr>
        <w:t>　　　　一、2010-2011年市场容量分析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植物生长调节剂产业的生命周期分析</w:t>
      </w:r>
      <w:r>
        <w:rPr>
          <w:rFonts w:hint="eastAsia"/>
        </w:rPr>
        <w:br/>
      </w:r>
      <w:r>
        <w:rPr>
          <w:rFonts w:hint="eastAsia"/>
        </w:rPr>
        <w:t>　　第五节 植物生长调节剂产业供需情况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植物生长调节剂国内产品价格走势及影响因素分析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国内产品2010-2011年价格回顾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2011年我国植物生长调节剂行业发展现状分析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我国植物生长调节剂行业发展现状</w:t>
      </w:r>
      <w:r>
        <w:rPr>
          <w:rFonts w:hint="eastAsia"/>
        </w:rPr>
        <w:br/>
      </w:r>
      <w:r>
        <w:rPr>
          <w:rFonts w:hint="eastAsia"/>
        </w:rPr>
        <w:t>　　　　一、植物生长调节剂行业品牌发展现状</w:t>
      </w:r>
      <w:r>
        <w:rPr>
          <w:rFonts w:hint="eastAsia"/>
        </w:rPr>
        <w:br/>
      </w:r>
      <w:r>
        <w:rPr>
          <w:rFonts w:hint="eastAsia"/>
        </w:rPr>
        <w:t>　　　　二、植物生长调节剂行业需求市场现状</w:t>
      </w:r>
      <w:r>
        <w:rPr>
          <w:rFonts w:hint="eastAsia"/>
        </w:rPr>
        <w:br/>
      </w:r>
      <w:r>
        <w:rPr>
          <w:rFonts w:hint="eastAsia"/>
        </w:rPr>
        <w:t>　　　　三、植物生长调节剂市场需求层次分析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四、我国植物生长调节剂市场走向分析</w:t>
      </w:r>
      <w:r>
        <w:rPr>
          <w:rFonts w:hint="eastAsia"/>
        </w:rPr>
        <w:br/>
      </w:r>
      <w:r>
        <w:rPr>
          <w:rFonts w:hint="eastAsia"/>
        </w:rPr>
        <w:t>　　第二节 中国植物生长调节剂产品技术分析</w:t>
      </w:r>
      <w:r>
        <w:rPr>
          <w:rFonts w:hint="eastAsia"/>
        </w:rPr>
        <w:br/>
      </w:r>
      <w:r>
        <w:rPr>
          <w:rFonts w:hint="eastAsia"/>
        </w:rPr>
        <w:t>　　　　一、2011年植物生长调节剂产品技术变化特点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二、2011年植物生长调节剂产品市场的新技术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三、2011年植物生长调节剂产品市场现状分析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中国植物生长调节剂行业存在的问题</w:t>
      </w:r>
      <w:r>
        <w:rPr>
          <w:rFonts w:hint="eastAsia"/>
        </w:rPr>
        <w:br/>
      </w:r>
      <w:r>
        <w:rPr>
          <w:rFonts w:hint="eastAsia"/>
        </w:rPr>
        <w:t>　　　　一、植物生长调节剂产品市场存在的主要问题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二、国内植物生长调节剂产品市场的三大瓶颈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三、植物生长调节剂产品市场遭遇的规模难题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对中国植物生长调节剂市场的分析及思考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一、植物生长调节剂市场特点</w:t>
      </w:r>
      <w:r>
        <w:rPr>
          <w:rFonts w:hint="eastAsia"/>
        </w:rPr>
        <w:br/>
      </w:r>
      <w:r>
        <w:rPr>
          <w:rFonts w:hint="eastAsia"/>
        </w:rPr>
        <w:t>　　　　二、植物生长调节剂市场分析</w:t>
      </w:r>
      <w:r>
        <w:rPr>
          <w:rFonts w:hint="eastAsia"/>
        </w:rPr>
        <w:br/>
      </w:r>
      <w:r>
        <w:rPr>
          <w:rFonts w:hint="eastAsia"/>
        </w:rPr>
        <w:t>　　　　三、植物生长调节剂市场变化的方向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四、中国植物生长调节剂行业发展的新思路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五、对中国植物生长调节剂行业发展的思考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2011年中国植物生长调节剂行业发展概况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2011年中国植物生长调节剂行业发展态势分析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2011年中国植物生长调节剂行业发展特点分析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2011年中国植物生长调节剂行业市场供需分析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植物生长调节剂行业市场竞争策略分析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植物生长调节剂市场竞争策略分析</w:t>
      </w:r>
      <w:r>
        <w:rPr>
          <w:rFonts w:hint="eastAsia"/>
        </w:rPr>
        <w:br/>
      </w:r>
      <w:r>
        <w:rPr>
          <w:rFonts w:hint="eastAsia"/>
        </w:rPr>
        <w:t>　　　　一、植物生长调节剂市场增长潜力分析</w:t>
      </w:r>
      <w:r>
        <w:rPr>
          <w:rFonts w:hint="eastAsia"/>
        </w:rPr>
        <w:br/>
      </w:r>
      <w:r>
        <w:rPr>
          <w:rFonts w:hint="eastAsia"/>
        </w:rPr>
        <w:t>　　　　二、植物生长调节剂产品竞争策略分析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植物生长调节剂企业竞争策略分析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一、2012-2016年我国植物生长调节剂市场竞争趋势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二、2012-2016年植物生长调节剂行业竞争格局展望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三、2012-2016年植物生长调节剂行业竞争策略分析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植物生长调节剂行业投资与发展前景分析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2011年植物生长调节剂行业投资情况分析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植物生长调节剂行业投资机会分析</w:t>
      </w:r>
      <w:r>
        <w:rPr>
          <w:rFonts w:hint="eastAsia"/>
        </w:rPr>
        <w:br/>
      </w:r>
      <w:r>
        <w:rPr>
          <w:rFonts w:hint="eastAsia"/>
        </w:rPr>
        <w:t>　　　　一、植物生长调节剂投资项目分析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二、可以投资的植物生长调节剂模式</w:t>
      </w:r>
      <w:r>
        <w:rPr>
          <w:rFonts w:hint="eastAsia"/>
        </w:rPr>
        <w:br/>
      </w:r>
      <w:r>
        <w:rPr>
          <w:rFonts w:hint="eastAsia"/>
        </w:rPr>
        <w:t>　　　　三、2011年植物生长调节剂投资机会</w:t>
      </w:r>
      <w:r>
        <w:rPr>
          <w:rFonts w:hint="eastAsia"/>
        </w:rPr>
        <w:br/>
      </w:r>
      <w:r>
        <w:rPr>
          <w:rFonts w:hint="eastAsia"/>
        </w:rPr>
        <w:t>　　　　四、2011年植物生长调节剂投资新方向</w:t>
      </w:r>
      <w:r>
        <w:rPr>
          <w:rFonts w:hint="eastAsia"/>
        </w:rPr>
        <w:br/>
      </w:r>
      <w:r>
        <w:rPr>
          <w:rFonts w:hint="eastAsia"/>
        </w:rPr>
        <w:t>　　第三节 植物生长调节剂行业发展前景分析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一、金融危机下植物生长调节剂市场的发展前景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二、2011年植物生长调节剂市场面临的发展商机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2012-2016年中国植物生长调节剂行业发展前景预测分析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2012-2016年中国植物生长调节剂行业发展预测分析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一、未来植物生长调节剂发展分析</w:t>
      </w:r>
      <w:r>
        <w:rPr>
          <w:rFonts w:hint="eastAsia"/>
        </w:rPr>
        <w:br/>
      </w:r>
      <w:r>
        <w:rPr>
          <w:rFonts w:hint="eastAsia"/>
        </w:rPr>
        <w:t>　　　　二、未来植物生长调节剂行业技术开发方向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2012-2016年中国植物生长调节剂行业市场前景分析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植物生长调节剂上游原材料供应状况分析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主要原材料2005—2011年1-10月价格及供应情况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植物生长调节剂行业上下游行业分析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三、行业新动态及其对植物生长调节剂行业的影响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四、行业竞争状况及其对植物生长调节剂行业的意义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四、行业新动态及其对植物生长调节剂行业的影响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五、行业竞争状况及其对植物生长调节剂行业的意义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2012-2016年植物生长调节剂行业发展趋势及投资风险分析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当前植物生长调节剂存在的问题</w:t>
      </w:r>
      <w:r>
        <w:rPr>
          <w:rFonts w:hint="eastAsia"/>
        </w:rPr>
        <w:br/>
      </w:r>
      <w:r>
        <w:rPr>
          <w:rFonts w:hint="eastAsia"/>
        </w:rPr>
        <w:t>　　第二节 植物生长调节剂未来发展预测分析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一、中国植物生长调节剂发展方向分析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二、2012-2016年中国植物生长调节剂行业发展规模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三、2012-2016年中国植物生长调节剂行业发展趋势预测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2012-2016年中国植物生长调节剂行业投资风险分析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植物生长调节剂国内重点生产厂家分析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郑州信联生化科技有限公司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云大科技股份有限公司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青岛百禾源生物工程有限公司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潍坊大千化工有限公司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北京中农科美化工有限公司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植物生长调节剂地区销售分析</w:t>
      </w:r>
      <w:r>
        <w:rPr>
          <w:rFonts w:hint="eastAsia"/>
        </w:rPr>
        <w:br/>
      </w:r>
      <w:r>
        <w:rPr>
          <w:rFonts w:hint="eastAsia"/>
        </w:rPr>
        <w:t>　　第一节 中国植物生长调节剂区域销售市场结构变化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植物生长调节剂东北地区销售分析</w:t>
      </w:r>
      <w:r>
        <w:rPr>
          <w:rFonts w:hint="eastAsia"/>
        </w:rPr>
        <w:br/>
      </w:r>
      <w:r>
        <w:rPr>
          <w:rFonts w:hint="eastAsia"/>
        </w:rPr>
        <w:t>　　　　一、2010-2011年东北地区销售规模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三、2010-2011年东北地区“规格”销售规模分析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植物生长调节剂华北地区销售分析</w:t>
      </w:r>
      <w:r>
        <w:rPr>
          <w:rFonts w:hint="eastAsia"/>
        </w:rPr>
        <w:br/>
      </w:r>
      <w:r>
        <w:rPr>
          <w:rFonts w:hint="eastAsia"/>
        </w:rPr>
        <w:t>　　　　一、2010-2011年华北地区销售规模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三、2010-2011年华北地区“规格”销售规模分析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植物生长调节剂中南地区销售分析</w:t>
      </w:r>
      <w:r>
        <w:rPr>
          <w:rFonts w:hint="eastAsia"/>
        </w:rPr>
        <w:br/>
      </w:r>
      <w:r>
        <w:rPr>
          <w:rFonts w:hint="eastAsia"/>
        </w:rPr>
        <w:t>　　　　一、2010-2011年中南地区销售规模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三、2010-2011年中南地区“规格”销售规模分析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植物生长调节剂华东地区销售分析</w:t>
      </w:r>
      <w:r>
        <w:rPr>
          <w:rFonts w:hint="eastAsia"/>
        </w:rPr>
        <w:br/>
      </w:r>
      <w:r>
        <w:rPr>
          <w:rFonts w:hint="eastAsia"/>
        </w:rPr>
        <w:t>　　　　一、2010-2011年华东地区销售规模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三、2010-2011年华东地区“规格”销售规模分析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植物生长调节剂西北地区销售分析</w:t>
      </w:r>
      <w:r>
        <w:rPr>
          <w:rFonts w:hint="eastAsia"/>
        </w:rPr>
        <w:br/>
      </w:r>
      <w:r>
        <w:rPr>
          <w:rFonts w:hint="eastAsia"/>
        </w:rPr>
        <w:t>　　　　一、2010-2011年西北地区销售规模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2012-2016年中国植物生长调节剂行业投资战略研究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2012-2016年（1-10月）年中国植物生长调节剂行业投资策略分析</w:t>
      </w:r>
      <w:r>
        <w:rPr>
          <w:rFonts w:hint="eastAsia"/>
        </w:rPr>
        <w:br/>
      </w:r>
      <w:r>
        <w:rPr>
          <w:rFonts w:hint="eastAsia"/>
        </w:rPr>
        <w:t>　　　　一、植物生长调节剂投资策略</w:t>
      </w:r>
      <w:r>
        <w:rPr>
          <w:rFonts w:hint="eastAsia"/>
        </w:rPr>
        <w:br/>
      </w:r>
      <w:r>
        <w:rPr>
          <w:rFonts w:hint="eastAsia"/>
        </w:rPr>
        <w:t>　　　　二、植物生长调节剂投资筹划策略</w:t>
      </w:r>
      <w:r>
        <w:rPr>
          <w:rFonts w:hint="eastAsia"/>
        </w:rPr>
        <w:br/>
      </w:r>
      <w:r>
        <w:rPr>
          <w:rFonts w:hint="eastAsia"/>
        </w:rPr>
        <w:t>　　　　三、2011年植物生长调节剂品牌竞争战略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2012-2016年中国植物生长调节剂行业品牌建设策略</w:t>
      </w:r>
      <w:r>
        <w:rPr>
          <w:rFonts w:hint="eastAsia"/>
        </w:rPr>
        <w:br/>
      </w:r>
      <w:r>
        <w:rPr>
          <w:rFonts w:hint="eastAsia"/>
        </w:rPr>
        <w:t>　　　　一、植物生长调节剂的规划</w:t>
      </w:r>
      <w:r>
        <w:rPr>
          <w:rFonts w:hint="eastAsia"/>
        </w:rPr>
        <w:br/>
      </w:r>
      <w:r>
        <w:rPr>
          <w:rFonts w:hint="eastAsia"/>
        </w:rPr>
        <w:t>　　　　二、植物生长调节剂的建设</w:t>
      </w:r>
      <w:r>
        <w:rPr>
          <w:rFonts w:hint="eastAsia"/>
        </w:rPr>
        <w:br/>
      </w:r>
      <w:r>
        <w:rPr>
          <w:rFonts w:hint="eastAsia"/>
        </w:rPr>
        <w:t>　　　　三、植物生长调节剂业成功之道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中国植物生长调节剂行业市场发展趋势预测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植物生长调节剂产品投资机会</w:t>
      </w:r>
      <w:r>
        <w:rPr>
          <w:rFonts w:hint="eastAsia"/>
        </w:rPr>
        <w:br/>
      </w:r>
      <w:r>
        <w:rPr>
          <w:rFonts w:hint="eastAsia"/>
        </w:rPr>
        <w:t>　　第三节 植物生长调节剂产品投资趋势分析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植物生长调节剂的产业链结构图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2009-2011年7月固定资产投资走势图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我国植物生长调节剂行业标准</w:t>
      </w:r>
      <w:r>
        <w:rPr>
          <w:rFonts w:hint="eastAsia"/>
        </w:rPr>
        <w:br/>
      </w:r>
      <w:r>
        <w:rPr>
          <w:rFonts w:hint="eastAsia"/>
        </w:rPr>
        <w:t>　　图表 11 2009-2011年7月我国CPI、PPI运行趋势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12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2001年8月—2011年8月工业增加值月度同比增长率（%）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 2009-2011年8月我国植物生长调节剂行业市场容量分析</w:t>
      </w:r>
      <w:r>
        <w:rPr>
          <w:rFonts w:hint="eastAsia"/>
        </w:rPr>
        <w:br/>
      </w:r>
      <w:r>
        <w:rPr>
          <w:rFonts w:hint="eastAsia"/>
        </w:rPr>
        <w:t>　　图表 20 2009-2011年8月我国植物生长调节剂行业产能利用率分析</w:t>
      </w:r>
      <w:r>
        <w:rPr>
          <w:rFonts w:hint="eastAsia"/>
        </w:rPr>
        <w:br/>
      </w:r>
      <w:r>
        <w:rPr>
          <w:rFonts w:hint="eastAsia"/>
        </w:rPr>
        <w:t>　　图表 21 2011-2015年我国植物生长调节剂行业市场容量预测</w:t>
      </w:r>
      <w:r>
        <w:rPr>
          <w:rFonts w:hint="eastAsia"/>
        </w:rPr>
        <w:br/>
      </w:r>
      <w:r>
        <w:rPr>
          <w:rFonts w:hint="eastAsia"/>
        </w:rPr>
        <w:t>　　图表 22 植物生长调节剂产业行业所处生命周期示意图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2009-2011年8月我国植物生长调节剂行业供需分析</w:t>
      </w:r>
      <w:r>
        <w:rPr>
          <w:rFonts w:hint="eastAsia"/>
        </w:rPr>
        <w:br/>
      </w:r>
      <w:r>
        <w:rPr>
          <w:rFonts w:hint="eastAsia"/>
        </w:rPr>
        <w:t>　　图表 25 2011年1-8月我国植物生长调节剂市场不同因素的价格影响力对比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27 2009-2015年我国植物生长调节剂行业市场供需预测分析</w:t>
      </w:r>
      <w:r>
        <w:rPr>
          <w:rFonts w:hint="eastAsia"/>
        </w:rPr>
        <w:br/>
      </w:r>
      <w:r>
        <w:rPr>
          <w:rFonts w:hint="eastAsia"/>
        </w:rPr>
        <w:t>　　图表 28 植物生长调节剂行业环境“波特五力”分析模型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2011年1-8月我国植物生长调节剂总体投资结构</w:t>
      </w:r>
      <w:r>
        <w:rPr>
          <w:rFonts w:hint="eastAsia"/>
        </w:rPr>
        <w:br/>
      </w:r>
      <w:r>
        <w:rPr>
          <w:rFonts w:hint="eastAsia"/>
        </w:rPr>
        <w:t>　　图表 30 2009-2011年8月我国植物生长调节剂行业投资增速分析</w:t>
      </w:r>
      <w:r>
        <w:rPr>
          <w:rFonts w:hint="eastAsia"/>
        </w:rPr>
        <w:br/>
      </w:r>
      <w:r>
        <w:rPr>
          <w:rFonts w:hint="eastAsia"/>
        </w:rPr>
        <w:t>　　图表 31 2011年1-8月我国植物生长调节剂行业不同地区投资分析</w:t>
      </w:r>
      <w:r>
        <w:rPr>
          <w:rFonts w:hint="eastAsia"/>
        </w:rPr>
        <w:br/>
      </w:r>
      <w:r>
        <w:rPr>
          <w:rFonts w:hint="eastAsia"/>
        </w:rPr>
        <w:t>　　图表 32 我国植物生长调节剂投资项目分析</w:t>
      </w:r>
      <w:r>
        <w:rPr>
          <w:rFonts w:hint="eastAsia"/>
        </w:rPr>
        <w:br/>
      </w:r>
      <w:r>
        <w:rPr>
          <w:rFonts w:hint="eastAsia"/>
        </w:rPr>
        <w:t>　　图表 33 2009-2011年8月我国萘乙酸行业均价分析</w:t>
      </w:r>
      <w:r>
        <w:rPr>
          <w:rFonts w:hint="eastAsia"/>
        </w:rPr>
        <w:br/>
      </w:r>
      <w:r>
        <w:rPr>
          <w:rFonts w:hint="eastAsia"/>
        </w:rPr>
        <w:t>　　图表 34 2011-2015年我国萘乙酸行业均价预测分析</w:t>
      </w:r>
      <w:r>
        <w:rPr>
          <w:rFonts w:hint="eastAsia"/>
        </w:rPr>
        <w:br/>
      </w:r>
      <w:r>
        <w:rPr>
          <w:rFonts w:hint="eastAsia"/>
        </w:rPr>
        <w:t>　　图表 37 2011-2015年我国植物生长调节剂行业同业竞争风险及控制策略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38 近4年郑州信联生化科技有限公司固定资产周转次数情况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近3年郑州信联生化科技有限公司固定资产周转次数情况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近4年郑州信联生化科技有限公司流动资产周转次数变化情况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近3年郑州信联生化科技有限公司流动资产周转次数变化情况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近4年郑州信联生化科技有限公司销售毛利率变化情况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近3年郑州信联生化科技有限公司销售毛利率变化情况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近4年郑州信联生化科技有限公司资产负债率变化情况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近3年郑州信联生化科技有限公司资产负债率变化情况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近4年郑州信联生化科技有限公司产权比率变化情况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近3年郑州信联生化科技有限公司产权比率变化情况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近4年郑州信联生化科技有限公司总资产周转次数变化情况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近3年郑州信联生化科技有限公司总资产周转次数变化情况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近4年云大科技股份有限公司流动资产周转次数变化情况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近3年云大科技股份有限公司流动资产周转次数变化情况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近4年云大科技股份有限公司总资产周转次数变化情况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近3年云大科技股份有限公司总资产周转次数变化情况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近4年云大科技股份有限公司销售毛利率变化情况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近3年云大科技股份有限公司销售毛利率变化情况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近4年云大科技股份有限公司资产负债率变化情况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近3年云大科技股份有限公司资产负债率变化情况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近4年云大科技股份有限公司产权比率变化情况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近3年云大科技股份有限公司产权比率变化情况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近4年云大科技股份有限公司固定资产周转次数情况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近3年云大科技股份有限公司固定资产周转次数情况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近4年青岛百禾源生物工程有限公司固定资产周转次数情况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近3年青岛百禾源生物工程有限公司固定资产周转次数情况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近4年青岛百禾源生物工程有限公司流动资产周转次数变化情况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近3年青岛百禾源生物工程有限公司流动资产周转次数变化情况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近4年青岛百禾源生物工程有限公司销售毛利率变化情况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近3年青岛百禾源生物工程有限公司销售毛利率变化情况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近4年青岛百禾源生物工程有限公司资产负债率变化情况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近3年青岛百禾源生物工程有限公司资产负债率变化情况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近4年青岛百禾源生物工程有限公司产权比率变化情况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近3年青岛百禾源生物工程有限公司产权比率变化情况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近4年青岛百禾源生物工程有限公司总资产周转次数变化情况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近3年青岛百禾源生物工程有限公司总资产周转次数变化情况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2010-2011年6月大成股份财务指标表：</w:t>
      </w:r>
      <w:r>
        <w:rPr>
          <w:rFonts w:hint="eastAsia"/>
        </w:rPr>
        <w:br/>
      </w:r>
      <w:r>
        <w:rPr>
          <w:rFonts w:hint="eastAsia"/>
        </w:rPr>
        <w:t>　　图表 77 近4年潍坊大千化工有限公司固定资产周转次数情况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近3年潍坊大千化工有限公司固定资产周转次数变化情况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近4年潍坊大千化工有限公司流动资产周转次数变化情况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近3年潍坊大千化工有限公司流动资产周转次数变化情况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近4年潍坊大千化工有限公司销售毛利率变化情况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近3年潍坊大千化工有限公司销售毛利率变化情况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近4年潍坊大千化工有限公司资产负债率变化情况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近3年潍坊大千化工有限公司资产负债率变化情况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近4年潍坊大千化工有限公司产权比率变化情况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近3年潍坊大千化工有限公司产权比率变化情况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近4年潍坊大千化工有限公司总资产周转次数变化情况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近3年潍坊大千化工有限公司总资产周转次数变化情况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近4年北京中农科美化工有限公司固定资产周转次数情况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近3年北京中农科美化工有限公司固定资产周转次数变化情况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近4年北京中农科美化工有限公司流动资产周转次数变化情况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近3年北京中农科美化工有限公司流动资产周转次数变化情况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近4年北京中农科美化工有限公司销售毛利率变化情况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近3年北京中农科美化工有限公司销售毛利率变化情况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近4年北京中农科美化工有限公司资产负债率变化情况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近3年北京中农科美化工有限公司资产负债率变化情况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近4年北京中农科美化工有限公司产权比率变化情况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近3年北京中农科美化工有限公司产权比率变化情况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近4年北京中农科美化工有限公司总资产周转次数变化情况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近3年北京中农科美化工有限公司总资产周转次数变化情况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我国植物生长调节剂区域销售市场结构变化</w:t>
      </w:r>
      <w:r>
        <w:rPr>
          <w:rFonts w:hint="eastAsia"/>
        </w:rPr>
        <w:br/>
      </w:r>
      <w:r>
        <w:rPr>
          <w:rFonts w:hint="eastAsia"/>
        </w:rPr>
        <w:t>　　图表 102 2009-2011年8月东北地区各规格产品盈利能力变化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103 东北地区植物生长调节剂CR5与CR10厂家市场销售份额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104 2009-2011年8月东北地区各规格产品销售比例变化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106 华北地区植物生长调节剂CR5与CR10厂家市场销售份额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107 2009-2011年8月华北地区各规格产品销售比例变化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109 中南地区植物生长调节剂CR5与CR10厂家市场销售份额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110 2009-2011年8月中南地区各规格产品销售比例变化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111 2009-2011年8月华东地区各规格产品盈利能力变化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112 华东地区植物生长调节剂CR5与CR10厂家市场销售份额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115 西北地区植物生长调节剂CR5与CR10厂家市场销售份额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119 植物生长调节剂技术应用注意事项分析</w:t>
      </w:r>
      <w:r>
        <w:rPr>
          <w:rFonts w:hint="eastAsia"/>
        </w:rPr>
        <w:br/>
      </w:r>
      <w:r>
        <w:rPr>
          <w:rFonts w:hint="eastAsia"/>
        </w:rPr>
        <w:t>　　图表 120 植物生长调节剂项目投资注意事项图</w:t>
      </w:r>
      <w:r>
        <w:rPr>
          <w:rFonts w:hint="eastAsia"/>
        </w:rPr>
        <w:br/>
      </w:r>
      <w:r>
        <w:rPr>
          <w:rFonts w:hint="eastAsia"/>
        </w:rPr>
        <w:t>　　图表 121 植物生长调节剂行业生产开发注意事项</w:t>
      </w:r>
      <w:r>
        <w:rPr>
          <w:rFonts w:hint="eastAsia"/>
        </w:rPr>
        <w:br/>
      </w:r>
      <w:r>
        <w:rPr>
          <w:rFonts w:hint="eastAsia"/>
        </w:rPr>
        <w:t>　　图表 122 植物生长调节剂销售注意事项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551f9f4494f7a" w:history="1">
        <w:r>
          <w:rPr>
            <w:rStyle w:val="Hyperlink"/>
          </w:rPr>
          <w:t>2011-2016年中国植物生长调节剂行业投资分析及发展趋势研究报告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551f9f4494f7a" w:history="1">
        <w:r>
          <w:rPr>
            <w:rStyle w:val="Hyperlink"/>
          </w:rPr>
          <w:t>https://www.20087.com/2011-11/R_2011_2016zhiwushengchangdiaojiejixin108.html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热点：植物生长调节剂的种类及作用、植物生长调节剂的优点、植物生长调节剂的作用、植物生长调节剂的概念、植物生长调节剂名词解释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bb910f54f4211" w:history="1">
      <w:r>
        <w:rPr>
          <w:rStyle w:val="Hyperlink"/>
        </w:rPr>
        <w:t>2011-2016年中国植物生长调节剂行业投资分析及发展趋势研究报告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zhiwushengchangdiaojiejixin108.html" TargetMode="External" Id="R8b7551f9f449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zhiwushengchangdiaojiejixin108.html" TargetMode="External" Id="Rc74bb910f54f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2011-11-03T06:05:00Z</dcterms:created>
  <dcterms:modified xsi:type="dcterms:W3CDTF">2011-11-03T07:05:00Z</dcterms:modified>
  <dc:subject>2011-2016年中国植物生长调节剂行业投资分析及发展趋势研究报告</dc:subject>
  <dc:title>2011-2016年中国植物生长调节剂行业投资分析及发展趋势研究报告</dc:title>
  <cp:keywords>2011-2016年中国植物生长调节剂行业投资分析及发展趋势研究报告</cp:keywords>
  <dc:description>2011-2016年中国植物生长调节剂行业投资分析及发展趋势研究报告</dc:description>
</cp:coreProperties>
</file>