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91dabf154e2c" w:history="1">
              <w:r>
                <w:rPr>
                  <w:rStyle w:val="Hyperlink"/>
                </w:rPr>
                <w:t>2011-2016年中国橡胶阻燃剂行业投资分析及发展趋势研究报告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91dabf154e2c" w:history="1">
              <w:r>
                <w:rPr>
                  <w:rStyle w:val="Hyperlink"/>
                </w:rPr>
                <w:t>2011-2016年中国橡胶阻燃剂行业投资分析及发展趋势研究报告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391dabf154e2c" w:history="1">
                <w:r>
                  <w:rPr>
                    <w:rStyle w:val="Hyperlink"/>
                  </w:rPr>
                  <w:t>https://www.20087.com/2011-11/R_xiangjiaozuranjihangyetouzifenxijifa.html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中国橡胶阻燃剂行业发展状况综述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中国橡胶阻燃剂行业简介</w:t>
      </w:r>
      <w:r>
        <w:rPr>
          <w:rFonts w:hint="eastAsia"/>
        </w:rPr>
        <w:br/>
      </w:r>
      <w:r>
        <w:rPr>
          <w:rFonts w:hint="eastAsia"/>
        </w:rPr>
        <w:t>　　　　一、橡胶阻燃剂行业的界定及分类</w:t>
      </w:r>
      <w:r>
        <w:rPr>
          <w:rFonts w:hint="eastAsia"/>
        </w:rPr>
        <w:br/>
      </w:r>
      <w:r>
        <w:rPr>
          <w:rFonts w:hint="eastAsia"/>
        </w:rPr>
        <w:t>　　　　二、橡胶阻燃剂行业的特征</w:t>
      </w:r>
      <w:r>
        <w:rPr>
          <w:rFonts w:hint="eastAsia"/>
        </w:rPr>
        <w:br/>
      </w:r>
      <w:r>
        <w:rPr>
          <w:rFonts w:hint="eastAsia"/>
        </w:rPr>
        <w:t>　　　　三、橡胶阻燃剂的主要用途</w:t>
      </w:r>
      <w:r>
        <w:rPr>
          <w:rFonts w:hint="eastAsia"/>
        </w:rPr>
        <w:br/>
      </w:r>
      <w:r>
        <w:rPr>
          <w:rFonts w:hint="eastAsia"/>
        </w:rPr>
        <w:t>　　第二节 橡胶阻燃剂行业相关政策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中国橡胶阻燃剂行业发展状况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一、中国橡胶阻燃剂行业发展历程</w:t>
      </w:r>
      <w:r>
        <w:rPr>
          <w:rFonts w:hint="eastAsia"/>
        </w:rPr>
        <w:br/>
      </w:r>
      <w:r>
        <w:rPr>
          <w:rFonts w:hint="eastAsia"/>
        </w:rPr>
        <w:t>　　　　二、中国橡胶阻燃剂行业发展面临的问题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中国橡胶阻燃剂生产现状分析</w:t>
      </w:r>
      <w:r>
        <w:rPr>
          <w:rFonts w:hint="eastAsia"/>
        </w:rPr>
        <w:br/>
      </w:r>
      <w:r>
        <w:rPr>
          <w:rFonts w:hint="eastAsia"/>
        </w:rPr>
        <w:t>　　第一节 橡胶阻燃剂行业总体规模</w:t>
      </w:r>
      <w:r>
        <w:rPr>
          <w:rFonts w:hint="eastAsia"/>
        </w:rPr>
        <w:br/>
      </w:r>
      <w:r>
        <w:rPr>
          <w:rFonts w:hint="eastAsia"/>
        </w:rPr>
        <w:t>　　第一节 橡胶阻燃剂产能概况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橡胶阻燃剂市场容量概况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橡胶阻燃剂产业的生命周期分析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橡胶阻燃剂产业供需情况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橡胶阻燃剂产品市场供需分析</w:t>
      </w:r>
      <w:r>
        <w:rPr>
          <w:rFonts w:hint="eastAsia"/>
        </w:rPr>
        <w:br/>
      </w:r>
      <w:r>
        <w:rPr>
          <w:rFonts w:hint="eastAsia"/>
        </w:rPr>
        <w:t>　　第一节 橡胶阻燃剂市场特征分析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橡胶阻燃剂市场需求情况分析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橡胶阻燃剂市场供给情况分析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橡胶阻燃剂市场供给平衡性分析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橡胶阻燃剂行业竞争绩效分析</w:t>
      </w:r>
      <w:r>
        <w:rPr>
          <w:rFonts w:hint="eastAsia"/>
        </w:rPr>
        <w:br/>
      </w:r>
      <w:r>
        <w:rPr>
          <w:rFonts w:hint="eastAsia"/>
        </w:rPr>
        <w:t>　　第一节 橡胶阻燃剂行业总体效益水平分析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橡胶阻燃剂行业产业集中度分析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橡胶阻燃剂行业不同所有制企业绩效分析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橡胶阻燃剂行业不同规模企业绩效分析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橡胶阻燃剂市场分销体系分析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橡胶阻燃剂产业投资策略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中国橡胶阻燃剂行情走势及影响要素分析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2010年中国橡胶阻燃剂行情走势回顾</w:t>
      </w:r>
      <w:r>
        <w:rPr>
          <w:rFonts w:hint="eastAsia"/>
        </w:rPr>
        <w:br/>
      </w:r>
      <w:r>
        <w:rPr>
          <w:rFonts w:hint="eastAsia"/>
        </w:rPr>
        <w:t>　　第二节 中国橡胶阻燃剂当前市场行情分析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影响橡胶阻燃剂市场行情的要素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2011-2016年中国橡胶阻燃剂行情走势预测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中国橡胶阻燃剂行业不同地区竞争格局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中国橡胶阻燃剂行业的不同企业竞争格局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三、国内橡胶阻燃剂企业竞争格局分析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2011-2016年中国橡胶阻燃剂行业竞争格局变化趋势分析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橡胶阻燃剂行业产品营销分析及预测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橡胶阻燃剂行业国内营销模式分析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橡胶阻燃剂行业主要销售渠道分析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橡胶阻燃剂行业价格竞争方式分析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橡胶阻燃剂行业营销策略分析</w:t>
      </w:r>
      <w:r>
        <w:rPr>
          <w:rFonts w:hint="eastAsia"/>
        </w:rPr>
        <w:br/>
      </w:r>
      <w:r>
        <w:rPr>
          <w:rFonts w:hint="eastAsia"/>
        </w:rPr>
        <w:t>　　第五节 橡胶阻燃剂行业国际化营销模式分析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橡胶阻燃剂行业市场营销发展趋势预测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2010中国橡胶阻燃剂产业投资分析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橡胶阻燃剂行业国内重点生产企业分析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海兴海瑞阻燃材料有限公司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天津市金信商贸有限公司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济南金盈泰化工有限公司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上海成再成化工有限公司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橡胶阻燃剂行业风险趋势分析与对策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橡胶阻燃剂行业风险分析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橡胶阻燃剂行业投资风险及控制策略分析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一、2010-2016年橡胶阻燃剂行业市场风险及控制策略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二、2010-2016年橡胶阻燃剂行业政策风险及控制策略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三、2010-2016年橡胶阻燃剂行业经营风险及控制策略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四、2010-2016年橡胶阻燃剂同业竞争风险及控制策略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五、2010-2016年橡胶阻燃剂行业其他风险及控制策略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2011-2016年橡胶阻燃剂行业投资机会与风险分析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2011-2016年中国橡胶阻燃剂行业投资机会分析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2011-2016年橡胶阻燃剂行业环境风险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2011-2016年橡胶阻燃剂行业产业链上下游风险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2011-2016年橡胶阻燃剂行业市场风险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橡胶阻燃剂行业投资机会分析研究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2011-2016年橡胶阻燃剂行业主要区域投资机会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2011-2016年橡胶阻燃剂行业出口市场投资机会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2011-2016年橡胶阻燃剂行业企业的多元化投资机会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橡胶阻燃剂企业制定“十二五”发展战略研究分析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标准与测试</w:t>
      </w:r>
      <w:r>
        <w:rPr>
          <w:rFonts w:hint="eastAsia"/>
        </w:rPr>
        <w:br/>
      </w:r>
      <w:r>
        <w:rPr>
          <w:rFonts w:hint="eastAsia"/>
        </w:rPr>
        <w:t>　　图表 2 2006-2011年我国橡胶阻燃剂行业资产合计及增长情况</w:t>
      </w:r>
      <w:r>
        <w:rPr>
          <w:rFonts w:hint="eastAsia"/>
        </w:rPr>
        <w:br/>
      </w:r>
      <w:r>
        <w:rPr>
          <w:rFonts w:hint="eastAsia"/>
        </w:rPr>
        <w:t>　　图表 3 2006-2011年我国橡胶阻燃剂行业资产合计及增长对比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4 2011-2016年中国橡胶阻燃剂行业资产合计预测图</w:t>
      </w:r>
      <w:r>
        <w:rPr>
          <w:rFonts w:hint="eastAsia"/>
        </w:rPr>
        <w:br/>
      </w:r>
      <w:r>
        <w:rPr>
          <w:rFonts w:hint="eastAsia"/>
        </w:rPr>
        <w:t>　　图表 7 2006-2011年我国橡胶阻燃剂行业产销率情况</w:t>
      </w:r>
      <w:r>
        <w:rPr>
          <w:rFonts w:hint="eastAsia"/>
        </w:rPr>
        <w:br/>
      </w:r>
      <w:r>
        <w:rPr>
          <w:rFonts w:hint="eastAsia"/>
        </w:rPr>
        <w:t>　　图表 9 我国橡胶阻燃剂行业所处生命周期示意图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2006-2011年我国橡胶阻燃剂行业工业总产值及增长对比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2006-2011年我国橡胶阻燃剂行业利润总额及增长情况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橡胶阻燃剂销售策略</w:t>
      </w:r>
      <w:r>
        <w:rPr>
          <w:rFonts w:hint="eastAsia"/>
        </w:rPr>
        <w:br/>
      </w:r>
      <w:r>
        <w:rPr>
          <w:rFonts w:hint="eastAsia"/>
        </w:rPr>
        <w:t>　　图表 19 橡胶阻燃剂生产企业定价目标选择</w:t>
      </w:r>
      <w:r>
        <w:rPr>
          <w:rFonts w:hint="eastAsia"/>
        </w:rPr>
        <w:br/>
      </w:r>
      <w:r>
        <w:rPr>
          <w:rFonts w:hint="eastAsia"/>
        </w:rPr>
        <w:t>　　图表 20 橡胶阻燃剂企业对付竞争者降价的程序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21 橡胶阻燃剂渠道策略示意图</w:t>
      </w:r>
      <w:r>
        <w:rPr>
          <w:rFonts w:hint="eastAsia"/>
        </w:rPr>
        <w:br/>
      </w:r>
      <w:r>
        <w:rPr>
          <w:rFonts w:hint="eastAsia"/>
        </w:rPr>
        <w:t>　　图表 22 近3年江苏雅克科技股份有限公司资产负债率变化情况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近3年江苏雅克科技股份有限公司产权比率变化情况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近3年江苏雅克科技股份有限公司固定资产周转次数情况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近3年江苏雅克科技股份有限公司流动资产周转次数变化情况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近3年江苏雅克科技股份有限公司总资产周转次数变化情况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近3年江苏雅克科技股份有限公司销售毛利率变化情况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近3年海兴海瑞阻燃材料有限公司资产负债率变化情况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近3年海兴海瑞阻燃材料有限公司产权比率变化情况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近3年海兴海瑞阻燃材料有限公司固定资产周转次数情况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近3年海兴海瑞阻燃材料有限公司流动资产周转次数变化情况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近3年海兴海瑞阻燃材料有限公司总资产周转次数变化情况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近3年海兴海瑞阻燃材料有限公司销售毛利率变化情况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近3年天津市金信商贸有限公司资产负债率变化情况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近3年天津市金信商贸有限公司产权比率变化情况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近3年天津市金信商贸有限公司固定资产周转次数情况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近3年天津市金信商贸有限公司流动资产周转次数变化情况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近3年天津市金信商贸有限公司总资产周转次数变化情况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近3年天津市金信商贸有限公司销售毛利率变化情况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近3年济南金盈泰化工有限公司资产负债率变化情况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近3年济南金盈泰化工有限公司产权比率变化情况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近3年济南金盈泰化工有限公司固定资产周转次数情况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近3年济南金盈泰化工有限公司流动资产周转次数变化情况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近3年济南金盈泰化工有限公司总资产周转次数变化情况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近3年济南金盈泰化工有限公司销售毛利率变化情况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近3年上海成再成化工有限公司资产负债率变化情况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近3年上海成再成化工有限公司产权比率变化情况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近3年上海成再成化工有限公司固定资产周转次数情况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近3年上海成再成化工有限公司流动资产周转次数变化情况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近3年上海成再成化工有限公司总资产周转次数变化情况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近3年上海成再成化工有限公司销售毛利率变化情况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橡胶阻燃剂行业生产开发策略</w:t>
      </w:r>
      <w:r>
        <w:rPr>
          <w:rFonts w:hint="eastAsia"/>
        </w:rPr>
        <w:br/>
      </w:r>
      <w:r>
        <w:rPr>
          <w:rFonts w:hint="eastAsia"/>
        </w:rPr>
        <w:t>　　图表 55 橡胶阻燃剂项目投资注意事项图</w:t>
      </w:r>
      <w:r>
        <w:rPr>
          <w:rFonts w:hint="eastAsia"/>
        </w:rPr>
        <w:br/>
      </w:r>
      <w:r>
        <w:rPr>
          <w:rFonts w:hint="eastAsia"/>
        </w:rPr>
        <w:t>　　表格 1 2011-2016年中国橡胶阻燃剂行业资产合计预测结果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2011-2016年中国橡胶阻燃剂行业销售收入预测结果</w:t>
      </w:r>
      <w:r>
        <w:rPr>
          <w:rFonts w:hint="eastAsia"/>
        </w:rPr>
        <w:br/>
      </w:r>
      <w:r>
        <w:rPr>
          <w:rFonts w:hint="eastAsia"/>
        </w:rPr>
        <w:t>　　表格 3 2011-2016年中国橡胶阻燃剂行业销售收入预测结果</w:t>
      </w:r>
      <w:r>
        <w:rPr>
          <w:rFonts w:hint="eastAsia"/>
        </w:rPr>
        <w:br/>
      </w:r>
      <w:r>
        <w:rPr>
          <w:rFonts w:hint="eastAsia"/>
        </w:rPr>
        <w:t>　　表格 4 近4年江苏雅克科技股份有限公司资产负债率变化情况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近4年江苏雅克科技股份有限公司产权比率变化情况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近4年江苏雅克科技股份有限公司固定资产周转次数情况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近4年江苏雅克科技股份有限公司流动资产周转次数变化情况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近4年江苏雅克科技股份有限公司总资产周转次数变化情况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近4年江苏雅克科技股份有限公司销售毛利率变化情况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近4年海兴海瑞阻燃材料有限公司资产负债率变化情况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近4年海兴海瑞阻燃材料有限公司产权比率变化情况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近4年海兴海瑞阻燃材料有限公司固定资产周转次数情况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近4年海兴海瑞阻燃材料有限公司流动资产周转次数变化情况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近4年海兴海瑞阻燃材料有限公司总资产周转次数变化情况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近4年海兴海瑞阻燃材料有限公司销售毛利率变化情况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近4年天津市金信商贸有限公司资产负债率变化情况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近4年天津市金信商贸有限公司产权比率变化情况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近4年天津市金信商贸有限公司固定资产周转次数情况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近4年天津市金信商贸有限公司流动资产周转次数变化情况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近4年天津市金信商贸有限公司总资产周转次数变化情况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近4年天津市金信商贸有限公司销售毛利率变化情况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近4年济南金盈泰化工有限公司资产负债率变化情况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近4年济南金盈泰化工有限公司产权比率变化情况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近4年济南金盈泰化工有限公司固定资产周转次数情况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近4年济南金盈泰化工有限公司流动资产周转次数变化情况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近4年济南金盈泰化工有限公司总资产周转次数变化情况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近4年济南金盈泰化工有限公司销售毛利率变化情况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近4年上海成再成化工有限公司资产负债率变化情况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近4年上海成再成化工有限公司产权比率变化情况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近4年上海成再成化工有限公司固定资产周转次数情况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近4年上海成再成化工有限公司流动资产周转次数变化情况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近4年上海成再成化工有限公司总资产周转次数变化情况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近4年上海成再成化工有限公司销售毛利率变化情况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91dabf154e2c" w:history="1">
        <w:r>
          <w:rPr>
            <w:rStyle w:val="Hyperlink"/>
          </w:rPr>
          <w:t>2011-2016年中国橡胶阻燃剂行业投资分析及发展趋势研究报告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391dabf154e2c" w:history="1">
        <w:r>
          <w:rPr>
            <w:rStyle w:val="Hyperlink"/>
          </w:rPr>
          <w:t>https://www.20087.com/2011-11/R_xiangjiaozuranjihangyetouzifenxijifa.html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da4698f024773" w:history="1">
      <w:r>
        <w:rPr>
          <w:rStyle w:val="Hyperlink"/>
        </w:rPr>
        <w:t>2011-2016年中国橡胶阻燃剂行业投资分析及发展趋势研究报告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zuranjihangyetouzifenxijifa.html" TargetMode="External" Id="Rb8c391dabf15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zuranjihangyetouzifenxijifa.html" TargetMode="External" Id="R02dda4698f02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2011-11-14T04:01:00Z</dcterms:created>
  <dcterms:modified xsi:type="dcterms:W3CDTF">2011-11-14T05:01:00Z</dcterms:modified>
  <dc:subject>2011-2016年中国橡胶阻燃剂行业投资分析及发展趋势研究报告</dc:subject>
  <dc:title>2011-2016年中国橡胶阻燃剂行业投资分析及发展趋势研究报告</dc:title>
  <cp:keywords>2011-2016年中国橡胶阻燃剂行业投资分析及发展趋势研究报告</cp:keywords>
  <dc:description>2011-2016年中国橡胶阻燃剂行业投资分析及发展趋势研究报告</dc:description>
</cp:coreProperties>
</file>