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b02451bd7c4696" w:history="1">
              <w:r>
                <w:rPr>
                  <w:rStyle w:val="Hyperlink"/>
                </w:rPr>
                <w:t>2011-2016年中国粮食物流行业投资分析及发展趋势研究报告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b02451bd7c4696" w:history="1">
              <w:r>
                <w:rPr>
                  <w:rStyle w:val="Hyperlink"/>
                </w:rPr>
                <w:t>2011-2016年中国粮食物流行业投资分析及发展趋势研究报告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0866679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b02451bd7c4696" w:history="1">
                <w:r>
                  <w:rPr>
                    <w:rStyle w:val="Hyperlink"/>
                  </w:rPr>
                  <w:t>https://www.20087.com/2011-11/R_liangshiwuliuhangyetouzifenxijifazha.html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粮食物流概述</w:t>
      </w:r>
      <w:r>
        <w:rPr>
          <w:rFonts w:hint="eastAsia"/>
        </w:rPr>
        <w:br/>
      </w:r>
      <w:r>
        <w:rPr>
          <w:rFonts w:hint="eastAsia"/>
        </w:rPr>
        <w:t>　　第一节 粮食物流定义</w:t>
      </w:r>
      <w:r>
        <w:rPr>
          <w:rFonts w:hint="eastAsia"/>
        </w:rPr>
        <w:br/>
      </w:r>
      <w:r>
        <w:rPr>
          <w:rFonts w:hint="eastAsia"/>
        </w:rPr>
        <w:t>　　第二节 粮食物流行业发展历程</w:t>
      </w:r>
      <w:r>
        <w:rPr>
          <w:rFonts w:hint="eastAsia"/>
        </w:rPr>
        <w:br/>
      </w:r>
      <w:r>
        <w:rPr>
          <w:rFonts w:hint="eastAsia"/>
        </w:rPr>
        <w:t>　　第三节 粮食物流分类情况</w:t>
      </w:r>
      <w:r>
        <w:rPr>
          <w:rFonts w:hint="eastAsia"/>
        </w:rPr>
        <w:br/>
      </w:r>
      <w:r>
        <w:rPr>
          <w:rFonts w:hint="eastAsia"/>
        </w:rPr>
        <w:t>　　第四节 粮食物流产业链分析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二、粮食物流产业链模型分析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2009-2011年中国粮食物流行业发展环境分析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2009-2011年中国粮食物流行业发展政策环境分析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2009-2011年中国粮食物流行业发展社会环境分析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中国粮食物流生产现状分析</w:t>
      </w:r>
      <w:r>
        <w:rPr>
          <w:rFonts w:hint="eastAsia"/>
        </w:rPr>
        <w:br/>
      </w:r>
      <w:r>
        <w:rPr>
          <w:rFonts w:hint="eastAsia"/>
        </w:rPr>
        <w:t>　　第一节 粮食物流行业总体规模</w:t>
      </w:r>
      <w:r>
        <w:rPr>
          <w:rFonts w:hint="eastAsia"/>
        </w:rPr>
        <w:br/>
      </w:r>
      <w:r>
        <w:rPr>
          <w:rFonts w:hint="eastAsia"/>
        </w:rPr>
        <w:t>　　第一节 粮食物流产能概况</w:t>
      </w:r>
      <w:r>
        <w:rPr>
          <w:rFonts w:hint="eastAsia"/>
        </w:rPr>
        <w:br/>
      </w:r>
      <w:r>
        <w:rPr>
          <w:rFonts w:hint="eastAsia"/>
        </w:rPr>
        <w:t>　　　　一、2007-2011年产能分析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粮食物流产量概况</w:t>
      </w:r>
      <w:r>
        <w:rPr>
          <w:rFonts w:hint="eastAsia"/>
        </w:rPr>
        <w:br/>
      </w:r>
      <w:r>
        <w:rPr>
          <w:rFonts w:hint="eastAsia"/>
        </w:rPr>
        <w:t>　　　　一、2007-2011年产量分析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三、2011-2016年产量预测</w:t>
      </w:r>
      <w:r>
        <w:rPr>
          <w:rFonts w:hint="eastAsia"/>
        </w:rPr>
        <w:br/>
      </w:r>
      <w:r>
        <w:rPr>
          <w:rFonts w:hint="eastAsia"/>
        </w:rPr>
        <w:t>　　第四节 粮食物流产业的生命周期分析</w:t>
      </w:r>
      <w:r>
        <w:rPr>
          <w:rFonts w:hint="eastAsia"/>
        </w:rPr>
        <w:br/>
      </w:r>
      <w:r>
        <w:rPr>
          <w:rFonts w:hint="eastAsia"/>
        </w:rPr>
        <w:t>　　第五节 粮食物流产业供需情况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粮食物流国内产品价格走势及影响因素分析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2010年我国粮食物流行业发展现状分析</w:t>
      </w:r>
      <w:r>
        <w:rPr>
          <w:rFonts w:hint="eastAsia"/>
        </w:rPr>
        <w:br/>
      </w:r>
      <w:r>
        <w:rPr>
          <w:rFonts w:hint="eastAsia"/>
        </w:rPr>
        <w:t>　　第一节 我国粮食物流行业发展现状</w:t>
      </w:r>
      <w:r>
        <w:rPr>
          <w:rFonts w:hint="eastAsia"/>
        </w:rPr>
        <w:br/>
      </w:r>
      <w:r>
        <w:rPr>
          <w:rFonts w:hint="eastAsia"/>
        </w:rPr>
        <w:t>　　　　一、粮食物流行业品牌发展现状</w:t>
      </w:r>
      <w:r>
        <w:rPr>
          <w:rFonts w:hint="eastAsia"/>
        </w:rPr>
        <w:br/>
      </w:r>
      <w:r>
        <w:rPr>
          <w:rFonts w:hint="eastAsia"/>
        </w:rPr>
        <w:t>　　　　二、粮食物流行业需求市场现状</w:t>
      </w:r>
      <w:r>
        <w:rPr>
          <w:rFonts w:hint="eastAsia"/>
        </w:rPr>
        <w:br/>
      </w:r>
      <w:r>
        <w:rPr>
          <w:rFonts w:hint="eastAsia"/>
        </w:rPr>
        <w:t>　　　　三、粮食物流市场需求层次分析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四、我国粮食物流市场走向分析</w:t>
      </w:r>
      <w:r>
        <w:rPr>
          <w:rFonts w:hint="eastAsia"/>
        </w:rPr>
        <w:br/>
      </w:r>
      <w:r>
        <w:rPr>
          <w:rFonts w:hint="eastAsia"/>
        </w:rPr>
        <w:t>　　第二节 中国粮食物流产品技术分析</w:t>
      </w:r>
      <w:r>
        <w:rPr>
          <w:rFonts w:hint="eastAsia"/>
        </w:rPr>
        <w:br/>
      </w:r>
      <w:r>
        <w:rPr>
          <w:rFonts w:hint="eastAsia"/>
        </w:rPr>
        <w:t>　　　　一、2010年粮食物流产品技术变化特点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二、2010年粮食物流产品市场的新技术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三、2010年粮食物流产品市场现状分析</w:t>
      </w:r>
      <w:r>
        <w:rPr>
          <w:rFonts w:hint="eastAsia"/>
        </w:rPr>
        <w:br/>
      </w:r>
      <w:r>
        <w:rPr>
          <w:rFonts w:hint="eastAsia"/>
        </w:rPr>
        <w:t>　　第三节 中国粮食物流行业存在的问题</w:t>
      </w:r>
      <w:r>
        <w:rPr>
          <w:rFonts w:hint="eastAsia"/>
        </w:rPr>
        <w:br/>
      </w:r>
      <w:r>
        <w:rPr>
          <w:rFonts w:hint="eastAsia"/>
        </w:rPr>
        <w:t>　　　　一、粮食物流产品市场存在的主要问题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二、国内粮食物流产品市场的三大瓶颈</w:t>
      </w:r>
      <w:r>
        <w:rPr>
          <w:rFonts w:hint="eastAsia"/>
        </w:rPr>
        <w:br/>
      </w:r>
      <w:r>
        <w:rPr>
          <w:rFonts w:hint="eastAsia"/>
        </w:rPr>
        <w:t>　　　　三、粮食物流产品市场遭遇的规模难题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对中国粮食物流市场的分析及思考</w:t>
      </w:r>
      <w:r>
        <w:rPr>
          <w:rFonts w:hint="eastAsia"/>
        </w:rPr>
        <w:br/>
      </w:r>
      <w:r>
        <w:rPr>
          <w:rFonts w:hint="eastAsia"/>
        </w:rPr>
        <w:t>　　　　一、粮食物流市场特点</w:t>
      </w:r>
      <w:r>
        <w:rPr>
          <w:rFonts w:hint="eastAsia"/>
        </w:rPr>
        <w:br/>
      </w:r>
      <w:r>
        <w:rPr>
          <w:rFonts w:hint="eastAsia"/>
        </w:rPr>
        <w:t>　　　　二、粮食物流市场分析</w:t>
      </w:r>
      <w:r>
        <w:rPr>
          <w:rFonts w:hint="eastAsia"/>
        </w:rPr>
        <w:br/>
      </w:r>
      <w:r>
        <w:rPr>
          <w:rFonts w:hint="eastAsia"/>
        </w:rPr>
        <w:t>　　　　三、粮食物流市场变化的方向</w:t>
      </w:r>
      <w:r>
        <w:rPr>
          <w:rFonts w:hint="eastAsia"/>
        </w:rPr>
        <w:br/>
      </w:r>
      <w:r>
        <w:rPr>
          <w:rFonts w:hint="eastAsia"/>
        </w:rPr>
        <w:t>　　　　四、中国粮食物流行业发展的新思路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五、对中国粮食物流行业发展的思考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2009年中国粮食物流行业发展概况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2009年中国粮食物流行业发展态势分析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2009年中国粮食物流行业发展特点分析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2009年中国粮食物流行业市场供需分析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粮食物流行业市场竞争策略分析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粮食物流市场竞争策略分析</w:t>
      </w:r>
      <w:r>
        <w:rPr>
          <w:rFonts w:hint="eastAsia"/>
        </w:rPr>
        <w:br/>
      </w:r>
      <w:r>
        <w:rPr>
          <w:rFonts w:hint="eastAsia"/>
        </w:rPr>
        <w:t>　　　　一、粮食物流市场增长潜力分析</w:t>
      </w:r>
      <w:r>
        <w:rPr>
          <w:rFonts w:hint="eastAsia"/>
        </w:rPr>
        <w:br/>
      </w:r>
      <w:r>
        <w:rPr>
          <w:rFonts w:hint="eastAsia"/>
        </w:rPr>
        <w:t>　　　　二、粮食物流产品竞争策略分析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粮食物流企业竞争策略分析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一、2011-2016年我国粮食物流市场竞争趋势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二、2011-2016年粮食物流行业竞争格局展望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三、2011-2016年粮食物流行业竞争策略分析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粮食物流行业投资与发展前景分析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2011年粮食物流行业投资情况分析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粮食物流行业投资机会分析</w:t>
      </w:r>
      <w:r>
        <w:rPr>
          <w:rFonts w:hint="eastAsia"/>
        </w:rPr>
        <w:br/>
      </w:r>
      <w:r>
        <w:rPr>
          <w:rFonts w:hint="eastAsia"/>
        </w:rPr>
        <w:t>　　　　一、粮食物流投资项目分析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二、可以投资的粮食物流模式</w:t>
      </w:r>
      <w:r>
        <w:rPr>
          <w:rFonts w:hint="eastAsia"/>
        </w:rPr>
        <w:br/>
      </w:r>
      <w:r>
        <w:rPr>
          <w:rFonts w:hint="eastAsia"/>
        </w:rPr>
        <w:t>　　　　三、2010年粮食物流投资机会</w:t>
      </w:r>
      <w:r>
        <w:rPr>
          <w:rFonts w:hint="eastAsia"/>
        </w:rPr>
        <w:br/>
      </w:r>
      <w:r>
        <w:rPr>
          <w:rFonts w:hint="eastAsia"/>
        </w:rPr>
        <w:t>　　　　四、2010年粮食物流投资新方向</w:t>
      </w:r>
      <w:r>
        <w:rPr>
          <w:rFonts w:hint="eastAsia"/>
        </w:rPr>
        <w:br/>
      </w:r>
      <w:r>
        <w:rPr>
          <w:rFonts w:hint="eastAsia"/>
        </w:rPr>
        <w:t>　　第三节 粮食物流行业发展前景分析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一、金融危机下粮食物流市场的发展前景</w:t>
      </w:r>
      <w:r>
        <w:rPr>
          <w:rFonts w:hint="eastAsia"/>
        </w:rPr>
        <w:br/>
      </w:r>
      <w:r>
        <w:rPr>
          <w:rFonts w:hint="eastAsia"/>
        </w:rPr>
        <w:t>　　　　二、2010年粮食物流市场面临的发展商机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2011-2016年中国粮食物流行业发展前景预测分析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2011-2016年中国粮食物流行业发展预测分析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一、未来粮食物流发展分析</w:t>
      </w:r>
      <w:r>
        <w:rPr>
          <w:rFonts w:hint="eastAsia"/>
        </w:rPr>
        <w:br/>
      </w:r>
      <w:r>
        <w:rPr>
          <w:rFonts w:hint="eastAsia"/>
        </w:rPr>
        <w:t>　　　　二、未来粮食物流行业技术开发方向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2011-2016年中国粮食物流行业市场前景分析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粮食物流上游原材料供应状况分析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粮食物流行业上下游行业分析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三、行业新动态及其对粮食物流行业的影响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四、行业竞争状况及其对粮食物流行业的意义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四、行业新动态及其对粮食物流行业的影响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五、行业竞争状况及其对粮食物流行业的意义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2011-2016年粮食物流行业发展趋势及投资风险分析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当前粮食物流存在的问题</w:t>
      </w:r>
      <w:r>
        <w:rPr>
          <w:rFonts w:hint="eastAsia"/>
        </w:rPr>
        <w:br/>
      </w:r>
      <w:r>
        <w:rPr>
          <w:rFonts w:hint="eastAsia"/>
        </w:rPr>
        <w:t>　　第二节 粮食物流未来发展预测分析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一、中国粮食物流发展方向分析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二、2011-2016年中国粮食物流行业发展规模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三、2011-2016年中国粮食物流行业发展趋势预测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2011-2016年中国粮食物流行业投资风险分析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粮食物流国内重点生产厂家分析</w:t>
      </w:r>
      <w:r>
        <w:rPr>
          <w:rFonts w:hint="eastAsia"/>
        </w:rPr>
        <w:br/>
      </w:r>
      <w:r>
        <w:rPr>
          <w:rFonts w:hint="eastAsia"/>
        </w:rPr>
        <w:t>　　第一节 大连北方国际粮食物流股份有限公司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北大荒粮食物流股份有限公司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北京粮食集团有限责任公司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中国华粮物流集团公司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南京天悦粮食物流集团有限公司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粮食物流地区销售分析</w:t>
      </w:r>
      <w:r>
        <w:rPr>
          <w:rFonts w:hint="eastAsia"/>
        </w:rPr>
        <w:br/>
      </w:r>
      <w:r>
        <w:rPr>
          <w:rFonts w:hint="eastAsia"/>
        </w:rPr>
        <w:t>　　第一节 中国粮食物流头各地区对比销售分析</w:t>
      </w:r>
      <w:r>
        <w:rPr>
          <w:rFonts w:hint="eastAsia"/>
        </w:rPr>
        <w:br/>
      </w:r>
      <w:r>
        <w:rPr>
          <w:rFonts w:hint="eastAsia"/>
        </w:rPr>
        <w:t>　　第二节 粮食物流“东北地区”销售分析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三、2008-2011年东北地区“规格”销售规模分析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粮食物流“华北地区”销售分析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三、2008-2011年华北地区“规格”销售规模分析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粮食物流“华东地区”销售分析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三、2008-2011年华东地区“规格”销售规模分析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粮食物流“华南地区”销售分析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三、2008-2011年华南地区“规格”销售规模分析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粮食物流“西北地区”销售分析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三、2008-2011年西北地区“规格”销售规模分析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粮食物流“华中地区”销售分析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三、2008-2011年华中地区“规格”销售规模分析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粮食物流“西南地区”销售分析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三、2008-2011年西南地区“规格”销售规模分析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2011-2016年中国粮食物流行业投资战略研究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2011-2016年年中国粮食物流行业投资策略分析</w:t>
      </w:r>
      <w:r>
        <w:rPr>
          <w:rFonts w:hint="eastAsia"/>
        </w:rPr>
        <w:br/>
      </w:r>
      <w:r>
        <w:rPr>
          <w:rFonts w:hint="eastAsia"/>
        </w:rPr>
        <w:t>　　　　一、粮食物流投资策略</w:t>
      </w:r>
      <w:r>
        <w:rPr>
          <w:rFonts w:hint="eastAsia"/>
        </w:rPr>
        <w:br/>
      </w:r>
      <w:r>
        <w:rPr>
          <w:rFonts w:hint="eastAsia"/>
        </w:rPr>
        <w:t>　　　　二、粮食物流投资筹划策略</w:t>
      </w:r>
      <w:r>
        <w:rPr>
          <w:rFonts w:hint="eastAsia"/>
        </w:rPr>
        <w:br/>
      </w:r>
      <w:r>
        <w:rPr>
          <w:rFonts w:hint="eastAsia"/>
        </w:rPr>
        <w:t>　　　　三、2010年粮食物流品牌竞争战略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2011-2016年中国粮食物流行业品牌建设策略</w:t>
      </w:r>
      <w:r>
        <w:rPr>
          <w:rFonts w:hint="eastAsia"/>
        </w:rPr>
        <w:br/>
      </w:r>
      <w:r>
        <w:rPr>
          <w:rFonts w:hint="eastAsia"/>
        </w:rPr>
        <w:t>　　　　一、粮食物流的规划</w:t>
      </w:r>
      <w:r>
        <w:rPr>
          <w:rFonts w:hint="eastAsia"/>
        </w:rPr>
        <w:br/>
      </w:r>
      <w:r>
        <w:rPr>
          <w:rFonts w:hint="eastAsia"/>
        </w:rPr>
        <w:t>　　　　二、粮食物流的建设</w:t>
      </w:r>
      <w:r>
        <w:rPr>
          <w:rFonts w:hint="eastAsia"/>
        </w:rPr>
        <w:br/>
      </w:r>
      <w:r>
        <w:rPr>
          <w:rFonts w:hint="eastAsia"/>
        </w:rPr>
        <w:t>　　　　三、粮食物流业成功之道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中国粮食物流行业市场发展趋势预测</w:t>
      </w:r>
      <w:r>
        <w:rPr>
          <w:rFonts w:hint="eastAsia"/>
        </w:rPr>
        <w:br/>
      </w:r>
      <w:r>
        <w:rPr>
          <w:rFonts w:hint="eastAsia"/>
        </w:rPr>
        <w:t>　　第二节 粮食物流产品投资机会</w:t>
      </w:r>
      <w:r>
        <w:rPr>
          <w:rFonts w:hint="eastAsia"/>
        </w:rPr>
        <w:br/>
      </w:r>
      <w:r>
        <w:rPr>
          <w:rFonts w:hint="eastAsia"/>
        </w:rPr>
        <w:t>　　第三节 粮食物流产品投资趋势分析</w:t>
      </w:r>
      <w:r>
        <w:rPr>
          <w:rFonts w:hint="eastAsia"/>
        </w:rPr>
        <w:br/>
      </w:r>
      <w:r>
        <w:rPr>
          <w:rFonts w:hint="eastAsia"/>
        </w:rPr>
        <w:t>　　第四节 中^智林^项目投资建议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1998年I季度—2011年Ⅱ季度国内生产总值季度累计同比增长率（%）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2001年8月—2011年8月工业增加值月度同比增长率（%）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2001年1-8月—2011年1-8月固定资产投资完成额月度累计同比增长率（%）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2001年8月—2011年8月居民消费价格指数（上年同月=100）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6 2001年8月—2011年8月工业品出厂价格指数（上年同月=100）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我国粮食物流行业所处生命周期示意图</w:t>
      </w:r>
      <w:r>
        <w:rPr>
          <w:rFonts w:hint="eastAsia"/>
        </w:rPr>
        <w:br/>
      </w:r>
      <w:r>
        <w:rPr>
          <w:rFonts w:hint="eastAsia"/>
        </w:rPr>
        <w:t>　　图表 8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9 2011年1-8月粮食物流投资结构</w:t>
      </w:r>
      <w:r>
        <w:rPr>
          <w:rFonts w:hint="eastAsia"/>
        </w:rPr>
        <w:br/>
      </w:r>
      <w:r>
        <w:rPr>
          <w:rFonts w:hint="eastAsia"/>
        </w:rPr>
        <w:t>　　图表 10 2011年1-8月我国粮食物流行业不同所有制企业固定资产投资增速情况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11 2011年1-8月我国粮食物流行业分地区固定资产投资增速情况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12 近3年大连北方国际粮食物流股份有限公司资产负债率变化情况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 近3年大连北方国际粮食物流股份有限公司产权比率变化情况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 近3年大连北方国际粮食物流股份有限公司固定资产周转次数情况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 近3年大连北方国际粮食物流股份有限公司流动资产周转次数变化情况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 近3年大连北方国际粮食物流股份有限公司总资产周转次数变化情况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 近3年大连北方国际粮食物流股份有限公司销售毛利率变化情况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 近3年北大荒粮食物流股份有限公司资产负债率变化情况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 近3年北大荒粮食物流股份有限公司产权比率变化情况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 近3年北大荒粮食物流股份有限公司固定资产周转次数情况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 近3年北大荒粮食物流股份有限公司流动资产周转次数变化情况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近3年北大荒粮食物流股份有限公司总资产周转次数变化情况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近3年北大荒粮食物流股份有限公司销售毛利率变化情况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24 近3年北京粮食集团有限责任公司资产负债率变化情况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25 近3年北京粮食集团有限责任公司产权比率变化情况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26 近3年北京粮食集团有限责任公司固定资产周转次数情况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27 近3年北京粮食集团有限责任公司流动资产周转次数变化情况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近3年北京粮食集团有限责任公司总资产周转次数变化情况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近3年北京粮食集团有限责任公司销售毛利率变化情况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30 近3年中国华粮物流集团公司资产负债率变化情况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31 近3年中国华粮物流集团公司产权比率变化情况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32 近3年中国华粮物流集团公司固定资产周转次数情况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近3年中国华粮物流集团公司流动资产周转次数变化情况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近3年中国华粮物流集团公司总资产周转次数变化情况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近3年中国华粮物流集团公司销售毛利率变化情况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近3年南京天悦粮食物流集团有限公司资产负债率变化情况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近3年南京天悦粮食物流集团有限公司产权比率变化情况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近3年南京天悦粮食物流集团有限公司固定资产周转次数情况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近3年南京天悦粮食物流集团有限公司流动资产周转次数变化情况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近3年南京天悦粮食物流集团有限公司总资产周转次数变化情况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近3年南京天悦粮食物流集团有限公司销售毛利率变化情况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2010-2011年8月中国粮食物流各地区市场规模对比分析</w:t>
      </w:r>
      <w:r>
        <w:rPr>
          <w:rFonts w:hint="eastAsia"/>
        </w:rPr>
        <w:br/>
      </w:r>
      <w:r>
        <w:rPr>
          <w:rFonts w:hint="eastAsia"/>
        </w:rPr>
        <w:t>　　表格 1 近4年大连北方国际粮食物流股份有限公司资产负债率变化情况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近4年大连北方国际粮食物流股份有限公司产权比率变化情况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近4年大连北方国际粮食物流股份有限公司固定资产周转次数情况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近4年大连北方国际粮食物流股份有限公司流动资产周转次数变化情况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近4年大连北方国际粮食物流股份有限公司总资产周转次数变化情况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近4年大连北方国际粮食物流股份有限公司销售毛利率变化情况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近4年北大荒粮食物流股份有限公司资产负债率变化情况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近4年北大荒粮食物流股份有限公司产权比率变化情况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近4年北大荒粮食物流股份有限公司固定资产周转次数情况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近4年北大荒粮食物流股份有限公司流动资产周转次数变化情况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近4年北大荒粮食物流股份有限公司总资产周转次数变化情况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近4年北大荒粮食物流股份有限公司销售毛利率变化情况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近4年北京粮食集团有限责任公司资产负债率变化情况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近4年北京粮食集团有限责任公司产权比率变化情况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近4年北京粮食集团有限责任公司固定资产周转次数情况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近4年北京粮食集团有限责任公司流动资产周转次数变化情况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近4年北京粮食集团有限责任公司总资产周转次数变化情况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近4年北京粮食集团有限责任公司销售毛利率变化情况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近4年中国华粮物流集团公司资产负债率变化情况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近4年中国华粮物流集团公司产权比率变化情况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近4年中国华粮物流集团公司固定资产周转次数情况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近4年中国华粮物流集团公司流动资产周转次数变化情况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近4年中国华粮物流集团公司总资产周转次数变化情况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近4年中国华粮物流集团公司销售毛利率变化情况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近4年南京天悦粮食物流集团有限公司资产负债率变化情况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近4年南京天悦粮食物流集团有限公司产权比率变化情况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近4年南京天悦粮食物流集团有限公司固定资产周转次数情况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近4年南京天悦粮食物流集团有限公司流动资产周转次数变化情况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近4年南京天悦粮食物流集团有限公司总资产周转次数变化情况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近4年南京天悦粮食物流集团有限公司销售毛利率变化情况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2008-2011年同期东北地区粮食物流行业生产规模</w:t>
      </w:r>
      <w:r>
        <w:rPr>
          <w:rFonts w:hint="eastAsia"/>
        </w:rPr>
        <w:br/>
      </w:r>
      <w:r>
        <w:rPr>
          <w:rFonts w:hint="eastAsia"/>
        </w:rPr>
        <w:t>　　表格 32 2009-2011年东北地区粮食物流行业盈利能力表</w:t>
      </w:r>
      <w:r>
        <w:rPr>
          <w:rFonts w:hint="eastAsia"/>
        </w:rPr>
        <w:br/>
      </w:r>
      <w:r>
        <w:rPr>
          <w:rFonts w:hint="eastAsia"/>
        </w:rPr>
        <w:t>　　表格 33 2008-2011年同期东北地区粮食物流行业销售能力</w:t>
      </w:r>
      <w:r>
        <w:rPr>
          <w:rFonts w:hint="eastAsia"/>
        </w:rPr>
        <w:br/>
      </w:r>
      <w:r>
        <w:rPr>
          <w:rFonts w:hint="eastAsia"/>
        </w:rPr>
        <w:t>　　表格 34 2008-2011年同期华北地区粮食物流行业生产规模</w:t>
      </w:r>
      <w:r>
        <w:rPr>
          <w:rFonts w:hint="eastAsia"/>
        </w:rPr>
        <w:br/>
      </w:r>
      <w:r>
        <w:rPr>
          <w:rFonts w:hint="eastAsia"/>
        </w:rPr>
        <w:t>　　表格 37 2008-2011年同期华东地区粮食物流行业生产规模</w:t>
      </w:r>
      <w:r>
        <w:rPr>
          <w:rFonts w:hint="eastAsia"/>
        </w:rPr>
        <w:br/>
      </w:r>
      <w:r>
        <w:rPr>
          <w:rFonts w:hint="eastAsia"/>
        </w:rPr>
        <w:t>　　表格 39 2008-2011年同期华东地区粮食物流行业销售能力</w:t>
      </w:r>
      <w:r>
        <w:rPr>
          <w:rFonts w:hint="eastAsia"/>
        </w:rPr>
        <w:br/>
      </w:r>
      <w:r>
        <w:rPr>
          <w:rFonts w:hint="eastAsia"/>
        </w:rPr>
        <w:t>　　表格 40 2008-2011年同期华南地区粮食物流行业生产规模</w:t>
      </w:r>
      <w:r>
        <w:rPr>
          <w:rFonts w:hint="eastAsia"/>
        </w:rPr>
        <w:br/>
      </w:r>
      <w:r>
        <w:rPr>
          <w:rFonts w:hint="eastAsia"/>
        </w:rPr>
        <w:t>　　表格 41 2009-2011年华南地区粮食物流行业盈利能力表</w:t>
      </w:r>
      <w:r>
        <w:rPr>
          <w:rFonts w:hint="eastAsia"/>
        </w:rPr>
        <w:br/>
      </w:r>
      <w:r>
        <w:rPr>
          <w:rFonts w:hint="eastAsia"/>
        </w:rPr>
        <w:t>　　表格 42 2008-2011年同期华南地区粮食物流行业销售能力</w:t>
      </w:r>
      <w:r>
        <w:rPr>
          <w:rFonts w:hint="eastAsia"/>
        </w:rPr>
        <w:br/>
      </w:r>
      <w:r>
        <w:rPr>
          <w:rFonts w:hint="eastAsia"/>
        </w:rPr>
        <w:t>　　表格 43 2008-2011年同期西北地区粮食物流行业产生产规模</w:t>
      </w:r>
      <w:r>
        <w:rPr>
          <w:rFonts w:hint="eastAsia"/>
        </w:rPr>
        <w:br/>
      </w:r>
      <w:r>
        <w:rPr>
          <w:rFonts w:hint="eastAsia"/>
        </w:rPr>
        <w:t>　　表格 44 2009-2011年西北地区粮食物流行业盈利能力表</w:t>
      </w:r>
      <w:r>
        <w:rPr>
          <w:rFonts w:hint="eastAsia"/>
        </w:rPr>
        <w:br/>
      </w:r>
      <w:r>
        <w:rPr>
          <w:rFonts w:hint="eastAsia"/>
        </w:rPr>
        <w:t>　　表格 47 2009-2011年华中地区粮食物流行业盈利能力表</w:t>
      </w:r>
      <w:r>
        <w:rPr>
          <w:rFonts w:hint="eastAsia"/>
        </w:rPr>
        <w:br/>
      </w:r>
      <w:r>
        <w:rPr>
          <w:rFonts w:hint="eastAsia"/>
        </w:rPr>
        <w:t>　　表格 49 2008-2011年同期西南地区粮食物流行业生产规模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b02451bd7c4696" w:history="1">
        <w:r>
          <w:rPr>
            <w:rStyle w:val="Hyperlink"/>
          </w:rPr>
          <w:t>2011-2016年中国粮食物流行业投资分析及发展趋势研究报告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0866679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b02451bd7c4696" w:history="1">
        <w:r>
          <w:rPr>
            <w:rStyle w:val="Hyperlink"/>
          </w:rPr>
          <w:t>https://www.20087.com/2011-11/R_liangshiwuliuhangyetouzifenxijifazha.html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fd99539de4720" w:history="1">
      <w:r>
        <w:rPr>
          <w:rStyle w:val="Hyperlink"/>
        </w:rPr>
        <w:t>2011-2016年中国粮食物流行业投资分析及发展趋势研究报告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liangshiwuliuhangyetouzifenxijifazha.html" TargetMode="External" Id="R5eb02451bd7c46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liangshiwuliuhangyetouzifenxijifazha.html" TargetMode="External" Id="Rae2fd99539de47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2011-11-14T03:28:00Z</dcterms:created>
  <dcterms:modified xsi:type="dcterms:W3CDTF">2011-11-14T04:28:00Z</dcterms:modified>
  <dc:subject>2011-2016年中国粮食物流行业投资分析及发展趋势研究报告</dc:subject>
  <dc:title>2011-2016年中国粮食物流行业投资分析及发展趋势研究报告</dc:title>
  <cp:keywords>2011-2016年中国粮食物流行业投资分析及发展趋势研究报告</cp:keywords>
  <dc:description>2011-2016年中国粮食物流行业投资分析及发展趋势研究报告</dc:description>
</cp:coreProperties>
</file>