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a2c37cd374ea5" w:history="1">
              <w:r>
                <w:rPr>
                  <w:rStyle w:val="Hyperlink"/>
                </w:rPr>
                <w:t>2011-2016年中国纺织配套设备市场分析预测及投资风险评估报告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a2c37cd374ea5" w:history="1">
              <w:r>
                <w:rPr>
                  <w:rStyle w:val="Hyperlink"/>
                </w:rPr>
                <w:t>2011-2016年中国纺织配套设备市场分析预测及投资风险评估报告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a2c37cd374ea5" w:history="1">
                <w:r>
                  <w:rPr>
                    <w:rStyle w:val="Hyperlink"/>
                  </w:rPr>
                  <w:t>https://www.20087.com/2011-11/R_fangzhipeitaoshebeishichangfenxiyuce.html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配套设备涵盖了从纤维加工到成品制造的整个产业链所需的机械和自动化解决方案。随着纺织业向自动化和智能化转型，对高效、节能且灵活的纺织设备的需求日益增加。现代纺织设备不仅提高了生产效率，还减少了人力成本和能源消耗，同时提升了产品质量。在全球化背景下，纺织业的竞争压力促使企业不断升级设备以保持竞争力。</w:t>
      </w:r>
      <w:r>
        <w:rPr>
          <w:rFonts w:hint="eastAsia"/>
        </w:rPr>
        <w:br/>
      </w:r>
      <w:r>
        <w:rPr>
          <w:rFonts w:hint="eastAsia"/>
        </w:rPr>
        <w:t>　　纺织配套设备的未来将由智能制造和工业4.0的趋势主导。物联网（IoT）、大数据和人工智能（AI）等技术的集成将推动设备的智能化水平，实现远程监控和预测性维护。同时，可持续性将成为设备设计的重要考量因素，促进循环经济和资源节约型设备的研发。</w:t>
      </w:r>
      <w:r>
        <w:rPr>
          <w:rFonts w:hint="eastAsia"/>
        </w:rPr>
        <w:br/>
      </w:r>
      <w:r>
        <w:rPr>
          <w:rFonts w:hint="eastAsia"/>
        </w:rPr>
        <w:t>　　《2011-2016年中国纺织配套设备市场分析预测与产业投资风险分析报告》依托多年对纺织配套设备行业的研究，结合纺织配套设备行业历年供需关系变化规律，对纺织配套设备行业内的企业群体进行了深入的调查与研究，采用定量及定性的科学研究方法撰写而成。</w:t>
      </w:r>
      <w:r>
        <w:rPr>
          <w:rFonts w:hint="eastAsia"/>
        </w:rPr>
        <w:br/>
      </w:r>
      <w:r>
        <w:rPr>
          <w:rFonts w:hint="eastAsia"/>
        </w:rPr>
        <w:t>　　《2011-2016年中国纺织配套设备市场分析预测与产业投资风险分析报告》由纺织配套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纺织配套设备产品概述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纺织配套设备行业环境分析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我国纺织配套设备行业政策环境分析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我国纺织配套设备行业技术环境分析</w:t>
      </w:r>
      <w:r>
        <w:rPr>
          <w:rFonts w:hint="eastAsia"/>
        </w:rPr>
        <w:br/>
      </w:r>
      <w:r>
        <w:rPr>
          <w:rFonts w:hint="eastAsia"/>
        </w:rPr>
        <w:t>　　　　一、我国纺织配套设备技术发展概况</w:t>
      </w:r>
      <w:r>
        <w:rPr>
          <w:rFonts w:hint="eastAsia"/>
        </w:rPr>
        <w:br/>
      </w:r>
      <w:r>
        <w:rPr>
          <w:rFonts w:hint="eastAsia"/>
        </w:rPr>
        <w:t>　　　　二、我国纺织配套设备行业技术发展趋势</w:t>
      </w:r>
      <w:r>
        <w:rPr>
          <w:rFonts w:hint="eastAsia"/>
        </w:rPr>
        <w:br/>
      </w:r>
      <w:r>
        <w:rPr>
          <w:rFonts w:hint="eastAsia"/>
        </w:rPr>
        <w:br/>
      </w:r>
      <w:r>
        <w:rPr>
          <w:rFonts w:hint="eastAsia"/>
        </w:rPr>
        <w:t>第三章 中国纺织配套设备市场分析</w:t>
      </w:r>
      <w:r>
        <w:rPr>
          <w:rFonts w:hint="eastAsia"/>
        </w:rPr>
        <w:br/>
      </w:r>
      <w:r>
        <w:rPr>
          <w:rFonts w:hint="eastAsia"/>
        </w:rPr>
        <w:t>　　第一节 纺织配套设备市场现状分析及预测</w:t>
      </w:r>
      <w:r>
        <w:rPr>
          <w:rFonts w:hint="eastAsia"/>
        </w:rPr>
        <w:br/>
      </w:r>
      <w:r>
        <w:rPr>
          <w:rFonts w:hint="eastAsia"/>
        </w:rPr>
        <w:t>　　　　一、2008-2011年上半年我国纺织配套设备市场规模分析</w:t>
      </w:r>
      <w:r>
        <w:rPr>
          <w:rFonts w:hint="eastAsia"/>
        </w:rPr>
        <w:br/>
      </w:r>
      <w:r>
        <w:rPr>
          <w:rFonts w:hint="eastAsia"/>
        </w:rPr>
        <w:t>　　　　二、2011-2016年我国纺织配套设备市场规模预测</w:t>
      </w:r>
      <w:r>
        <w:rPr>
          <w:rFonts w:hint="eastAsia"/>
        </w:rPr>
        <w:br/>
      </w:r>
      <w:r>
        <w:rPr>
          <w:rFonts w:hint="eastAsia"/>
        </w:rPr>
        <w:t>　　第二节 纺织配套设备产品产量分析及预测</w:t>
      </w:r>
      <w:r>
        <w:rPr>
          <w:rFonts w:hint="eastAsia"/>
        </w:rPr>
        <w:br/>
      </w:r>
      <w:r>
        <w:rPr>
          <w:rFonts w:hint="eastAsia"/>
        </w:rPr>
        <w:t>　　　　一、2008-2011年上半年中国纺织配套设备产量分析</w:t>
      </w:r>
      <w:r>
        <w:rPr>
          <w:rFonts w:hint="eastAsia"/>
        </w:rPr>
        <w:br/>
      </w:r>
      <w:r>
        <w:rPr>
          <w:rFonts w:hint="eastAsia"/>
        </w:rPr>
        <w:t>　　　　二、2011-2016年中国纺织配套设备产量预测</w:t>
      </w:r>
      <w:r>
        <w:rPr>
          <w:rFonts w:hint="eastAsia"/>
        </w:rPr>
        <w:br/>
      </w:r>
      <w:r>
        <w:rPr>
          <w:rFonts w:hint="eastAsia"/>
        </w:rPr>
        <w:t>　　第三节 纺织配套设备市场需求分析及预测</w:t>
      </w:r>
      <w:r>
        <w:rPr>
          <w:rFonts w:hint="eastAsia"/>
        </w:rPr>
        <w:br/>
      </w:r>
      <w:r>
        <w:rPr>
          <w:rFonts w:hint="eastAsia"/>
        </w:rPr>
        <w:t>　　　　一、2008-2011年上半年我国纺织配套设备市场需求分析</w:t>
      </w:r>
      <w:r>
        <w:rPr>
          <w:rFonts w:hint="eastAsia"/>
        </w:rPr>
        <w:br/>
      </w:r>
      <w:r>
        <w:rPr>
          <w:rFonts w:hint="eastAsia"/>
        </w:rPr>
        <w:t>　　　　二、2011-2016年我国纺织配套设备市场需求预测</w:t>
      </w:r>
      <w:r>
        <w:rPr>
          <w:rFonts w:hint="eastAsia"/>
        </w:rPr>
        <w:br/>
      </w:r>
      <w:r>
        <w:rPr>
          <w:rFonts w:hint="eastAsia"/>
        </w:rPr>
        <w:t>　　第四节 纺织配套设备价格趋势分析</w:t>
      </w:r>
      <w:r>
        <w:rPr>
          <w:rFonts w:hint="eastAsia"/>
        </w:rPr>
        <w:br/>
      </w:r>
      <w:r>
        <w:rPr>
          <w:rFonts w:hint="eastAsia"/>
        </w:rPr>
        <w:t>　　　　一、2008-2011年上半年我国纺织配套设备市场价格分析</w:t>
      </w:r>
      <w:r>
        <w:rPr>
          <w:rFonts w:hint="eastAsia"/>
        </w:rPr>
        <w:br/>
      </w:r>
      <w:r>
        <w:rPr>
          <w:rFonts w:hint="eastAsia"/>
        </w:rPr>
        <w:t>　　　　二、2011-2016年我国纺织配套设备市场价格预测</w:t>
      </w:r>
      <w:r>
        <w:rPr>
          <w:rFonts w:hint="eastAsia"/>
        </w:rPr>
        <w:br/>
      </w:r>
      <w:r>
        <w:rPr>
          <w:rFonts w:hint="eastAsia"/>
        </w:rPr>
        <w:t>　　第五节 纺织配套设备进出口数据分析</w:t>
      </w:r>
      <w:r>
        <w:rPr>
          <w:rFonts w:hint="eastAsia"/>
        </w:rPr>
        <w:br/>
      </w:r>
      <w:r>
        <w:rPr>
          <w:rFonts w:hint="eastAsia"/>
        </w:rPr>
        <w:t>　　　　一、2008-2011年上半年我国纺织配套设备进出口数据分析</w:t>
      </w:r>
      <w:r>
        <w:rPr>
          <w:rFonts w:hint="eastAsia"/>
        </w:rPr>
        <w:br/>
      </w:r>
      <w:r>
        <w:rPr>
          <w:rFonts w:hint="eastAsia"/>
        </w:rPr>
        <w:t>　　　　二、2011-2016年国内纺织配套设备产品未来进出口情况预测</w:t>
      </w:r>
      <w:r>
        <w:rPr>
          <w:rFonts w:hint="eastAsia"/>
        </w:rPr>
        <w:br/>
      </w:r>
      <w:r>
        <w:rPr>
          <w:rFonts w:hint="eastAsia"/>
        </w:rPr>
        <w:br/>
      </w:r>
      <w:r>
        <w:rPr>
          <w:rFonts w:hint="eastAsia"/>
        </w:rPr>
        <w:t>第四章 纺织配套设备行业上、下游产业链分析</w:t>
      </w:r>
      <w:r>
        <w:rPr>
          <w:rFonts w:hint="eastAsia"/>
        </w:rPr>
        <w:br/>
      </w:r>
      <w:r>
        <w:rPr>
          <w:rFonts w:hint="eastAsia"/>
        </w:rPr>
        <w:t>　　第一节 纺织配套设备产业链分析</w:t>
      </w:r>
      <w:r>
        <w:rPr>
          <w:rFonts w:hint="eastAsia"/>
        </w:rPr>
        <w:br/>
      </w:r>
      <w:r>
        <w:rPr>
          <w:rFonts w:hint="eastAsia"/>
        </w:rPr>
        <w:t>　　　　一、产业链模型介绍</w:t>
      </w:r>
      <w:r>
        <w:rPr>
          <w:rFonts w:hint="eastAsia"/>
        </w:rPr>
        <w:br/>
      </w:r>
      <w:r>
        <w:rPr>
          <w:rFonts w:hint="eastAsia"/>
        </w:rPr>
        <w:t>　　　　二、纺织配套设备产业链模型分析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纺织配套设备主要生产厂商介绍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纺织配套设备行业竞争格局分析</w:t>
      </w:r>
      <w:r>
        <w:rPr>
          <w:rFonts w:hint="eastAsia"/>
        </w:rPr>
        <w:br/>
      </w:r>
      <w:r>
        <w:rPr>
          <w:rFonts w:hint="eastAsia"/>
        </w:rPr>
        <w:t>　　第一节 2008-2010年中国纺织配套设备行业集中度分析</w:t>
      </w:r>
      <w:r>
        <w:rPr>
          <w:rFonts w:hint="eastAsia"/>
        </w:rPr>
        <w:br/>
      </w:r>
      <w:r>
        <w:rPr>
          <w:rFonts w:hint="eastAsia"/>
        </w:rPr>
        <w:t>　　第二节 纺织配套设备国内外SWOT分析</w:t>
      </w:r>
      <w:r>
        <w:rPr>
          <w:rFonts w:hint="eastAsia"/>
        </w:rPr>
        <w:br/>
      </w:r>
      <w:r>
        <w:rPr>
          <w:rFonts w:hint="eastAsia"/>
        </w:rPr>
        <w:t>　　第三节 2011-2016年中国纺织配套设备行业竞争格局预测分析</w:t>
      </w:r>
      <w:r>
        <w:rPr>
          <w:rFonts w:hint="eastAsia"/>
        </w:rPr>
        <w:br/>
      </w:r>
      <w:r>
        <w:rPr>
          <w:rFonts w:hint="eastAsia"/>
        </w:rPr>
        <w:br/>
      </w:r>
      <w:r>
        <w:rPr>
          <w:rFonts w:hint="eastAsia"/>
        </w:rPr>
        <w:t>第七章 业内专家对中国纺织配套设备行业投资的建议及观点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二、纺织配套设备企业在危机中的竞争优势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a2c37cd374ea5" w:history="1">
        <w:r>
          <w:rPr>
            <w:rStyle w:val="Hyperlink"/>
          </w:rPr>
          <w:t>2011-2016年中国纺织配套设备市场分析预测及投资风险评估报告</w:t>
        </w:r>
      </w:hyperlink>
      <w:r>
        <w:rPr>
          <w:color w:val="C00000"/>
        </w:rPr>
        <w:t>》，报告编号：</w:t>
      </w:r>
      <w:r>
        <w:rPr>
          <w:rFonts w:hint="eastAsia"/>
          <w:color w:val="C00000"/>
        </w:rPr>
        <w:t>0863106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a2c37cd374ea5" w:history="1">
        <w:r>
          <w:rPr>
            <w:rStyle w:val="Hyperlink"/>
          </w:rPr>
          <w:t>https://www.20087.com/2011-11/R_fangzhipeitaoshebeishichangfenxiyuce.html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e05a933c94272" w:history="1">
      <w:r>
        <w:rPr>
          <w:rStyle w:val="Hyperlink"/>
        </w:rPr>
        <w:t>2011-2016年中国纺织配套设备市场分析预测及投资风险评估报告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angzhipeitaoshebeishichangfenxiyuce.html" TargetMode="External" Id="Rd7ba2c37cd374ea5" /></Relationships>
</file>

<file path=word/_rels/header2.xml.rels>&#65279;<?xml version="1.0" encoding="utf-8"?><Relationships xmlns="http://schemas.openxmlformats.org/package/2006/relationships"><Relationship Type="http://schemas.openxmlformats.org/officeDocument/2006/relationships/hyperlink" Target="https://www.20087.com/2011-11/R_fangzhipeitaoshebeishichangfenxiyuce.html" TargetMode="External" Id="R129e05a933c9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2011-11-07T06:16:00Z</dcterms:created>
  <dcterms:modified xsi:type="dcterms:W3CDTF">2011-11-07T07:16:00Z</dcterms:modified>
  <dc:subject>2011-2016年中国纺织配套设备市场分析预测及投资风险评估报告</dc:subject>
  <dc:title>2011-2016年中国纺织配套设备市场分析预测及投资风险评估报告</dc:title>
  <cp:keywords>2011-2016年中国纺织配套设备市场分析预测及投资风险评估报告</cp:keywords>
  <dc:description>2011-2016年中国纺织配套设备市场分析预测及投资风险评估报告</dc:description>
</cp:coreProperties>
</file>